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C5" w:rsidRPr="00E040C3" w:rsidRDefault="00CF58C5" w:rsidP="00CF58C5">
      <w:pPr>
        <w:pStyle w:val="ConsPlusNormal"/>
        <w:jc w:val="center"/>
        <w:rPr>
          <w:sz w:val="28"/>
          <w:szCs w:val="28"/>
        </w:rPr>
      </w:pPr>
      <w:r w:rsidRPr="00E040C3">
        <w:rPr>
          <w:sz w:val="28"/>
          <w:szCs w:val="28"/>
        </w:rPr>
        <w:t>ПЕРЕЧЕНЬ</w:t>
      </w:r>
    </w:p>
    <w:p w:rsidR="00CF58C5" w:rsidRDefault="00CF58C5" w:rsidP="00CF58C5">
      <w:pPr>
        <w:pStyle w:val="ConsPlusNormal"/>
        <w:jc w:val="center"/>
        <w:rPr>
          <w:sz w:val="28"/>
          <w:szCs w:val="28"/>
        </w:rPr>
      </w:pPr>
      <w:r w:rsidRPr="00E040C3">
        <w:rPr>
          <w:sz w:val="28"/>
          <w:szCs w:val="28"/>
        </w:rPr>
        <w:t xml:space="preserve">видов муниципального контроля, уполномоченных </w:t>
      </w:r>
    </w:p>
    <w:p w:rsidR="00CF58C5" w:rsidRPr="00E040C3" w:rsidRDefault="00CF58C5" w:rsidP="00CF58C5">
      <w:pPr>
        <w:pStyle w:val="ConsPlusNormal"/>
        <w:jc w:val="center"/>
        <w:rPr>
          <w:sz w:val="28"/>
          <w:szCs w:val="28"/>
        </w:rPr>
      </w:pPr>
      <w:r w:rsidRPr="00E040C3">
        <w:rPr>
          <w:sz w:val="28"/>
          <w:szCs w:val="28"/>
        </w:rPr>
        <w:t>на их осуществление</w:t>
      </w:r>
      <w:r>
        <w:rPr>
          <w:sz w:val="28"/>
          <w:szCs w:val="28"/>
        </w:rPr>
        <w:t xml:space="preserve"> </w:t>
      </w:r>
      <w:r w:rsidRPr="00E040C3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Тюменцевского района А</w:t>
      </w:r>
      <w:r w:rsidRPr="00E040C3">
        <w:rPr>
          <w:sz w:val="28"/>
          <w:szCs w:val="28"/>
        </w:rPr>
        <w:t>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246"/>
        <w:gridCol w:w="3253"/>
        <w:gridCol w:w="3061"/>
      </w:tblGrid>
      <w:tr w:rsidR="00CF58C5" w:rsidRPr="00E040C3" w:rsidTr="002E316D">
        <w:tc>
          <w:tcPr>
            <w:tcW w:w="510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040C3"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 w:rsidRPr="00E040C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46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3253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структурного подразделения</w:t>
            </w:r>
            <w:r w:rsidRPr="00E040C3">
              <w:rPr>
                <w:sz w:val="28"/>
                <w:szCs w:val="28"/>
              </w:rPr>
              <w:t xml:space="preserve">, уполномоченного на осуществление соответствующего вида муниципального контроля </w:t>
            </w:r>
          </w:p>
        </w:tc>
        <w:tc>
          <w:tcPr>
            <w:tcW w:w="3061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 xml:space="preserve">Реквизиты нормативных правовых актов Российской Федерации, Алтайского края, муниципальных правовых актов </w:t>
            </w:r>
            <w:r>
              <w:rPr>
                <w:sz w:val="28"/>
                <w:szCs w:val="28"/>
              </w:rPr>
              <w:t>района</w:t>
            </w:r>
            <w:r w:rsidRPr="00E040C3">
              <w:rPr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</w:tr>
      <w:tr w:rsidR="00CF58C5" w:rsidRPr="00E040C3" w:rsidTr="002E316D">
        <w:tc>
          <w:tcPr>
            <w:tcW w:w="510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>1</w:t>
            </w:r>
          </w:p>
        </w:tc>
        <w:tc>
          <w:tcPr>
            <w:tcW w:w="2246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>3</w:t>
            </w:r>
          </w:p>
        </w:tc>
        <w:tc>
          <w:tcPr>
            <w:tcW w:w="3061" w:type="dxa"/>
          </w:tcPr>
          <w:p w:rsidR="00CF58C5" w:rsidRPr="00E040C3" w:rsidRDefault="00CF58C5" w:rsidP="002E316D">
            <w:pPr>
              <w:pStyle w:val="ConsPlusNormal"/>
              <w:jc w:val="center"/>
              <w:rPr>
                <w:sz w:val="28"/>
                <w:szCs w:val="28"/>
              </w:rPr>
            </w:pPr>
            <w:r w:rsidRPr="00E040C3">
              <w:rPr>
                <w:sz w:val="28"/>
                <w:szCs w:val="28"/>
              </w:rPr>
              <w:t>4</w:t>
            </w:r>
          </w:p>
        </w:tc>
      </w:tr>
      <w:tr w:rsidR="00CF58C5" w:rsidRPr="00E040C3" w:rsidTr="002E316D">
        <w:tc>
          <w:tcPr>
            <w:tcW w:w="510" w:type="dxa"/>
          </w:tcPr>
          <w:p w:rsidR="00CF58C5" w:rsidRPr="00E040C3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46" w:type="dxa"/>
          </w:tcPr>
          <w:p w:rsidR="00CF58C5" w:rsidRPr="00E040C3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3253" w:type="dxa"/>
          </w:tcPr>
          <w:p w:rsidR="00CF58C5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экономике, имущественным и земельным отношениям Администрации Тюменцевского района</w:t>
            </w:r>
          </w:p>
          <w:p w:rsidR="00CF58C5" w:rsidRPr="00E040C3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3061" w:type="dxa"/>
          </w:tcPr>
          <w:p w:rsidR="00CF58C5" w:rsidRPr="00E040C3" w:rsidRDefault="00CF58C5" w:rsidP="00CF58C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кодекс РФ от 29.12.2004 года №188-ФЗ, Решение РСД от 29.03.2013 года №80 « Об утверждении Положения о муниципальном жилищном контроле на территории Тюменцевского района»</w:t>
            </w:r>
          </w:p>
        </w:tc>
      </w:tr>
      <w:tr w:rsidR="00CF58C5" w:rsidRPr="00E040C3" w:rsidTr="002E316D">
        <w:tc>
          <w:tcPr>
            <w:tcW w:w="510" w:type="dxa"/>
          </w:tcPr>
          <w:p w:rsidR="00CF58C5" w:rsidRPr="00E040C3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46" w:type="dxa"/>
          </w:tcPr>
          <w:p w:rsidR="00CF58C5" w:rsidRPr="00E040C3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3253" w:type="dxa"/>
          </w:tcPr>
          <w:p w:rsidR="00CF58C5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экономике, имущественным и земельным отношениям Администрации Тюменцевского района</w:t>
            </w:r>
          </w:p>
          <w:p w:rsidR="00CF58C5" w:rsidRPr="00E040C3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3061" w:type="dxa"/>
          </w:tcPr>
          <w:p w:rsidR="00CF58C5" w:rsidRPr="00E040C3" w:rsidRDefault="00CF58C5" w:rsidP="002E316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РФ от 25.10.2001 года №136-ФЗ, Решение РСД  от 15.06.2017 года №302 «Об утверждении положения о порядке осуществления муниципального земельного контроля на территории муниципального образования Тюменцевского района Алтайского края»</w:t>
            </w:r>
          </w:p>
        </w:tc>
      </w:tr>
    </w:tbl>
    <w:p w:rsidR="00CF58C5" w:rsidRPr="00E040C3" w:rsidRDefault="00CF58C5" w:rsidP="00CF58C5">
      <w:pPr>
        <w:pStyle w:val="ConsPlusNormal"/>
        <w:jc w:val="both"/>
        <w:rPr>
          <w:sz w:val="28"/>
          <w:szCs w:val="28"/>
        </w:rPr>
      </w:pPr>
    </w:p>
    <w:p w:rsidR="002E3058" w:rsidRDefault="002E3058"/>
    <w:sectPr w:rsidR="002E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8C5"/>
    <w:rsid w:val="002E3058"/>
    <w:rsid w:val="00CF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8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PRED-ECONOM</dc:creator>
  <cp:keywords/>
  <dc:description/>
  <cp:lastModifiedBy>PRED-ECONOM</cp:lastModifiedBy>
  <cp:revision>2</cp:revision>
  <dcterms:created xsi:type="dcterms:W3CDTF">2017-06-28T14:03:00Z</dcterms:created>
  <dcterms:modified xsi:type="dcterms:W3CDTF">2017-06-28T14:03:00Z</dcterms:modified>
</cp:coreProperties>
</file>