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ayout w:type="fixed"/>
        <w:tblLook w:val="01E0" w:firstRow="1" w:lastRow="1" w:firstColumn="1" w:lastColumn="1" w:noHBand="0" w:noVBand="0"/>
      </w:tblPr>
      <w:tblGrid>
        <w:gridCol w:w="2284"/>
        <w:gridCol w:w="2392"/>
        <w:gridCol w:w="3688"/>
        <w:gridCol w:w="1098"/>
      </w:tblGrid>
      <w:tr w:rsidR="00833BB9" w:rsidTr="00833BB9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833BB9" w:rsidRDefault="008F2C14" w:rsidP="00833BB9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657225" cy="795020"/>
                  <wp:effectExtent l="19050" t="0" r="9525" b="0"/>
                  <wp:docPr id="1" name="Рисунок 1" descr="Тюменцевский_район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юменцевский_район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2E68BB" w:rsidRPr="002E68BB" w:rsidRDefault="002E68BB" w:rsidP="002E68BB">
            <w:pPr>
              <w:pStyle w:val="2"/>
              <w:ind w:right="0"/>
              <w:rPr>
                <w:caps/>
                <w:sz w:val="26"/>
              </w:rPr>
            </w:pPr>
            <w:r>
              <w:rPr>
                <w:caps/>
                <w:sz w:val="26"/>
              </w:rPr>
              <w:t xml:space="preserve">Тюменцевское районное собрание депутатов </w:t>
            </w:r>
          </w:p>
          <w:p w:rsidR="002E68BB" w:rsidRDefault="002E68BB" w:rsidP="002E68BB">
            <w:pPr>
              <w:pStyle w:val="2"/>
              <w:ind w:right="0"/>
              <w:rPr>
                <w:caps/>
              </w:rPr>
            </w:pPr>
            <w:r>
              <w:rPr>
                <w:caps/>
                <w:sz w:val="26"/>
              </w:rPr>
              <w:t>Алтайского края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9875B3" w:rsidRDefault="009875B3" w:rsidP="009875B3">
            <w:pPr>
              <w:pStyle w:val="3"/>
              <w:ind w:left="0"/>
              <w:rPr>
                <w:rFonts w:ascii="Arial" w:hAnsi="Arial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>Решение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BC77C9" w:rsidTr="00833BB9">
        <w:trPr>
          <w:jc w:val="center"/>
        </w:trPr>
        <w:tc>
          <w:tcPr>
            <w:tcW w:w="2284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BC77C9" w:rsidRDefault="00BC77C9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BC77C9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C423D0" w:rsidTr="00833BB9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C423D0" w:rsidRDefault="00066783">
            <w:pPr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23.06.2020</w:t>
            </w:r>
            <w:bookmarkStart w:id="0" w:name="_GoBack"/>
            <w:bookmarkEnd w:id="0"/>
          </w:p>
        </w:tc>
        <w:tc>
          <w:tcPr>
            <w:tcW w:w="2392" w:type="dxa"/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066783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193</w:t>
            </w:r>
          </w:p>
        </w:tc>
      </w:tr>
    </w:tbl>
    <w:p w:rsidR="00C423D0" w:rsidRDefault="00C423D0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Default="00C423D0">
      <w:pPr>
        <w:ind w:right="-2"/>
        <w:jc w:val="both"/>
        <w:rPr>
          <w:sz w:val="28"/>
        </w:rPr>
      </w:pPr>
    </w:p>
    <w:tbl>
      <w:tblPr>
        <w:tblW w:w="9650" w:type="dxa"/>
        <w:tblLook w:val="01E0" w:firstRow="1" w:lastRow="1" w:firstColumn="1" w:lastColumn="1" w:noHBand="0" w:noVBand="0"/>
      </w:tblPr>
      <w:tblGrid>
        <w:gridCol w:w="4825"/>
        <w:gridCol w:w="4825"/>
      </w:tblGrid>
      <w:tr w:rsidR="00494730" w:rsidRPr="0055130B" w:rsidTr="0055130B">
        <w:tc>
          <w:tcPr>
            <w:tcW w:w="4825" w:type="dxa"/>
          </w:tcPr>
          <w:p w:rsidR="000802BA" w:rsidRDefault="00833BB9" w:rsidP="000802BA">
            <w:pPr>
              <w:ind w:right="-2"/>
              <w:jc w:val="both"/>
              <w:rPr>
                <w:sz w:val="28"/>
                <w:szCs w:val="28"/>
              </w:rPr>
            </w:pPr>
            <w:r w:rsidRPr="0055130B">
              <w:rPr>
                <w:sz w:val="28"/>
              </w:rPr>
              <w:sym w:font="Symbol" w:char="F0E9"/>
            </w:r>
            <w:r w:rsidR="000802BA">
              <w:rPr>
                <w:sz w:val="28"/>
                <w:szCs w:val="28"/>
              </w:rPr>
              <w:t xml:space="preserve">О выделении </w:t>
            </w:r>
            <w:proofErr w:type="gramStart"/>
            <w:r w:rsidR="000802BA">
              <w:rPr>
                <w:sz w:val="28"/>
                <w:szCs w:val="28"/>
              </w:rPr>
              <w:t>дополнительных</w:t>
            </w:r>
            <w:proofErr w:type="gramEnd"/>
          </w:p>
          <w:p w:rsidR="000802BA" w:rsidRDefault="000802BA" w:rsidP="000802BA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денежных  средств</w:t>
            </w:r>
            <w:r w:rsidRPr="00D3050D"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802BA" w:rsidRPr="0055130B" w:rsidRDefault="000802BA" w:rsidP="000802BA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дорожного фонда</w:t>
            </w:r>
            <w:r w:rsidRPr="0055130B">
              <w:rPr>
                <w:sz w:val="28"/>
              </w:rPr>
              <w:sym w:font="Symbol" w:char="F0F9"/>
            </w:r>
          </w:p>
          <w:p w:rsidR="00833BB9" w:rsidRPr="0055130B" w:rsidRDefault="00833BB9" w:rsidP="000802BA">
            <w:pPr>
              <w:ind w:right="-2"/>
              <w:jc w:val="both"/>
              <w:rPr>
                <w:sz w:val="28"/>
              </w:rPr>
            </w:pPr>
            <w:r w:rsidRPr="0055130B">
              <w:rPr>
                <w:sz w:val="28"/>
              </w:rPr>
              <w:t xml:space="preserve">                                                              </w:t>
            </w:r>
          </w:p>
          <w:p w:rsidR="00494730" w:rsidRPr="0055130B" w:rsidRDefault="00494730" w:rsidP="00833BB9">
            <w:pPr>
              <w:rPr>
                <w:sz w:val="28"/>
              </w:rPr>
            </w:pPr>
          </w:p>
        </w:tc>
        <w:tc>
          <w:tcPr>
            <w:tcW w:w="4825" w:type="dxa"/>
          </w:tcPr>
          <w:p w:rsidR="00494730" w:rsidRPr="0055130B" w:rsidRDefault="00494730" w:rsidP="0055130B">
            <w:pPr>
              <w:ind w:right="4109"/>
              <w:jc w:val="both"/>
              <w:rPr>
                <w:sz w:val="24"/>
              </w:rPr>
            </w:pPr>
          </w:p>
        </w:tc>
      </w:tr>
    </w:tbl>
    <w:p w:rsidR="003B1944" w:rsidRDefault="003B1944" w:rsidP="003B1944">
      <w:pPr>
        <w:ind w:right="-2"/>
        <w:jc w:val="both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>Расс</w:t>
      </w:r>
      <w:r w:rsidR="00D62A3A">
        <w:rPr>
          <w:sz w:val="28"/>
          <w:szCs w:val="28"/>
        </w:rPr>
        <w:t>мотрев ходатайств</w:t>
      </w:r>
      <w:r w:rsidR="006D63D1">
        <w:rPr>
          <w:sz w:val="28"/>
          <w:szCs w:val="28"/>
        </w:rPr>
        <w:t>а</w:t>
      </w:r>
      <w:r w:rsidR="003B6FD6">
        <w:rPr>
          <w:sz w:val="28"/>
          <w:szCs w:val="28"/>
        </w:rPr>
        <w:t xml:space="preserve"> Администраци</w:t>
      </w:r>
      <w:r w:rsidR="00B825B7">
        <w:rPr>
          <w:sz w:val="28"/>
          <w:szCs w:val="28"/>
        </w:rPr>
        <w:t>и</w:t>
      </w:r>
      <w:r w:rsidR="006D63D1">
        <w:rPr>
          <w:sz w:val="28"/>
          <w:szCs w:val="28"/>
        </w:rPr>
        <w:t xml:space="preserve"> Березовского, </w:t>
      </w:r>
      <w:proofErr w:type="spellStart"/>
      <w:r w:rsidR="006D63D1">
        <w:rPr>
          <w:sz w:val="28"/>
          <w:szCs w:val="28"/>
        </w:rPr>
        <w:t>Тюменцевского</w:t>
      </w:r>
      <w:proofErr w:type="spellEnd"/>
      <w:r w:rsidR="00FD1320">
        <w:rPr>
          <w:sz w:val="28"/>
          <w:szCs w:val="28"/>
        </w:rPr>
        <w:t xml:space="preserve">, </w:t>
      </w:r>
      <w:r>
        <w:rPr>
          <w:sz w:val="28"/>
          <w:szCs w:val="28"/>
        </w:rPr>
        <w:t>сельсовет</w:t>
      </w:r>
      <w:r w:rsidR="006D63D1">
        <w:rPr>
          <w:sz w:val="28"/>
          <w:szCs w:val="28"/>
        </w:rPr>
        <w:t>ов</w:t>
      </w:r>
      <w:r w:rsidR="003B6FD6">
        <w:rPr>
          <w:sz w:val="28"/>
          <w:szCs w:val="28"/>
        </w:rPr>
        <w:t xml:space="preserve"> </w:t>
      </w:r>
      <w:proofErr w:type="spellStart"/>
      <w:r w:rsidR="003B6FD6">
        <w:rPr>
          <w:sz w:val="28"/>
          <w:szCs w:val="28"/>
        </w:rPr>
        <w:t>Тюменцевского</w:t>
      </w:r>
      <w:proofErr w:type="spellEnd"/>
      <w:r w:rsidR="003B6FD6">
        <w:rPr>
          <w:sz w:val="28"/>
          <w:szCs w:val="28"/>
        </w:rPr>
        <w:t xml:space="preserve"> района Алтайского края</w:t>
      </w:r>
      <w:r w:rsidR="00FB3B5E">
        <w:rPr>
          <w:sz w:val="28"/>
          <w:szCs w:val="28"/>
        </w:rPr>
        <w:t xml:space="preserve"> об увеличении бюджетных ассигнований на дорожный фонд в</w:t>
      </w:r>
      <w:r w:rsidR="00035CA6">
        <w:rPr>
          <w:sz w:val="28"/>
          <w:szCs w:val="28"/>
        </w:rPr>
        <w:t>о</w:t>
      </w:r>
      <w:r w:rsidR="00FB3B5E">
        <w:rPr>
          <w:sz w:val="28"/>
          <w:szCs w:val="28"/>
        </w:rPr>
        <w:t xml:space="preserve"> </w:t>
      </w:r>
      <w:r w:rsidR="00035CA6">
        <w:rPr>
          <w:sz w:val="28"/>
          <w:szCs w:val="28"/>
        </w:rPr>
        <w:t>2</w:t>
      </w:r>
      <w:r w:rsidR="00F659FA">
        <w:rPr>
          <w:sz w:val="28"/>
          <w:szCs w:val="28"/>
        </w:rPr>
        <w:t xml:space="preserve"> квартале </w:t>
      </w:r>
      <w:r w:rsidR="00FB3B5E">
        <w:rPr>
          <w:sz w:val="28"/>
          <w:szCs w:val="28"/>
        </w:rPr>
        <w:t>20</w:t>
      </w:r>
      <w:r w:rsidR="00DD7B5A">
        <w:rPr>
          <w:sz w:val="28"/>
          <w:szCs w:val="28"/>
        </w:rPr>
        <w:t>20</w:t>
      </w:r>
      <w:r w:rsidR="00FB3B5E">
        <w:rPr>
          <w:sz w:val="28"/>
          <w:szCs w:val="28"/>
        </w:rPr>
        <w:t xml:space="preserve"> год</w:t>
      </w:r>
      <w:r w:rsidR="00F659FA">
        <w:rPr>
          <w:sz w:val="28"/>
          <w:szCs w:val="28"/>
        </w:rPr>
        <w:t>а</w:t>
      </w:r>
      <w:r w:rsidR="00FB3B5E">
        <w:rPr>
          <w:sz w:val="28"/>
          <w:szCs w:val="28"/>
        </w:rPr>
        <w:t xml:space="preserve">, </w:t>
      </w:r>
      <w:proofErr w:type="spellStart"/>
      <w:r w:rsidR="003B6FD6">
        <w:rPr>
          <w:sz w:val="28"/>
          <w:szCs w:val="28"/>
        </w:rPr>
        <w:t>Тюменцевское</w:t>
      </w:r>
      <w:proofErr w:type="spellEnd"/>
      <w:r>
        <w:rPr>
          <w:sz w:val="28"/>
          <w:szCs w:val="28"/>
        </w:rPr>
        <w:t xml:space="preserve"> райо</w:t>
      </w:r>
      <w:r w:rsidR="00492364">
        <w:rPr>
          <w:sz w:val="28"/>
          <w:szCs w:val="28"/>
        </w:rPr>
        <w:t>нное Собрание депутатов РЕШИЛО</w:t>
      </w:r>
      <w:r w:rsidR="003B6FD6">
        <w:rPr>
          <w:sz w:val="28"/>
          <w:szCs w:val="28"/>
        </w:rPr>
        <w:t>:</w:t>
      </w:r>
    </w:p>
    <w:p w:rsidR="003B1944" w:rsidRDefault="003B6FD6" w:rsidP="003B1944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F82E4A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Выделить  Администраци</w:t>
      </w:r>
      <w:r w:rsidR="006D63D1">
        <w:rPr>
          <w:sz w:val="28"/>
          <w:szCs w:val="28"/>
        </w:rPr>
        <w:t xml:space="preserve">ям Березовского, </w:t>
      </w:r>
      <w:proofErr w:type="spellStart"/>
      <w:r w:rsidR="006D63D1">
        <w:rPr>
          <w:sz w:val="28"/>
          <w:szCs w:val="28"/>
        </w:rPr>
        <w:t>Тюменцевского</w:t>
      </w:r>
      <w:proofErr w:type="spellEnd"/>
      <w:r w:rsidR="00FD1320">
        <w:rPr>
          <w:sz w:val="28"/>
          <w:szCs w:val="28"/>
        </w:rPr>
        <w:t xml:space="preserve">, </w:t>
      </w:r>
      <w:r>
        <w:rPr>
          <w:sz w:val="28"/>
          <w:szCs w:val="28"/>
        </w:rPr>
        <w:t>сельсовет</w:t>
      </w:r>
      <w:r w:rsidR="006D63D1">
        <w:rPr>
          <w:sz w:val="28"/>
          <w:szCs w:val="28"/>
        </w:rPr>
        <w:t>ов</w:t>
      </w:r>
      <w:r w:rsidR="003B1944">
        <w:rPr>
          <w:sz w:val="28"/>
          <w:szCs w:val="28"/>
        </w:rPr>
        <w:t xml:space="preserve">  дополнительно </w:t>
      </w:r>
      <w:r w:rsidR="00787C98">
        <w:rPr>
          <w:sz w:val="28"/>
          <w:szCs w:val="28"/>
        </w:rPr>
        <w:t xml:space="preserve">денежные </w:t>
      </w:r>
      <w:r w:rsidR="003B1944">
        <w:rPr>
          <w:sz w:val="28"/>
          <w:szCs w:val="28"/>
        </w:rPr>
        <w:t>средства муниципального дорожного фонда</w:t>
      </w:r>
      <w:r w:rsidR="00787C98">
        <w:rPr>
          <w:sz w:val="28"/>
          <w:szCs w:val="28"/>
        </w:rPr>
        <w:t xml:space="preserve"> в сумме</w:t>
      </w:r>
      <w:r w:rsidR="003B194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035CA6">
        <w:rPr>
          <w:sz w:val="28"/>
          <w:szCs w:val="28"/>
        </w:rPr>
        <w:t>591691</w:t>
      </w:r>
      <w:r w:rsidR="004C28CB">
        <w:rPr>
          <w:sz w:val="28"/>
          <w:szCs w:val="28"/>
        </w:rPr>
        <w:t>,</w:t>
      </w:r>
      <w:r w:rsidR="00035CA6">
        <w:rPr>
          <w:sz w:val="28"/>
          <w:szCs w:val="28"/>
        </w:rPr>
        <w:t>52</w:t>
      </w:r>
      <w:r>
        <w:rPr>
          <w:sz w:val="28"/>
          <w:szCs w:val="28"/>
        </w:rPr>
        <w:t xml:space="preserve"> рубл</w:t>
      </w:r>
      <w:r w:rsidR="00035CA6">
        <w:rPr>
          <w:sz w:val="28"/>
          <w:szCs w:val="28"/>
        </w:rPr>
        <w:t>ь</w:t>
      </w:r>
      <w:r>
        <w:rPr>
          <w:sz w:val="28"/>
          <w:szCs w:val="28"/>
        </w:rPr>
        <w:t>.</w:t>
      </w:r>
    </w:p>
    <w:p w:rsidR="003B1944" w:rsidRDefault="003B1944" w:rsidP="003B1944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2</w:t>
      </w:r>
      <w:r w:rsidRPr="00D3050D">
        <w:rPr>
          <w:sz w:val="28"/>
          <w:szCs w:val="28"/>
        </w:rPr>
        <w:t xml:space="preserve">. </w:t>
      </w:r>
      <w:proofErr w:type="gramStart"/>
      <w:r w:rsidRPr="00A94151">
        <w:rPr>
          <w:sz w:val="28"/>
          <w:szCs w:val="28"/>
        </w:rPr>
        <w:t>Контроль за</w:t>
      </w:r>
      <w:proofErr w:type="gramEnd"/>
      <w:r w:rsidRPr="00A94151">
        <w:rPr>
          <w:sz w:val="28"/>
          <w:szCs w:val="28"/>
        </w:rPr>
        <w:t xml:space="preserve"> исполнением настоящего решения  возложить на</w:t>
      </w:r>
      <w:r w:rsidRPr="008A02B0">
        <w:rPr>
          <w:sz w:val="28"/>
          <w:szCs w:val="28"/>
        </w:rPr>
        <w:t xml:space="preserve"> </w:t>
      </w:r>
      <w:r w:rsidRPr="00B5449D">
        <w:rPr>
          <w:sz w:val="28"/>
          <w:szCs w:val="28"/>
        </w:rPr>
        <w:t xml:space="preserve">постоянную комиссию по вопросам </w:t>
      </w:r>
      <w:r>
        <w:rPr>
          <w:sz w:val="28"/>
          <w:szCs w:val="28"/>
        </w:rPr>
        <w:t xml:space="preserve">собственности, природопользованию, земельных отношений и агропромышленного комплекса </w:t>
      </w:r>
      <w:r w:rsidRPr="00B5449D">
        <w:rPr>
          <w:sz w:val="28"/>
          <w:szCs w:val="28"/>
        </w:rPr>
        <w:t>(</w:t>
      </w:r>
      <w:r>
        <w:rPr>
          <w:sz w:val="28"/>
          <w:szCs w:val="28"/>
        </w:rPr>
        <w:t>Беспалов С.И.</w:t>
      </w:r>
      <w:r w:rsidRPr="00B5449D">
        <w:rPr>
          <w:sz w:val="28"/>
          <w:szCs w:val="28"/>
        </w:rPr>
        <w:t>)</w:t>
      </w:r>
      <w:r w:rsidRPr="00D21542">
        <w:rPr>
          <w:color w:val="FF0000"/>
          <w:sz w:val="28"/>
          <w:szCs w:val="28"/>
        </w:rPr>
        <w:t>.</w:t>
      </w:r>
    </w:p>
    <w:p w:rsidR="003B1944" w:rsidRPr="00D21542" w:rsidRDefault="003B1944" w:rsidP="003B1944">
      <w:pPr>
        <w:ind w:firstLine="567"/>
        <w:jc w:val="both"/>
        <w:rPr>
          <w:color w:val="FF0000"/>
          <w:sz w:val="28"/>
          <w:szCs w:val="28"/>
        </w:rPr>
      </w:pPr>
    </w:p>
    <w:p w:rsidR="00C423D0" w:rsidRDefault="00C423D0">
      <w:pPr>
        <w:ind w:right="4109"/>
        <w:jc w:val="both"/>
        <w:rPr>
          <w:sz w:val="24"/>
        </w:rPr>
      </w:pPr>
    </w:p>
    <w:p w:rsidR="00C423D0" w:rsidRDefault="00C423D0">
      <w:pPr>
        <w:ind w:right="4109"/>
        <w:jc w:val="both"/>
        <w:rPr>
          <w:sz w:val="24"/>
        </w:rPr>
      </w:pPr>
    </w:p>
    <w:p w:rsidR="00AC591B" w:rsidRDefault="00AC591B" w:rsidP="00AC591B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C423D0" w:rsidRDefault="00AC591B" w:rsidP="00AC591B">
      <w:pPr>
        <w:ind w:right="-2"/>
        <w:jc w:val="both"/>
        <w:rPr>
          <w:sz w:val="24"/>
        </w:rPr>
      </w:pPr>
      <w:r>
        <w:rPr>
          <w:sz w:val="28"/>
          <w:szCs w:val="28"/>
        </w:rPr>
        <w:t xml:space="preserve"> Собрания депутатов                                                          </w:t>
      </w:r>
      <w:proofErr w:type="spellStart"/>
      <w:r>
        <w:rPr>
          <w:sz w:val="28"/>
          <w:szCs w:val="28"/>
        </w:rPr>
        <w:t>Ю.М.Белгородцев</w:t>
      </w:r>
      <w:proofErr w:type="spellEnd"/>
    </w:p>
    <w:p w:rsidR="00C423D0" w:rsidRDefault="00C423D0">
      <w:pPr>
        <w:ind w:right="-2" w:firstLine="567"/>
        <w:jc w:val="both"/>
        <w:rPr>
          <w:sz w:val="24"/>
        </w:rPr>
      </w:pPr>
    </w:p>
    <w:p w:rsidR="00C423D0" w:rsidRDefault="00C423D0" w:rsidP="002E29E8">
      <w:pPr>
        <w:ind w:right="-2"/>
        <w:jc w:val="both"/>
        <w:rPr>
          <w:sz w:val="24"/>
        </w:rPr>
      </w:pPr>
    </w:p>
    <w:p w:rsidR="002E29E8" w:rsidRPr="002E29E8" w:rsidRDefault="002E29E8" w:rsidP="002E29E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29E8">
        <w:rPr>
          <w:sz w:val="28"/>
          <w:szCs w:val="28"/>
        </w:rPr>
        <w:t>Глава района</w:t>
      </w:r>
      <w:r>
        <w:rPr>
          <w:sz w:val="28"/>
          <w:szCs w:val="28"/>
        </w:rPr>
        <w:t xml:space="preserve">                                                                      И.И.Дитц</w:t>
      </w:r>
    </w:p>
    <w:sectPr w:rsidR="002E29E8" w:rsidRPr="002E29E8" w:rsidSect="00833BB9">
      <w:pgSz w:w="11906" w:h="16838" w:code="9"/>
      <w:pgMar w:top="851" w:right="85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14"/>
    <w:rsid w:val="00035CA6"/>
    <w:rsid w:val="00066783"/>
    <w:rsid w:val="000802BA"/>
    <w:rsid w:val="000A0DE8"/>
    <w:rsid w:val="0012288D"/>
    <w:rsid w:val="00134DBD"/>
    <w:rsid w:val="002E29E8"/>
    <w:rsid w:val="002E68BB"/>
    <w:rsid w:val="00331D49"/>
    <w:rsid w:val="00363EE0"/>
    <w:rsid w:val="003B1944"/>
    <w:rsid w:val="003B6FD6"/>
    <w:rsid w:val="003E2588"/>
    <w:rsid w:val="00492364"/>
    <w:rsid w:val="00494730"/>
    <w:rsid w:val="004A0321"/>
    <w:rsid w:val="004C28CB"/>
    <w:rsid w:val="0055130B"/>
    <w:rsid w:val="005A7211"/>
    <w:rsid w:val="00680909"/>
    <w:rsid w:val="006D63D1"/>
    <w:rsid w:val="00787C98"/>
    <w:rsid w:val="00833BB9"/>
    <w:rsid w:val="008814F8"/>
    <w:rsid w:val="008F2C14"/>
    <w:rsid w:val="00981D44"/>
    <w:rsid w:val="009875B3"/>
    <w:rsid w:val="00AC591B"/>
    <w:rsid w:val="00AD6D30"/>
    <w:rsid w:val="00B36F6D"/>
    <w:rsid w:val="00B825B7"/>
    <w:rsid w:val="00BB0678"/>
    <w:rsid w:val="00BC77C9"/>
    <w:rsid w:val="00C423D0"/>
    <w:rsid w:val="00D62A3A"/>
    <w:rsid w:val="00D6676F"/>
    <w:rsid w:val="00D727C2"/>
    <w:rsid w:val="00DD7B5A"/>
    <w:rsid w:val="00E31EDD"/>
    <w:rsid w:val="00E44E6B"/>
    <w:rsid w:val="00F659FA"/>
    <w:rsid w:val="00F82E4A"/>
    <w:rsid w:val="00FB3B5E"/>
    <w:rsid w:val="00FD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F6D"/>
  </w:style>
  <w:style w:type="paragraph" w:styleId="1">
    <w:name w:val="heading 1"/>
    <w:basedOn w:val="a"/>
    <w:next w:val="a"/>
    <w:qFormat/>
    <w:rsid w:val="00B36F6D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B36F6D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36F6D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6F6D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0802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80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F6D"/>
  </w:style>
  <w:style w:type="paragraph" w:styleId="1">
    <w:name w:val="heading 1"/>
    <w:basedOn w:val="a"/>
    <w:next w:val="a"/>
    <w:qFormat/>
    <w:rsid w:val="00B36F6D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B36F6D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36F6D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6F6D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0802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80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85;&#1086;&#1074;&#1099;&#1077;%20&#1096;&#1072;&#1073;&#1083;&#1086;&#1085;&#1099;\&#1088;&#1089;&#1076;%20&#1088;&#1077;&#1096;&#1077;&#1085;&#1080;&#1077;%20&#1088;&#1089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рсд решение рсд</Template>
  <TotalTime>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123</cp:lastModifiedBy>
  <cp:revision>8</cp:revision>
  <cp:lastPrinted>2020-06-18T08:13:00Z</cp:lastPrinted>
  <dcterms:created xsi:type="dcterms:W3CDTF">2020-06-18T08:11:00Z</dcterms:created>
  <dcterms:modified xsi:type="dcterms:W3CDTF">2020-06-23T08:11:00Z</dcterms:modified>
</cp:coreProperties>
</file>