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2284"/>
        <w:gridCol w:w="2392"/>
        <w:gridCol w:w="3688"/>
        <w:gridCol w:w="1098"/>
      </w:tblGrid>
      <w:tr w:rsidR="00833BB9" w:rsidTr="00833BB9">
        <w:trPr>
          <w:trHeight w:val="1095"/>
          <w:jc w:val="center"/>
        </w:trPr>
        <w:tc>
          <w:tcPr>
            <w:tcW w:w="9462" w:type="dxa"/>
            <w:gridSpan w:val="4"/>
            <w:vAlign w:val="center"/>
          </w:tcPr>
          <w:p w:rsidR="00833BB9" w:rsidRDefault="001563F4" w:rsidP="00833BB9">
            <w:pPr>
              <w:ind w:right="-2"/>
              <w:jc w:val="center"/>
              <w:rPr>
                <w:rFonts w:ascii="Arial" w:hAnsi="Arial"/>
                <w:sz w:val="24"/>
              </w:rPr>
            </w:pPr>
            <w:r>
              <w:rPr>
                <w:noProof/>
              </w:rPr>
              <w:drawing>
                <wp:inline distT="0" distB="0" distL="0" distR="0">
                  <wp:extent cx="656590" cy="791845"/>
                  <wp:effectExtent l="19050" t="0" r="0" b="0"/>
                  <wp:docPr id="1" name="Рисунок 1"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юменцевский_район серый"/>
                          <pic:cNvPicPr>
                            <a:picLocks noChangeAspect="1" noChangeArrowheads="1"/>
                          </pic:cNvPicPr>
                        </pic:nvPicPr>
                        <pic:blipFill>
                          <a:blip r:embed="rId6"/>
                          <a:srcRect/>
                          <a:stretch>
                            <a:fillRect/>
                          </a:stretch>
                        </pic:blipFill>
                        <pic:spPr bwMode="auto">
                          <a:xfrm>
                            <a:off x="0" y="0"/>
                            <a:ext cx="656590" cy="791845"/>
                          </a:xfrm>
                          <a:prstGeom prst="rect">
                            <a:avLst/>
                          </a:prstGeom>
                          <a:noFill/>
                          <a:ln w="9525">
                            <a:noFill/>
                            <a:miter lim="800000"/>
                            <a:headEnd/>
                            <a:tailEnd/>
                          </a:ln>
                        </pic:spPr>
                      </pic:pic>
                    </a:graphicData>
                  </a:graphic>
                </wp:inline>
              </w:drawing>
            </w:r>
          </w:p>
        </w:tc>
      </w:tr>
      <w:tr w:rsidR="00833BB9" w:rsidTr="00833BB9">
        <w:trPr>
          <w:jc w:val="center"/>
        </w:trPr>
        <w:tc>
          <w:tcPr>
            <w:tcW w:w="2284" w:type="dxa"/>
          </w:tcPr>
          <w:p w:rsidR="00833BB9" w:rsidRDefault="00833BB9" w:rsidP="000A0DE8">
            <w:pPr>
              <w:ind w:right="-2"/>
              <w:rPr>
                <w:rFonts w:ascii="Arial" w:hAnsi="Arial"/>
                <w:sz w:val="24"/>
              </w:rPr>
            </w:pPr>
          </w:p>
        </w:tc>
        <w:tc>
          <w:tcPr>
            <w:tcW w:w="2392" w:type="dxa"/>
          </w:tcPr>
          <w:p w:rsidR="00833BB9" w:rsidRDefault="00833BB9" w:rsidP="000A0DE8">
            <w:pPr>
              <w:ind w:right="-2"/>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2"/>
              <w:ind w:right="0"/>
              <w:rPr>
                <w:caps/>
              </w:rPr>
            </w:pPr>
            <w:r>
              <w:rPr>
                <w:sz w:val="26"/>
              </w:rPr>
              <w:t xml:space="preserve">АДМИНИСТРАЦИЯ </w:t>
            </w:r>
            <w:r>
              <w:rPr>
                <w:caps/>
                <w:sz w:val="26"/>
              </w:rPr>
              <w:t>Тюменцевского района Алтайского края</w:t>
            </w:r>
          </w:p>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rPr>
                <w:rFonts w:ascii="Arial" w:hAnsi="Arial"/>
                <w:sz w:val="24"/>
              </w:rPr>
            </w:pPr>
          </w:p>
        </w:tc>
        <w:tc>
          <w:tcPr>
            <w:tcW w:w="2392" w:type="dxa"/>
          </w:tcPr>
          <w:p w:rsidR="00833BB9" w:rsidRDefault="00833BB9" w:rsidP="000A0DE8">
            <w:pPr>
              <w:ind w:right="-2"/>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rPr>
                <w:rFonts w:ascii="Arial" w:hAnsi="Arial"/>
                <w:sz w:val="24"/>
              </w:rPr>
            </w:pPr>
          </w:p>
        </w:tc>
        <w:tc>
          <w:tcPr>
            <w:tcW w:w="2392" w:type="dxa"/>
          </w:tcPr>
          <w:p w:rsidR="00833BB9" w:rsidRDefault="00833BB9" w:rsidP="000A0DE8">
            <w:pPr>
              <w:ind w:right="-2"/>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3"/>
              <w:ind w:left="0"/>
              <w:rPr>
                <w:rFonts w:ascii="Arial" w:hAnsi="Arial"/>
                <w:spacing w:val="84"/>
                <w:sz w:val="36"/>
              </w:rPr>
            </w:pPr>
            <w:r>
              <w:rPr>
                <w:rFonts w:ascii="Arial" w:hAnsi="Arial"/>
                <w:spacing w:val="84"/>
                <w:sz w:val="36"/>
              </w:rPr>
              <w:t>Постановление</w:t>
            </w:r>
          </w:p>
          <w:p w:rsidR="00833BB9" w:rsidRDefault="00833BB9" w:rsidP="000A0DE8">
            <w:pPr>
              <w:ind w:right="-2"/>
              <w:rPr>
                <w:rFonts w:ascii="Arial" w:hAnsi="Arial"/>
                <w:sz w:val="24"/>
              </w:rPr>
            </w:pPr>
          </w:p>
        </w:tc>
      </w:tr>
      <w:tr w:rsidR="00BC77C9" w:rsidTr="00833BB9">
        <w:trPr>
          <w:jc w:val="center"/>
        </w:trPr>
        <w:tc>
          <w:tcPr>
            <w:tcW w:w="2284" w:type="dxa"/>
          </w:tcPr>
          <w:p w:rsidR="00BC77C9" w:rsidRDefault="00BC77C9">
            <w:pPr>
              <w:ind w:right="-2"/>
              <w:rPr>
                <w:rFonts w:ascii="Arial" w:hAnsi="Arial"/>
                <w:sz w:val="24"/>
              </w:rPr>
            </w:pPr>
          </w:p>
        </w:tc>
        <w:tc>
          <w:tcPr>
            <w:tcW w:w="2392" w:type="dxa"/>
          </w:tcPr>
          <w:p w:rsidR="00BC77C9" w:rsidRDefault="00BC77C9">
            <w:pPr>
              <w:ind w:right="-2"/>
              <w:rPr>
                <w:rFonts w:ascii="Arial" w:hAnsi="Arial"/>
                <w:sz w:val="24"/>
              </w:rPr>
            </w:pPr>
          </w:p>
        </w:tc>
        <w:tc>
          <w:tcPr>
            <w:tcW w:w="3688" w:type="dxa"/>
          </w:tcPr>
          <w:p w:rsidR="00BC77C9" w:rsidRDefault="00BC77C9">
            <w:pPr>
              <w:ind w:right="-2"/>
              <w:jc w:val="right"/>
              <w:rPr>
                <w:rFonts w:ascii="Arial" w:hAnsi="Arial"/>
                <w:sz w:val="24"/>
              </w:rPr>
            </w:pPr>
          </w:p>
        </w:tc>
        <w:tc>
          <w:tcPr>
            <w:tcW w:w="1098" w:type="dxa"/>
          </w:tcPr>
          <w:p w:rsidR="00BC77C9" w:rsidRDefault="00BC77C9">
            <w:pPr>
              <w:ind w:right="-2"/>
              <w:rPr>
                <w:rFonts w:ascii="Arial" w:hAnsi="Arial"/>
                <w:sz w:val="24"/>
              </w:rPr>
            </w:pPr>
          </w:p>
        </w:tc>
      </w:tr>
      <w:tr w:rsidR="00C423D0" w:rsidTr="00833BB9">
        <w:trPr>
          <w:jc w:val="center"/>
        </w:trPr>
        <w:tc>
          <w:tcPr>
            <w:tcW w:w="2284" w:type="dxa"/>
            <w:tcBorders>
              <w:bottom w:val="single" w:sz="12" w:space="0" w:color="auto"/>
            </w:tcBorders>
          </w:tcPr>
          <w:p w:rsidR="00C423D0" w:rsidRDefault="00110C19">
            <w:pPr>
              <w:ind w:right="-2"/>
              <w:rPr>
                <w:rFonts w:ascii="Arial" w:hAnsi="Arial"/>
                <w:sz w:val="24"/>
              </w:rPr>
            </w:pPr>
            <w:r>
              <w:rPr>
                <w:rFonts w:ascii="Arial" w:hAnsi="Arial"/>
                <w:sz w:val="24"/>
              </w:rPr>
              <w:t>23.12.2021</w:t>
            </w:r>
          </w:p>
        </w:tc>
        <w:tc>
          <w:tcPr>
            <w:tcW w:w="2392" w:type="dxa"/>
          </w:tcPr>
          <w:p w:rsidR="00C423D0" w:rsidRDefault="00C423D0">
            <w:pPr>
              <w:ind w:right="-2"/>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Default="00110C19" w:rsidP="00814FF7">
            <w:pPr>
              <w:ind w:right="-2" w:firstLine="0"/>
              <w:rPr>
                <w:rFonts w:ascii="Arial" w:hAnsi="Arial"/>
                <w:sz w:val="24"/>
              </w:rPr>
            </w:pPr>
            <w:r>
              <w:rPr>
                <w:rFonts w:ascii="Arial" w:hAnsi="Arial"/>
                <w:sz w:val="24"/>
              </w:rPr>
              <w:t>3</w:t>
            </w:r>
            <w:r w:rsidR="00814FF7">
              <w:rPr>
                <w:rFonts w:ascii="Arial" w:hAnsi="Arial"/>
                <w:sz w:val="24"/>
              </w:rPr>
              <w:t>57</w:t>
            </w:r>
            <w:bookmarkStart w:id="0" w:name="_GoBack"/>
            <w:bookmarkEnd w:id="0"/>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rPr>
          <w:sz w:val="28"/>
        </w:rPr>
      </w:pPr>
    </w:p>
    <w:tbl>
      <w:tblPr>
        <w:tblW w:w="9650" w:type="dxa"/>
        <w:tblLook w:val="01E0" w:firstRow="1" w:lastRow="1" w:firstColumn="1" w:lastColumn="1" w:noHBand="0" w:noVBand="0"/>
      </w:tblPr>
      <w:tblGrid>
        <w:gridCol w:w="4825"/>
        <w:gridCol w:w="4825"/>
      </w:tblGrid>
      <w:tr w:rsidR="00494730" w:rsidRPr="00602009" w:rsidTr="00602009">
        <w:tc>
          <w:tcPr>
            <w:tcW w:w="4825" w:type="dxa"/>
          </w:tcPr>
          <w:p w:rsidR="00833BB9" w:rsidRPr="00602009" w:rsidRDefault="00833BB9" w:rsidP="00A27001">
            <w:pPr>
              <w:ind w:right="-2" w:firstLine="0"/>
              <w:rPr>
                <w:sz w:val="28"/>
              </w:rPr>
            </w:pPr>
            <w:r w:rsidRPr="00602009">
              <w:rPr>
                <w:sz w:val="28"/>
              </w:rPr>
              <w:sym w:font="Symbol" w:char="F0E9"/>
            </w:r>
            <w:r w:rsidR="00A27001" w:rsidRPr="00A27001">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администрация Тюменцевского района Алтайского края, а также посадки (взлета) на расположенные в границах населенных пунктов на территории муниципального образования  Тюменцевский район Алтайского края  площадки, сведения о которых не опубликованы в документах аэронавигационной информации</w:t>
            </w:r>
            <w:r w:rsidRPr="00602009">
              <w:rPr>
                <w:sz w:val="28"/>
              </w:rPr>
              <w:sym w:font="Symbol" w:char="F0F9"/>
            </w:r>
          </w:p>
          <w:p w:rsidR="00494730" w:rsidRPr="00602009" w:rsidRDefault="00494730" w:rsidP="00833BB9">
            <w:pPr>
              <w:rPr>
                <w:sz w:val="28"/>
              </w:rPr>
            </w:pPr>
          </w:p>
        </w:tc>
        <w:tc>
          <w:tcPr>
            <w:tcW w:w="4825" w:type="dxa"/>
          </w:tcPr>
          <w:p w:rsidR="00494730" w:rsidRPr="00602009" w:rsidRDefault="00494730" w:rsidP="00602009">
            <w:pPr>
              <w:ind w:right="4109"/>
              <w:rPr>
                <w:sz w:val="24"/>
              </w:rPr>
            </w:pPr>
          </w:p>
        </w:tc>
      </w:tr>
    </w:tbl>
    <w:p w:rsidR="00C423D0" w:rsidRDefault="00C423D0">
      <w:pPr>
        <w:ind w:right="4109"/>
        <w:rPr>
          <w:sz w:val="24"/>
        </w:rPr>
      </w:pPr>
    </w:p>
    <w:p w:rsidR="00A27001" w:rsidRPr="00690E2E" w:rsidRDefault="00A27001" w:rsidP="00A27001">
      <w:pPr>
        <w:autoSpaceDE w:val="0"/>
        <w:autoSpaceDN w:val="0"/>
        <w:adjustRightInd w:val="0"/>
        <w:ind w:firstLine="708"/>
        <w:rPr>
          <w:kern w:val="2"/>
          <w:sz w:val="28"/>
          <w:szCs w:val="28"/>
        </w:rPr>
      </w:pPr>
      <w:r w:rsidRPr="00690E2E">
        <w:rPr>
          <w:kern w:val="2"/>
          <w:sz w:val="28"/>
          <w:szCs w:val="28"/>
        </w:rPr>
        <w:t>В соответствии с</w:t>
      </w:r>
      <w:r>
        <w:rPr>
          <w:kern w:val="2"/>
          <w:sz w:val="28"/>
          <w:szCs w:val="28"/>
        </w:rPr>
        <w:t xml:space="preserve">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Pr="00690E2E">
        <w:rPr>
          <w:kern w:val="2"/>
          <w:sz w:val="28"/>
          <w:szCs w:val="28"/>
        </w:rPr>
        <w:t>Федеральным законом от 27 июля 2010 года № 210</w:t>
      </w:r>
      <w:r w:rsidRPr="00690E2E">
        <w:rPr>
          <w:kern w:val="2"/>
          <w:sz w:val="28"/>
          <w:szCs w:val="28"/>
        </w:rPr>
        <w:noBreakHyphen/>
        <w:t xml:space="preserve">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утвержденных постановлением  </w:t>
      </w:r>
      <w:r>
        <w:rPr>
          <w:kern w:val="2"/>
          <w:sz w:val="28"/>
          <w:szCs w:val="28"/>
        </w:rPr>
        <w:t>А</w:t>
      </w:r>
      <w:r w:rsidRPr="00690E2E">
        <w:rPr>
          <w:kern w:val="2"/>
          <w:sz w:val="28"/>
          <w:szCs w:val="28"/>
        </w:rPr>
        <w:t xml:space="preserve">дминистрации </w:t>
      </w:r>
      <w:r w:rsidRPr="006E117A">
        <w:rPr>
          <w:iCs/>
          <w:kern w:val="2"/>
          <w:sz w:val="28"/>
          <w:szCs w:val="28"/>
        </w:rPr>
        <w:t>Тюменцевского района Алтайского края</w:t>
      </w:r>
      <w:r w:rsidRPr="00690E2E">
        <w:rPr>
          <w:kern w:val="2"/>
          <w:sz w:val="28"/>
          <w:szCs w:val="28"/>
        </w:rPr>
        <w:t xml:space="preserve"> от </w:t>
      </w:r>
      <w:r>
        <w:rPr>
          <w:kern w:val="2"/>
          <w:sz w:val="28"/>
          <w:szCs w:val="28"/>
        </w:rPr>
        <w:t>13.11.2014 г.</w:t>
      </w:r>
      <w:r w:rsidRPr="00690E2E">
        <w:rPr>
          <w:kern w:val="2"/>
          <w:sz w:val="28"/>
          <w:szCs w:val="28"/>
        </w:rPr>
        <w:t xml:space="preserve"> № </w:t>
      </w:r>
      <w:r>
        <w:rPr>
          <w:kern w:val="2"/>
          <w:sz w:val="28"/>
          <w:szCs w:val="28"/>
        </w:rPr>
        <w:t>540</w:t>
      </w:r>
      <w:r w:rsidRPr="00690E2E">
        <w:rPr>
          <w:kern w:val="2"/>
          <w:sz w:val="28"/>
          <w:szCs w:val="28"/>
        </w:rPr>
        <w:t xml:space="preserve">, руководствуясь </w:t>
      </w:r>
      <w:r>
        <w:rPr>
          <w:kern w:val="2"/>
          <w:sz w:val="28"/>
          <w:szCs w:val="28"/>
        </w:rPr>
        <w:t>Уставом МО Тюменцевский район</w:t>
      </w:r>
      <w:r w:rsidRPr="00690E2E">
        <w:rPr>
          <w:iCs/>
          <w:kern w:val="2"/>
          <w:sz w:val="28"/>
          <w:szCs w:val="28"/>
        </w:rPr>
        <w:t>,</w:t>
      </w:r>
      <w:r>
        <w:rPr>
          <w:iCs/>
          <w:kern w:val="2"/>
          <w:sz w:val="28"/>
          <w:szCs w:val="28"/>
        </w:rPr>
        <w:t xml:space="preserve"> ПОСТАНОВЛЯЮ</w:t>
      </w:r>
      <w:r w:rsidRPr="00690E2E">
        <w:rPr>
          <w:kern w:val="2"/>
          <w:sz w:val="28"/>
          <w:szCs w:val="28"/>
        </w:rPr>
        <w:t>:</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1. 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Pr>
          <w:kern w:val="2"/>
          <w:sz w:val="28"/>
          <w:szCs w:val="28"/>
        </w:rPr>
        <w:t>А</w:t>
      </w:r>
      <w:r w:rsidRPr="00690E2E">
        <w:rPr>
          <w:kern w:val="2"/>
          <w:sz w:val="28"/>
          <w:szCs w:val="28"/>
        </w:rPr>
        <w:t>дминистраци</w:t>
      </w:r>
      <w:r>
        <w:rPr>
          <w:kern w:val="2"/>
          <w:sz w:val="28"/>
          <w:szCs w:val="28"/>
        </w:rPr>
        <w:t>я</w:t>
      </w:r>
      <w:r w:rsidRPr="00690E2E">
        <w:rPr>
          <w:kern w:val="2"/>
          <w:sz w:val="28"/>
          <w:szCs w:val="28"/>
        </w:rPr>
        <w:t xml:space="preserve"> </w:t>
      </w:r>
      <w:r w:rsidRPr="006E117A">
        <w:rPr>
          <w:iCs/>
          <w:kern w:val="2"/>
          <w:sz w:val="28"/>
          <w:szCs w:val="28"/>
        </w:rPr>
        <w:t>Тюменцевского района Алтайского края</w:t>
      </w:r>
      <w:r w:rsidRPr="00690E2E">
        <w:rPr>
          <w:kern w:val="2"/>
          <w:sz w:val="28"/>
          <w:szCs w:val="28"/>
        </w:rPr>
        <w:t>,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w:t>
      </w:r>
      <w:r>
        <w:rPr>
          <w:kern w:val="2"/>
          <w:sz w:val="28"/>
          <w:szCs w:val="28"/>
        </w:rPr>
        <w:t xml:space="preserve">муниципального образования  Тюменцевский район Алтайского </w:t>
      </w:r>
      <w:r>
        <w:rPr>
          <w:kern w:val="2"/>
          <w:sz w:val="28"/>
          <w:szCs w:val="28"/>
        </w:rPr>
        <w:lastRenderedPageBreak/>
        <w:t xml:space="preserve">края </w:t>
      </w:r>
      <w:r w:rsidRPr="00690E2E">
        <w:rPr>
          <w:kern w:val="2"/>
          <w:sz w:val="28"/>
          <w:szCs w:val="28"/>
        </w:rPr>
        <w:t xml:space="preserve">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8"/>
        </w:rPr>
        <w:t>» (прилагается).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2. </w:t>
      </w:r>
      <w:r>
        <w:rPr>
          <w:kern w:val="2"/>
          <w:sz w:val="28"/>
          <w:szCs w:val="28"/>
        </w:rPr>
        <w:t>Обнародовать н</w:t>
      </w:r>
      <w:r w:rsidRPr="00690E2E">
        <w:rPr>
          <w:kern w:val="2"/>
          <w:sz w:val="28"/>
          <w:szCs w:val="28"/>
        </w:rPr>
        <w:t xml:space="preserve">астоящее постановление </w:t>
      </w:r>
      <w:r>
        <w:rPr>
          <w:kern w:val="2"/>
          <w:sz w:val="28"/>
          <w:szCs w:val="28"/>
        </w:rPr>
        <w:t>на официальном сайте Администрации района</w:t>
      </w:r>
      <w:r w:rsidRPr="00690E2E">
        <w:rPr>
          <w:kern w:val="2"/>
          <w:sz w:val="28"/>
          <w:szCs w:val="28"/>
        </w:rPr>
        <w:t>.</w:t>
      </w:r>
    </w:p>
    <w:p w:rsidR="00A27001" w:rsidRPr="00690E2E" w:rsidRDefault="00A27001" w:rsidP="00A27001">
      <w:pPr>
        <w:autoSpaceDE w:val="0"/>
        <w:autoSpaceDN w:val="0"/>
        <w:adjustRightInd w:val="0"/>
        <w:ind w:firstLine="709"/>
        <w:rPr>
          <w:kern w:val="2"/>
          <w:sz w:val="28"/>
          <w:szCs w:val="28"/>
        </w:rPr>
      </w:pPr>
    </w:p>
    <w:p w:rsidR="00A27001" w:rsidRPr="00690E2E" w:rsidRDefault="00A27001" w:rsidP="00A27001">
      <w:pPr>
        <w:autoSpaceDE w:val="0"/>
        <w:autoSpaceDN w:val="0"/>
        <w:adjustRightInd w:val="0"/>
        <w:ind w:firstLine="709"/>
        <w:rPr>
          <w:kern w:val="2"/>
          <w:sz w:val="28"/>
          <w:szCs w:val="28"/>
        </w:rPr>
      </w:pPr>
    </w:p>
    <w:tbl>
      <w:tblPr>
        <w:tblW w:w="0" w:type="auto"/>
        <w:tblInd w:w="-106" w:type="dxa"/>
        <w:tblLook w:val="00A0" w:firstRow="1" w:lastRow="0" w:firstColumn="1" w:lastColumn="0" w:noHBand="0" w:noVBand="0"/>
      </w:tblPr>
      <w:tblGrid>
        <w:gridCol w:w="4750"/>
        <w:gridCol w:w="4820"/>
      </w:tblGrid>
      <w:tr w:rsidR="00A27001" w:rsidRPr="00690E2E" w:rsidTr="00A27001">
        <w:tc>
          <w:tcPr>
            <w:tcW w:w="4750" w:type="dxa"/>
          </w:tcPr>
          <w:p w:rsidR="00A27001" w:rsidRPr="00690E2E" w:rsidRDefault="00A27001" w:rsidP="00A27001">
            <w:pPr>
              <w:autoSpaceDE w:val="0"/>
              <w:autoSpaceDN w:val="0"/>
              <w:adjustRightInd w:val="0"/>
              <w:rPr>
                <w:kern w:val="2"/>
                <w:sz w:val="28"/>
                <w:szCs w:val="28"/>
              </w:rPr>
            </w:pPr>
            <w:r w:rsidRPr="00690E2E">
              <w:rPr>
                <w:kern w:val="2"/>
                <w:sz w:val="28"/>
                <w:szCs w:val="28"/>
              </w:rPr>
              <w:t xml:space="preserve">Глава </w:t>
            </w:r>
            <w:r w:rsidRPr="006E117A">
              <w:rPr>
                <w:iCs/>
                <w:kern w:val="2"/>
                <w:sz w:val="28"/>
                <w:szCs w:val="28"/>
              </w:rPr>
              <w:t xml:space="preserve">района </w:t>
            </w:r>
          </w:p>
        </w:tc>
        <w:tc>
          <w:tcPr>
            <w:tcW w:w="4820" w:type="dxa"/>
          </w:tcPr>
          <w:p w:rsidR="00A27001" w:rsidRPr="00690E2E" w:rsidRDefault="00584558" w:rsidP="00A6600D">
            <w:pPr>
              <w:autoSpaceDE w:val="0"/>
              <w:autoSpaceDN w:val="0"/>
              <w:adjustRightInd w:val="0"/>
              <w:jc w:val="right"/>
              <w:rPr>
                <w:kern w:val="2"/>
                <w:sz w:val="28"/>
                <w:szCs w:val="28"/>
              </w:rPr>
            </w:pPr>
            <w:r>
              <w:rPr>
                <w:kern w:val="2"/>
                <w:sz w:val="28"/>
                <w:szCs w:val="28"/>
              </w:rPr>
              <w:t xml:space="preserve"> </w:t>
            </w:r>
            <w:r w:rsidR="00A6600D">
              <w:rPr>
                <w:kern w:val="2"/>
                <w:sz w:val="28"/>
                <w:szCs w:val="28"/>
              </w:rPr>
              <w:t>И.И. Дитц</w:t>
            </w:r>
          </w:p>
        </w:tc>
      </w:tr>
    </w:tbl>
    <w:p w:rsidR="00C423D0" w:rsidRDefault="00C423D0">
      <w:pPr>
        <w:ind w:right="4109"/>
        <w:rPr>
          <w:sz w:val="24"/>
        </w:rPr>
      </w:pPr>
    </w:p>
    <w:p w:rsidR="00C423D0" w:rsidRDefault="00C423D0">
      <w:pPr>
        <w:ind w:right="-2"/>
        <w:rPr>
          <w:sz w:val="24"/>
        </w:rPr>
      </w:pPr>
    </w:p>
    <w:p w:rsidR="00C423D0" w:rsidRDefault="00C423D0">
      <w:pPr>
        <w:ind w:right="-2"/>
        <w:rPr>
          <w:sz w:val="24"/>
        </w:rPr>
      </w:pPr>
    </w:p>
    <w:p w:rsidR="00A27001" w:rsidRPr="00690E2E" w:rsidRDefault="00A27001" w:rsidP="00A27001">
      <w:pPr>
        <w:autoSpaceDE w:val="0"/>
        <w:autoSpaceDN w:val="0"/>
        <w:ind w:left="5103"/>
        <w:rPr>
          <w:kern w:val="2"/>
          <w:sz w:val="28"/>
          <w:szCs w:val="28"/>
        </w:rPr>
      </w:pPr>
      <w:r>
        <w:rPr>
          <w:sz w:val="24"/>
        </w:rPr>
        <w:br w:type="page"/>
      </w:r>
      <w:r w:rsidRPr="00690E2E">
        <w:rPr>
          <w:kern w:val="2"/>
          <w:sz w:val="28"/>
          <w:szCs w:val="28"/>
        </w:rPr>
        <w:lastRenderedPageBreak/>
        <w:t>УТВЕРЖДЕН</w:t>
      </w:r>
    </w:p>
    <w:p w:rsidR="00A27001" w:rsidRPr="00690E2E" w:rsidRDefault="00A27001" w:rsidP="00A27001">
      <w:pPr>
        <w:autoSpaceDE w:val="0"/>
        <w:autoSpaceDN w:val="0"/>
        <w:ind w:left="5103"/>
        <w:rPr>
          <w:kern w:val="2"/>
          <w:sz w:val="28"/>
          <w:szCs w:val="28"/>
        </w:rPr>
      </w:pPr>
      <w:r w:rsidRPr="00690E2E">
        <w:rPr>
          <w:kern w:val="2"/>
          <w:sz w:val="28"/>
          <w:szCs w:val="28"/>
        </w:rPr>
        <w:t xml:space="preserve">постановлением </w:t>
      </w:r>
      <w:r>
        <w:rPr>
          <w:kern w:val="2"/>
          <w:sz w:val="28"/>
          <w:szCs w:val="28"/>
        </w:rPr>
        <w:t>А</w:t>
      </w:r>
      <w:r w:rsidRPr="00690E2E">
        <w:rPr>
          <w:kern w:val="2"/>
          <w:sz w:val="28"/>
          <w:szCs w:val="28"/>
        </w:rPr>
        <w:t>дминистраци</w:t>
      </w:r>
      <w:r>
        <w:rPr>
          <w:kern w:val="2"/>
          <w:sz w:val="28"/>
          <w:szCs w:val="28"/>
        </w:rPr>
        <w:t>и</w:t>
      </w:r>
      <w:r w:rsidRPr="00690E2E">
        <w:rPr>
          <w:kern w:val="2"/>
          <w:sz w:val="28"/>
          <w:szCs w:val="28"/>
        </w:rPr>
        <w:t xml:space="preserve"> </w:t>
      </w:r>
      <w:r w:rsidRPr="006E117A">
        <w:rPr>
          <w:iCs/>
          <w:kern w:val="2"/>
          <w:sz w:val="28"/>
          <w:szCs w:val="28"/>
        </w:rPr>
        <w:t>Тюменцевского района Алтайского края</w:t>
      </w:r>
      <w:r>
        <w:rPr>
          <w:iCs/>
          <w:kern w:val="2"/>
          <w:sz w:val="28"/>
          <w:szCs w:val="28"/>
        </w:rPr>
        <w:t xml:space="preserve"> </w:t>
      </w:r>
      <w:r w:rsidRPr="00690E2E">
        <w:rPr>
          <w:kern w:val="2"/>
          <w:sz w:val="28"/>
          <w:szCs w:val="28"/>
        </w:rPr>
        <w:t>от ___________ № ___</w:t>
      </w:r>
    </w:p>
    <w:p w:rsidR="00A27001" w:rsidRPr="00690E2E" w:rsidRDefault="00A27001" w:rsidP="00A27001">
      <w:pPr>
        <w:autoSpaceDE w:val="0"/>
        <w:autoSpaceDN w:val="0"/>
        <w:ind w:left="5670"/>
        <w:rPr>
          <w:kern w:val="2"/>
          <w:sz w:val="28"/>
          <w:szCs w:val="28"/>
        </w:rPr>
      </w:pPr>
    </w:p>
    <w:p w:rsidR="00A27001" w:rsidRDefault="00A27001" w:rsidP="00A27001">
      <w:pPr>
        <w:keepNext/>
        <w:autoSpaceDE w:val="0"/>
        <w:autoSpaceDN w:val="0"/>
        <w:jc w:val="center"/>
        <w:rPr>
          <w:b/>
          <w:bCs/>
          <w:kern w:val="2"/>
          <w:sz w:val="28"/>
          <w:szCs w:val="28"/>
        </w:rPr>
      </w:pPr>
    </w:p>
    <w:p w:rsidR="00A27001" w:rsidRPr="004F6B60" w:rsidRDefault="00A27001" w:rsidP="00A27001">
      <w:pPr>
        <w:keepNext/>
        <w:autoSpaceDE w:val="0"/>
        <w:autoSpaceDN w:val="0"/>
        <w:jc w:val="center"/>
        <w:rPr>
          <w:bCs/>
          <w:kern w:val="2"/>
          <w:sz w:val="28"/>
          <w:szCs w:val="28"/>
        </w:rPr>
      </w:pPr>
      <w:r w:rsidRPr="004F6B60">
        <w:rPr>
          <w:bCs/>
          <w:kern w:val="2"/>
          <w:sz w:val="28"/>
          <w:szCs w:val="28"/>
        </w:rPr>
        <w:t>Административный регламент</w:t>
      </w:r>
    </w:p>
    <w:p w:rsidR="00A27001" w:rsidRPr="004F6B60" w:rsidRDefault="00A27001" w:rsidP="00A27001">
      <w:pPr>
        <w:keepNext/>
        <w:jc w:val="center"/>
        <w:rPr>
          <w:bCs/>
          <w:kern w:val="2"/>
          <w:sz w:val="32"/>
          <w:szCs w:val="28"/>
        </w:rPr>
      </w:pPr>
      <w:r>
        <w:rPr>
          <w:bCs/>
          <w:kern w:val="2"/>
          <w:sz w:val="28"/>
          <w:szCs w:val="28"/>
        </w:rPr>
        <w:t>п</w:t>
      </w:r>
      <w:r w:rsidRPr="004F6B60">
        <w:rPr>
          <w:bCs/>
          <w:kern w:val="2"/>
          <w:sz w:val="28"/>
          <w:szCs w:val="28"/>
        </w:rPr>
        <w:t>редоставления муниципальной услуги</w:t>
      </w:r>
      <w:r>
        <w:rPr>
          <w:bCs/>
          <w:kern w:val="2"/>
          <w:sz w:val="28"/>
          <w:szCs w:val="28"/>
        </w:rPr>
        <w:t xml:space="preserve"> </w:t>
      </w:r>
      <w:r w:rsidRPr="004F6B60">
        <w:rPr>
          <w:kern w:val="2"/>
          <w:sz w:val="28"/>
          <w:szCs w:val="24"/>
        </w:rPr>
        <w:t>«</w:t>
      </w:r>
      <w:r>
        <w:rPr>
          <w:kern w:val="2"/>
          <w:sz w:val="28"/>
          <w:szCs w:val="24"/>
        </w:rPr>
        <w:t>В</w:t>
      </w:r>
      <w:r w:rsidRPr="004F6B60">
        <w:rPr>
          <w:kern w:val="2"/>
          <w:sz w:val="28"/>
          <w:szCs w:val="28"/>
        </w:rPr>
        <w:t xml:space="preserve">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 территории муниципального образования </w:t>
      </w:r>
      <w:r w:rsidR="00545349">
        <w:rPr>
          <w:kern w:val="2"/>
          <w:sz w:val="28"/>
          <w:szCs w:val="28"/>
        </w:rPr>
        <w:t>А</w:t>
      </w:r>
      <w:r w:rsidRPr="004F6B60">
        <w:rPr>
          <w:kern w:val="2"/>
          <w:sz w:val="28"/>
          <w:szCs w:val="28"/>
        </w:rPr>
        <w:t xml:space="preserve">дминистрация Тюменцевского района </w:t>
      </w:r>
      <w:r>
        <w:rPr>
          <w:kern w:val="2"/>
          <w:sz w:val="28"/>
          <w:szCs w:val="28"/>
        </w:rPr>
        <w:t>А</w:t>
      </w:r>
      <w:r w:rsidRPr="004F6B60">
        <w:rPr>
          <w:kern w:val="2"/>
          <w:sz w:val="28"/>
          <w:szCs w:val="28"/>
        </w:rPr>
        <w:t xml:space="preserve">лтайского края, а также посадки (взлета) на расположенные в границах населенных пунктов на территории </w:t>
      </w:r>
      <w:r>
        <w:rPr>
          <w:kern w:val="2"/>
          <w:sz w:val="28"/>
          <w:szCs w:val="28"/>
        </w:rPr>
        <w:t xml:space="preserve">муниципального образования  Тюменцевский район Алтайского края </w:t>
      </w:r>
      <w:r w:rsidRPr="004F6B60">
        <w:rPr>
          <w:kern w:val="2"/>
          <w:sz w:val="28"/>
          <w:szCs w:val="28"/>
        </w:rPr>
        <w:t xml:space="preserve">площадки, сведения о которых не опубликованы в документах </w:t>
      </w:r>
      <w:r w:rsidRPr="004F6B60">
        <w:rPr>
          <w:bCs/>
          <w:kern w:val="2"/>
          <w:sz w:val="28"/>
          <w:szCs w:val="28"/>
        </w:rPr>
        <w:t>аэронавигационной информации</w:t>
      </w:r>
      <w:r w:rsidRPr="004F6B60">
        <w:rPr>
          <w:kern w:val="2"/>
          <w:sz w:val="28"/>
          <w:szCs w:val="24"/>
        </w:rPr>
        <w:t>»</w:t>
      </w:r>
    </w:p>
    <w:p w:rsidR="00A27001" w:rsidRPr="00690E2E" w:rsidRDefault="00A27001" w:rsidP="00A27001">
      <w:pPr>
        <w:keepNext/>
        <w:keepLines/>
        <w:autoSpaceDE w:val="0"/>
        <w:autoSpaceDN w:val="0"/>
        <w:jc w:val="center"/>
        <w:outlineLvl w:val="1"/>
        <w:rPr>
          <w:kern w:val="2"/>
          <w:sz w:val="28"/>
          <w:szCs w:val="28"/>
        </w:rPr>
      </w:pPr>
      <w:r w:rsidRPr="00690E2E">
        <w:rPr>
          <w:kern w:val="2"/>
          <w:sz w:val="28"/>
          <w:szCs w:val="28"/>
        </w:rPr>
        <w:t>РАЗДЕЛ I. ОБЩИЕ ПОЛОЖЕНИЯ</w:t>
      </w:r>
    </w:p>
    <w:p w:rsidR="00A27001" w:rsidRPr="00690E2E" w:rsidRDefault="00A27001" w:rsidP="00A27001">
      <w:pPr>
        <w:keepNext/>
        <w:keepLines/>
        <w:autoSpaceDE w:val="0"/>
        <w:autoSpaceDN w:val="0"/>
        <w:jc w:val="center"/>
        <w:outlineLvl w:val="2"/>
        <w:rPr>
          <w:kern w:val="2"/>
          <w:sz w:val="28"/>
          <w:szCs w:val="28"/>
        </w:rPr>
      </w:pPr>
      <w:r w:rsidRPr="00690E2E">
        <w:rPr>
          <w:kern w:val="2"/>
          <w:sz w:val="28"/>
          <w:szCs w:val="28"/>
        </w:rPr>
        <w:t>Глава 1. Предмет регулирования административного регламента</w:t>
      </w:r>
    </w:p>
    <w:p w:rsidR="00A27001" w:rsidRPr="00690E2E" w:rsidRDefault="00A27001" w:rsidP="00A27001">
      <w:pPr>
        <w:autoSpaceDE w:val="0"/>
        <w:autoSpaceDN w:val="0"/>
        <w:adjustRightInd w:val="0"/>
        <w:ind w:firstLine="708"/>
        <w:rPr>
          <w:kern w:val="2"/>
          <w:sz w:val="28"/>
          <w:szCs w:val="28"/>
        </w:rPr>
      </w:pPr>
      <w:r w:rsidRPr="00690E2E">
        <w:rPr>
          <w:kern w:val="2"/>
          <w:sz w:val="28"/>
          <w:szCs w:val="28"/>
        </w:rPr>
        <w:t xml:space="preserve">1. Настоящий административный регламент устанавливает порядок и стандарт предоставления муниципальной услуги </w:t>
      </w:r>
      <w:r w:rsidRPr="00690E2E">
        <w:rPr>
          <w:kern w:val="2"/>
          <w:sz w:val="28"/>
          <w:szCs w:val="24"/>
        </w:rPr>
        <w:t>«</w:t>
      </w:r>
      <w:r w:rsidRPr="00690E2E">
        <w:rPr>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Pr>
          <w:iCs/>
          <w:kern w:val="2"/>
          <w:sz w:val="28"/>
          <w:szCs w:val="28"/>
        </w:rPr>
        <w:t>Тюменцевский район</w:t>
      </w:r>
      <w:r w:rsidRPr="006E117A">
        <w:rPr>
          <w:iCs/>
          <w:kern w:val="2"/>
          <w:sz w:val="28"/>
          <w:szCs w:val="28"/>
        </w:rPr>
        <w:t xml:space="preserve"> Алтайского края</w:t>
      </w:r>
      <w:r w:rsidRPr="00690E2E">
        <w:rPr>
          <w:kern w:val="2"/>
          <w:sz w:val="28"/>
          <w:szCs w:val="28"/>
        </w:rPr>
        <w:t>,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w:t>
      </w:r>
      <w:r>
        <w:rPr>
          <w:kern w:val="2"/>
          <w:sz w:val="28"/>
          <w:szCs w:val="28"/>
        </w:rPr>
        <w:t xml:space="preserve">муниципального образования  Тюменцевский район Алтайского края </w:t>
      </w:r>
      <w:r w:rsidRPr="00690E2E">
        <w:rPr>
          <w:kern w:val="2"/>
          <w:sz w:val="28"/>
          <w:szCs w:val="28"/>
        </w:rPr>
        <w:t xml:space="preserve">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4"/>
        </w:rPr>
        <w:t>»</w:t>
      </w:r>
      <w:r w:rsidRPr="00690E2E">
        <w:rPr>
          <w:i/>
          <w:iCs/>
          <w:kern w:val="2"/>
          <w:sz w:val="28"/>
          <w:szCs w:val="28"/>
        </w:rPr>
        <w:t>,</w:t>
      </w:r>
      <w:r w:rsidRPr="00690E2E">
        <w:rPr>
          <w:kern w:val="2"/>
          <w:sz w:val="28"/>
          <w:szCs w:val="28"/>
        </w:rPr>
        <w:t xml:space="preserve"> в том числе порядок взаимодействия  администрации </w:t>
      </w:r>
      <w:r>
        <w:rPr>
          <w:kern w:val="2"/>
          <w:sz w:val="28"/>
          <w:szCs w:val="28"/>
        </w:rPr>
        <w:t>А</w:t>
      </w:r>
      <w:r w:rsidRPr="00690E2E">
        <w:rPr>
          <w:kern w:val="2"/>
          <w:sz w:val="28"/>
          <w:szCs w:val="28"/>
        </w:rPr>
        <w:t>дминистраци</w:t>
      </w:r>
      <w:r>
        <w:rPr>
          <w:kern w:val="2"/>
          <w:sz w:val="28"/>
          <w:szCs w:val="28"/>
        </w:rPr>
        <w:t>я</w:t>
      </w:r>
      <w:r w:rsidRPr="00690E2E">
        <w:rPr>
          <w:kern w:val="2"/>
          <w:sz w:val="28"/>
          <w:szCs w:val="28"/>
        </w:rPr>
        <w:t xml:space="preserve"> </w:t>
      </w:r>
      <w:r w:rsidRPr="006E117A">
        <w:rPr>
          <w:iCs/>
          <w:kern w:val="2"/>
          <w:sz w:val="28"/>
          <w:szCs w:val="28"/>
        </w:rPr>
        <w:t>Тюменцевского района Алтайского края</w:t>
      </w:r>
      <w:r w:rsidRPr="00690E2E">
        <w:rPr>
          <w:kern w:val="2"/>
          <w:sz w:val="28"/>
          <w:szCs w:val="28"/>
        </w:rPr>
        <w:t xml:space="preserve"> (далее – администрация) с гражданами Российской Федерации, иностранными гражданами, лицами без гражданства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r>
        <w:rPr>
          <w:kern w:val="2"/>
          <w:sz w:val="28"/>
          <w:szCs w:val="28"/>
        </w:rPr>
        <w:t xml:space="preserve">муниципального образования  Тюменцевский район Алтайского края </w:t>
      </w:r>
      <w:r w:rsidRPr="00690E2E">
        <w:rPr>
          <w:kern w:val="2"/>
          <w:sz w:val="28"/>
          <w:szCs w:val="28"/>
        </w:rPr>
        <w:t>(далее – муниципальное образование),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8"/>
        </w:rPr>
        <w:t>.</w:t>
      </w:r>
    </w:p>
    <w:p w:rsidR="00A27001" w:rsidRPr="00690E2E" w:rsidRDefault="00A27001" w:rsidP="00A27001">
      <w:pPr>
        <w:autoSpaceDE w:val="0"/>
        <w:autoSpaceDN w:val="0"/>
        <w:ind w:firstLine="709"/>
        <w:rPr>
          <w:kern w:val="2"/>
          <w:sz w:val="28"/>
          <w:szCs w:val="28"/>
        </w:rPr>
      </w:pPr>
      <w:r w:rsidRPr="00690E2E">
        <w:rPr>
          <w:kern w:val="2"/>
          <w:sz w:val="28"/>
          <w:szCs w:val="28"/>
        </w:rPr>
        <w:t xml:space="preserve">2. Целью настоящего административного регламента является обеспечение открытости порядка предоставления муниципальной услуги, </w:t>
      </w:r>
      <w:r w:rsidRPr="00690E2E">
        <w:rPr>
          <w:kern w:val="2"/>
          <w:sz w:val="28"/>
          <w:szCs w:val="28"/>
        </w:rPr>
        <w:lastRenderedPageBreak/>
        <w:t>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A27001" w:rsidRPr="00690E2E" w:rsidRDefault="00A27001" w:rsidP="00A27001">
      <w:pPr>
        <w:keepNext/>
        <w:keepLines/>
        <w:autoSpaceDE w:val="0"/>
        <w:autoSpaceDN w:val="0"/>
        <w:jc w:val="center"/>
        <w:outlineLvl w:val="2"/>
        <w:rPr>
          <w:kern w:val="2"/>
          <w:sz w:val="28"/>
          <w:szCs w:val="28"/>
        </w:rPr>
      </w:pPr>
      <w:r w:rsidRPr="00690E2E">
        <w:rPr>
          <w:kern w:val="2"/>
          <w:sz w:val="28"/>
          <w:szCs w:val="28"/>
        </w:rPr>
        <w:t>Глава 2. Круг заявителей</w:t>
      </w:r>
    </w:p>
    <w:p w:rsidR="00A27001" w:rsidRPr="00690E2E" w:rsidRDefault="00A27001" w:rsidP="00A27001">
      <w:pPr>
        <w:autoSpaceDE w:val="0"/>
        <w:autoSpaceDN w:val="0"/>
        <w:ind w:firstLine="709"/>
        <w:rPr>
          <w:kern w:val="2"/>
          <w:sz w:val="28"/>
          <w:szCs w:val="28"/>
        </w:rPr>
      </w:pPr>
      <w:r w:rsidRPr="00690E2E">
        <w:rPr>
          <w:kern w:val="2"/>
          <w:sz w:val="28"/>
          <w:szCs w:val="28"/>
        </w:rPr>
        <w:t>3. Муниципальная услуга предоставляется физическим и юридическим лицам, имеющим намерение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8"/>
        </w:rPr>
        <w:t xml:space="preserve"> (далее – заявители).</w:t>
      </w:r>
    </w:p>
    <w:p w:rsidR="00A27001" w:rsidRPr="00690E2E" w:rsidRDefault="00A27001" w:rsidP="00A27001">
      <w:pPr>
        <w:autoSpaceDE w:val="0"/>
        <w:autoSpaceDN w:val="0"/>
        <w:ind w:firstLine="709"/>
        <w:rPr>
          <w:kern w:val="2"/>
          <w:sz w:val="28"/>
          <w:szCs w:val="28"/>
        </w:rPr>
      </w:pPr>
      <w:r w:rsidRPr="00690E2E">
        <w:rPr>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A27001" w:rsidRPr="00690E2E" w:rsidRDefault="00A27001" w:rsidP="00A27001">
      <w:pPr>
        <w:keepNext/>
        <w:keepLines/>
        <w:autoSpaceDE w:val="0"/>
        <w:autoSpaceDN w:val="0"/>
        <w:jc w:val="center"/>
        <w:outlineLvl w:val="2"/>
        <w:rPr>
          <w:kern w:val="2"/>
          <w:sz w:val="28"/>
          <w:szCs w:val="28"/>
        </w:rPr>
      </w:pPr>
      <w:r w:rsidRPr="00690E2E">
        <w:rPr>
          <w:kern w:val="2"/>
          <w:sz w:val="28"/>
          <w:szCs w:val="28"/>
        </w:rPr>
        <w:t>Глава 3. Требования к порядку информирования</w:t>
      </w:r>
      <w:r>
        <w:rPr>
          <w:kern w:val="2"/>
          <w:sz w:val="28"/>
          <w:szCs w:val="28"/>
        </w:rPr>
        <w:t xml:space="preserve"> </w:t>
      </w:r>
      <w:r w:rsidRPr="00690E2E">
        <w:rPr>
          <w:kern w:val="2"/>
          <w:sz w:val="28"/>
          <w:szCs w:val="28"/>
        </w:rPr>
        <w:t>о предоставлении муниципальной услуги</w:t>
      </w:r>
    </w:p>
    <w:p w:rsidR="00A27001" w:rsidRPr="00690E2E" w:rsidRDefault="00A27001" w:rsidP="00A27001">
      <w:pPr>
        <w:autoSpaceDE w:val="0"/>
        <w:autoSpaceDN w:val="0"/>
        <w:ind w:firstLine="709"/>
        <w:rPr>
          <w:kern w:val="2"/>
          <w:sz w:val="28"/>
          <w:szCs w:val="28"/>
        </w:rPr>
      </w:pPr>
      <w:r>
        <w:rPr>
          <w:kern w:val="2"/>
          <w:sz w:val="28"/>
          <w:szCs w:val="28"/>
        </w:rPr>
        <w:t>5</w:t>
      </w:r>
      <w:r w:rsidRPr="00690E2E">
        <w:rPr>
          <w:kern w:val="2"/>
          <w:sz w:val="28"/>
          <w:szCs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A27001" w:rsidRPr="00C46F06" w:rsidRDefault="00A27001" w:rsidP="00A27001">
      <w:pPr>
        <w:autoSpaceDE w:val="0"/>
        <w:autoSpaceDN w:val="0"/>
        <w:ind w:firstLine="709"/>
        <w:rPr>
          <w:kern w:val="2"/>
          <w:sz w:val="28"/>
          <w:szCs w:val="28"/>
        </w:rPr>
      </w:pPr>
      <w:r>
        <w:rPr>
          <w:kern w:val="2"/>
          <w:sz w:val="28"/>
          <w:szCs w:val="28"/>
        </w:rPr>
        <w:t>6</w:t>
      </w:r>
      <w:r w:rsidRPr="00690E2E">
        <w:rPr>
          <w:kern w:val="2"/>
          <w:sz w:val="28"/>
          <w:szCs w:val="28"/>
        </w:rPr>
        <w:t xml:space="preserve">. </w:t>
      </w:r>
      <w:r w:rsidRPr="00C46F06">
        <w:rPr>
          <w:kern w:val="2"/>
          <w:sz w:val="28"/>
          <w:szCs w:val="28"/>
        </w:rPr>
        <w:t>Информация по вопросам предоставления муниципальной услуги предоставляется:</w:t>
      </w:r>
    </w:p>
    <w:p w:rsidR="00A27001" w:rsidRPr="00C46F06" w:rsidRDefault="00A27001" w:rsidP="00A27001">
      <w:pPr>
        <w:autoSpaceDE w:val="0"/>
        <w:autoSpaceDN w:val="0"/>
        <w:ind w:firstLine="709"/>
        <w:rPr>
          <w:kern w:val="2"/>
          <w:sz w:val="28"/>
          <w:szCs w:val="28"/>
        </w:rPr>
      </w:pPr>
      <w:r w:rsidRPr="00C46F06">
        <w:rPr>
          <w:kern w:val="2"/>
          <w:sz w:val="28"/>
          <w:szCs w:val="28"/>
        </w:rPr>
        <w:t>при личном контакте с заявителем или его представителем;</w:t>
      </w:r>
    </w:p>
    <w:p w:rsidR="00A27001" w:rsidRPr="00C46F06" w:rsidRDefault="00A27001" w:rsidP="00A27001">
      <w:pPr>
        <w:autoSpaceDE w:val="0"/>
        <w:autoSpaceDN w:val="0"/>
        <w:ind w:firstLine="709"/>
        <w:rPr>
          <w:kern w:val="2"/>
          <w:sz w:val="28"/>
          <w:szCs w:val="28"/>
        </w:rPr>
      </w:pPr>
      <w:r w:rsidRPr="00C46F06">
        <w:rPr>
          <w:kern w:val="2"/>
          <w:sz w:val="28"/>
          <w:szCs w:val="28"/>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w:t>
      </w:r>
      <w:r w:rsidRPr="006E117A">
        <w:rPr>
          <w:kern w:val="2"/>
          <w:sz w:val="28"/>
          <w:szCs w:val="28"/>
        </w:rPr>
        <w:t xml:space="preserve">по адресу </w:t>
      </w:r>
      <w:hyperlink r:id="rId7" w:history="1">
        <w:r w:rsidRPr="006E117A">
          <w:rPr>
            <w:rStyle w:val="ad"/>
            <w:kern w:val="2"/>
            <w:sz w:val="28"/>
            <w:szCs w:val="28"/>
          </w:rPr>
          <w:t>https://тюменцево.рф</w:t>
        </w:r>
      </w:hyperlink>
      <w:r>
        <w:rPr>
          <w:color w:val="FF0000"/>
          <w:kern w:val="2"/>
          <w:sz w:val="28"/>
          <w:szCs w:val="28"/>
        </w:rPr>
        <w:t xml:space="preserve"> </w:t>
      </w:r>
      <w:r w:rsidRPr="00C46F06">
        <w:rPr>
          <w:kern w:val="2"/>
          <w:sz w:val="28"/>
          <w:szCs w:val="28"/>
        </w:rPr>
        <w:t xml:space="preserve">(далее – официальный сайт администрации), по электронной почте администрации </w:t>
      </w:r>
      <w:hyperlink r:id="rId8" w:history="1">
        <w:r w:rsidRPr="006E117A">
          <w:rPr>
            <w:rStyle w:val="ad"/>
            <w:sz w:val="28"/>
            <w:szCs w:val="28"/>
            <w:lang w:val="en-US"/>
          </w:rPr>
          <w:t>admtumen</w:t>
        </w:r>
        <w:r w:rsidRPr="006E117A">
          <w:rPr>
            <w:rStyle w:val="ad"/>
            <w:sz w:val="28"/>
            <w:szCs w:val="28"/>
          </w:rPr>
          <w:t>22@</w:t>
        </w:r>
        <w:r w:rsidRPr="006E117A">
          <w:rPr>
            <w:rStyle w:val="ad"/>
            <w:sz w:val="28"/>
            <w:szCs w:val="28"/>
            <w:lang w:val="en-US"/>
          </w:rPr>
          <w:t>ya</w:t>
        </w:r>
        <w:r w:rsidRPr="006E117A">
          <w:rPr>
            <w:rStyle w:val="ad"/>
            <w:sz w:val="28"/>
            <w:szCs w:val="28"/>
          </w:rPr>
          <w:t>.</w:t>
        </w:r>
        <w:r w:rsidRPr="006E117A">
          <w:rPr>
            <w:rStyle w:val="ad"/>
            <w:sz w:val="28"/>
            <w:szCs w:val="28"/>
            <w:lang w:val="en-US"/>
          </w:rPr>
          <w:t>ru</w:t>
        </w:r>
      </w:hyperlink>
      <w:r w:rsidRPr="006E117A">
        <w:rPr>
          <w:sz w:val="28"/>
          <w:szCs w:val="28"/>
          <w:u w:val="single"/>
        </w:rPr>
        <w:t xml:space="preserve"> </w:t>
      </w:r>
      <w:r w:rsidRPr="00C46F06">
        <w:rPr>
          <w:kern w:val="2"/>
          <w:sz w:val="28"/>
          <w:szCs w:val="28"/>
        </w:rPr>
        <w:t>(далее – электронная почта администрации);</w:t>
      </w:r>
    </w:p>
    <w:p w:rsidR="00A27001" w:rsidRPr="00C46F06" w:rsidRDefault="00A27001" w:rsidP="00A27001">
      <w:pPr>
        <w:autoSpaceDE w:val="0"/>
        <w:autoSpaceDN w:val="0"/>
        <w:ind w:firstLine="709"/>
        <w:rPr>
          <w:kern w:val="2"/>
          <w:sz w:val="28"/>
          <w:szCs w:val="28"/>
        </w:rPr>
      </w:pPr>
      <w:r w:rsidRPr="00C46F06">
        <w:rPr>
          <w:kern w:val="2"/>
          <w:sz w:val="28"/>
          <w:szCs w:val="28"/>
        </w:rPr>
        <w:t>письменно в случае письменного обращения заявителя или его представителя.</w:t>
      </w:r>
    </w:p>
    <w:p w:rsidR="00A27001" w:rsidRPr="00C46F06" w:rsidRDefault="00A27001" w:rsidP="00A27001">
      <w:pPr>
        <w:autoSpaceDE w:val="0"/>
        <w:autoSpaceDN w:val="0"/>
        <w:ind w:firstLine="709"/>
        <w:rPr>
          <w:kern w:val="2"/>
          <w:sz w:val="28"/>
          <w:szCs w:val="28"/>
        </w:rPr>
      </w:pPr>
      <w:r w:rsidRPr="00C46F06">
        <w:rPr>
          <w:kern w:val="2"/>
          <w:sz w:val="28"/>
          <w:szCs w:val="28"/>
        </w:rPr>
        <w:t>Информация о ходе предоставления муниципальной услуги предоставляется:</w:t>
      </w:r>
    </w:p>
    <w:p w:rsidR="00A27001" w:rsidRPr="00C46F06" w:rsidRDefault="00A27001" w:rsidP="00A27001">
      <w:pPr>
        <w:autoSpaceDE w:val="0"/>
        <w:autoSpaceDN w:val="0"/>
        <w:ind w:firstLine="709"/>
        <w:rPr>
          <w:kern w:val="2"/>
          <w:sz w:val="28"/>
          <w:szCs w:val="28"/>
        </w:rPr>
      </w:pPr>
      <w:r w:rsidRPr="00C46F06">
        <w:rPr>
          <w:kern w:val="2"/>
          <w:sz w:val="28"/>
          <w:szCs w:val="28"/>
        </w:rPr>
        <w:t xml:space="preserve"> при личном контакте с заявителем или его представителем;</w:t>
      </w:r>
    </w:p>
    <w:p w:rsidR="00A27001" w:rsidRPr="00C46F06" w:rsidRDefault="00A27001" w:rsidP="00A27001">
      <w:pPr>
        <w:autoSpaceDE w:val="0"/>
        <w:autoSpaceDN w:val="0"/>
        <w:ind w:firstLine="709"/>
        <w:rPr>
          <w:kern w:val="2"/>
          <w:sz w:val="28"/>
          <w:szCs w:val="28"/>
        </w:rPr>
      </w:pPr>
      <w:r w:rsidRPr="00C46F06">
        <w:rPr>
          <w:kern w:val="2"/>
          <w:sz w:val="28"/>
          <w:szCs w:val="28"/>
        </w:rPr>
        <w:t xml:space="preserve"> с использованием телефонной связи, через официальный сайт администрации, по электронной почте администрации;</w:t>
      </w:r>
    </w:p>
    <w:p w:rsidR="00A27001" w:rsidRPr="00690E2E" w:rsidRDefault="00A27001" w:rsidP="00A27001">
      <w:pPr>
        <w:autoSpaceDE w:val="0"/>
        <w:autoSpaceDN w:val="0"/>
        <w:ind w:firstLine="709"/>
        <w:rPr>
          <w:kern w:val="2"/>
          <w:sz w:val="28"/>
          <w:szCs w:val="28"/>
        </w:rPr>
      </w:pPr>
      <w:r w:rsidRPr="00C46F06">
        <w:rPr>
          <w:kern w:val="2"/>
          <w:sz w:val="28"/>
          <w:szCs w:val="28"/>
        </w:rPr>
        <w:t xml:space="preserve"> письменно в случае письменного обращения заявителя или его представителя.</w:t>
      </w:r>
    </w:p>
    <w:p w:rsidR="00A27001" w:rsidRPr="00690E2E" w:rsidRDefault="00A27001" w:rsidP="00A27001">
      <w:pPr>
        <w:autoSpaceDE w:val="0"/>
        <w:autoSpaceDN w:val="0"/>
        <w:ind w:firstLine="709"/>
        <w:rPr>
          <w:kern w:val="2"/>
          <w:sz w:val="28"/>
          <w:szCs w:val="28"/>
        </w:rPr>
      </w:pPr>
      <w:r>
        <w:rPr>
          <w:kern w:val="2"/>
          <w:sz w:val="28"/>
          <w:szCs w:val="28"/>
        </w:rPr>
        <w:t>7</w:t>
      </w:r>
      <w:r w:rsidRPr="00690E2E">
        <w:rPr>
          <w:kern w:val="2"/>
          <w:sz w:val="28"/>
          <w:szCs w:val="28"/>
        </w:rPr>
        <w:t xml:space="preserve">.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w:t>
      </w:r>
      <w:r w:rsidRPr="00690E2E">
        <w:rPr>
          <w:kern w:val="2"/>
          <w:sz w:val="28"/>
          <w:szCs w:val="28"/>
        </w:rPr>
        <w:lastRenderedPageBreak/>
        <w:t>исчерпывающей информации по вопросам их обращений, в том числе с привлечением других должностных лиц администрации.</w:t>
      </w:r>
    </w:p>
    <w:p w:rsidR="00A27001" w:rsidRPr="00690E2E" w:rsidRDefault="00A27001" w:rsidP="00A27001">
      <w:pPr>
        <w:autoSpaceDE w:val="0"/>
        <w:autoSpaceDN w:val="0"/>
        <w:ind w:firstLine="709"/>
        <w:rPr>
          <w:kern w:val="2"/>
          <w:sz w:val="28"/>
          <w:szCs w:val="28"/>
        </w:rPr>
      </w:pPr>
      <w:r>
        <w:rPr>
          <w:kern w:val="2"/>
          <w:sz w:val="28"/>
          <w:szCs w:val="28"/>
        </w:rPr>
        <w:t>8</w:t>
      </w:r>
      <w:r w:rsidRPr="00690E2E">
        <w:rPr>
          <w:kern w:val="2"/>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27001" w:rsidRPr="00690E2E" w:rsidRDefault="00A27001" w:rsidP="00A27001">
      <w:pPr>
        <w:autoSpaceDE w:val="0"/>
        <w:autoSpaceDN w:val="0"/>
        <w:ind w:firstLine="709"/>
        <w:rPr>
          <w:kern w:val="2"/>
          <w:sz w:val="28"/>
          <w:szCs w:val="28"/>
        </w:rPr>
      </w:pPr>
      <w:r w:rsidRPr="00690E2E">
        <w:rPr>
          <w:kern w:val="2"/>
          <w:sz w:val="28"/>
          <w:szCs w:val="28"/>
        </w:rPr>
        <w:t>2) о порядке предоставления муниципальной услуги и ходе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3) о перечне документов, необходимых для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4) о времени приема документов, необходимых для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5) о сроке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6) об основаниях отказа в приеме документов, необходимых для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7) об основаниях отказа в предоставлении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9</w:t>
      </w:r>
      <w:r w:rsidRPr="00690E2E">
        <w:rPr>
          <w:rFonts w:ascii="Times New Roman" w:hAnsi="Times New Roman" w:cs="Times New Roman"/>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актуальность;</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2) своевременность;</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3) четкость и доступность в изложении информации;</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4) полнота информации;</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5) соответствие информации требованиям законодательства.</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0</w:t>
      </w:r>
      <w:r w:rsidRPr="00690E2E">
        <w:rPr>
          <w:rFonts w:ascii="Times New Roman" w:hAnsi="Times New Roman" w:cs="Times New Roman"/>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1</w:t>
      </w:r>
      <w:r w:rsidRPr="00690E2E">
        <w:rPr>
          <w:rFonts w:ascii="Times New Roman" w:hAnsi="Times New Roman" w:cs="Times New Roman"/>
          <w:kern w:val="2"/>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Pr="00690E2E">
        <w:rPr>
          <w:rFonts w:ascii="Times New Roman" w:hAnsi="Times New Roman" w:cs="Times New Roman"/>
          <w:kern w:val="2"/>
          <w:sz w:val="28"/>
          <w:szCs w:val="28"/>
        </w:rPr>
        <w:lastRenderedPageBreak/>
        <w:t>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2</w:t>
      </w:r>
      <w:r w:rsidRPr="00690E2E">
        <w:rPr>
          <w:rFonts w:ascii="Times New Roman" w:hAnsi="Times New Roman" w:cs="Times New Roman"/>
          <w:kern w:val="2"/>
          <w:sz w:val="28"/>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Pr>
          <w:rFonts w:ascii="Times New Roman" w:hAnsi="Times New Roman" w:cs="Times New Roman"/>
          <w:kern w:val="2"/>
          <w:sz w:val="28"/>
          <w:szCs w:val="28"/>
        </w:rPr>
        <w:t>главе района</w:t>
      </w:r>
      <w:r w:rsidRPr="00690E2E">
        <w:rPr>
          <w:rFonts w:ascii="Times New Roman" w:hAnsi="Times New Roman" w:cs="Times New Roman"/>
          <w:kern w:val="2"/>
          <w:sz w:val="28"/>
          <w:szCs w:val="28"/>
        </w:rPr>
        <w:t xml:space="preserve"> или лицу, исполняющему его полномочия (далее – глава </w:t>
      </w:r>
      <w:r>
        <w:rPr>
          <w:rFonts w:ascii="Times New Roman" w:hAnsi="Times New Roman" w:cs="Times New Roman"/>
          <w:kern w:val="2"/>
          <w:sz w:val="28"/>
          <w:szCs w:val="28"/>
        </w:rPr>
        <w:t>района</w:t>
      </w:r>
      <w:r w:rsidRPr="00690E2E">
        <w:rPr>
          <w:rFonts w:ascii="Times New Roman" w:hAnsi="Times New Roman" w:cs="Times New Roman"/>
          <w:kern w:val="2"/>
          <w:sz w:val="28"/>
          <w:szCs w:val="28"/>
        </w:rPr>
        <w:t>), в соответствии с графиком приема заявителей или их представителей.</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Прием заявителей или их представителей </w:t>
      </w:r>
      <w:r>
        <w:rPr>
          <w:kern w:val="2"/>
          <w:sz w:val="28"/>
          <w:szCs w:val="28"/>
        </w:rPr>
        <w:t xml:space="preserve">главой района </w:t>
      </w:r>
      <w:r w:rsidRPr="00690E2E">
        <w:rPr>
          <w:kern w:val="2"/>
          <w:sz w:val="28"/>
          <w:szCs w:val="28"/>
        </w:rPr>
        <w:t xml:space="preserve">проводится по предварительной записи, которая осуществляется по телефону </w:t>
      </w:r>
      <w:r>
        <w:rPr>
          <w:kern w:val="2"/>
          <w:sz w:val="28"/>
          <w:szCs w:val="28"/>
        </w:rPr>
        <w:t>8 (385-88) 2-24-01.</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3</w:t>
      </w:r>
      <w:r w:rsidRPr="00690E2E">
        <w:rPr>
          <w:rFonts w:ascii="Times New Roman" w:hAnsi="Times New Roman" w:cs="Times New Roman"/>
          <w:kern w:val="2"/>
          <w:sz w:val="28"/>
          <w:szCs w:val="28"/>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Днем регистрации обращения является день его поступления в администрацию.</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4</w:t>
      </w:r>
      <w:r w:rsidRPr="00690E2E">
        <w:rPr>
          <w:kern w:val="2"/>
          <w:sz w:val="28"/>
          <w:szCs w:val="28"/>
        </w:rPr>
        <w:t>.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r>
        <w:rPr>
          <w:kern w:val="2"/>
          <w:sz w:val="28"/>
          <w:szCs w:val="28"/>
        </w:rPr>
        <w:t xml:space="preserve"> </w:t>
      </w:r>
      <w:r w:rsidRPr="00690E2E">
        <w:rPr>
          <w:kern w:val="2"/>
          <w:sz w:val="28"/>
          <w:szCs w:val="28"/>
        </w:rPr>
        <w:t>на официальном сайте администрации;</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5</w:t>
      </w:r>
      <w:r w:rsidRPr="00690E2E">
        <w:rPr>
          <w:kern w:val="2"/>
          <w:sz w:val="28"/>
          <w:szCs w:val="28"/>
        </w:rPr>
        <w:t>. На информационных стендах, расположенных в помещениях, занимаемых администрацией, размещается следующая информация:</w:t>
      </w:r>
    </w:p>
    <w:p w:rsidR="00A27001" w:rsidRPr="00690E2E" w:rsidRDefault="00A27001" w:rsidP="00A27001">
      <w:pPr>
        <w:autoSpaceDE w:val="0"/>
        <w:autoSpaceDN w:val="0"/>
        <w:ind w:firstLine="709"/>
        <w:rPr>
          <w:kern w:val="2"/>
          <w:sz w:val="28"/>
          <w:szCs w:val="28"/>
        </w:rPr>
      </w:pPr>
      <w:r w:rsidRPr="00690E2E">
        <w:rPr>
          <w:kern w:val="2"/>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A27001" w:rsidRPr="00690E2E" w:rsidRDefault="00A27001" w:rsidP="00A27001">
      <w:pPr>
        <w:autoSpaceDE w:val="0"/>
        <w:autoSpaceDN w:val="0"/>
        <w:ind w:firstLine="709"/>
        <w:rPr>
          <w:kern w:val="2"/>
          <w:sz w:val="28"/>
          <w:szCs w:val="28"/>
        </w:rPr>
      </w:pPr>
      <w:r w:rsidRPr="00690E2E">
        <w:rPr>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3) о перечне документов, необходимых для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lastRenderedPageBreak/>
        <w:t>4) о времени приема документов, необходимых для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5) о сроке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6) об основаниях отказа в приеме документов, необходимых для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7) об основаниях отказа в предоставлении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10) текст настоящего административного регламента.</w:t>
      </w:r>
    </w:p>
    <w:p w:rsidR="00A27001" w:rsidRPr="00690E2E" w:rsidRDefault="00A27001" w:rsidP="00A27001">
      <w:pPr>
        <w:keepNext/>
        <w:keepLines/>
        <w:autoSpaceDE w:val="0"/>
        <w:autoSpaceDN w:val="0"/>
        <w:jc w:val="center"/>
        <w:rPr>
          <w:kern w:val="2"/>
          <w:sz w:val="28"/>
          <w:szCs w:val="28"/>
        </w:rPr>
      </w:pPr>
      <w:r w:rsidRPr="00690E2E">
        <w:rPr>
          <w:kern w:val="2"/>
          <w:sz w:val="28"/>
          <w:szCs w:val="28"/>
        </w:rPr>
        <w:t>РАЗДЕЛ II. СТАНДАРТ ПРЕДОСТАВЛЕНИЯ</w:t>
      </w:r>
      <w:r>
        <w:rPr>
          <w:kern w:val="2"/>
          <w:sz w:val="28"/>
          <w:szCs w:val="28"/>
        </w:rPr>
        <w:t xml:space="preserve"> </w:t>
      </w:r>
      <w:r w:rsidRPr="00690E2E">
        <w:rPr>
          <w:kern w:val="2"/>
          <w:sz w:val="28"/>
          <w:szCs w:val="28"/>
        </w:rPr>
        <w:t>МУНИЦИПАЛЬНОЙ УСЛУГИ</w:t>
      </w:r>
    </w:p>
    <w:p w:rsidR="00A27001" w:rsidRPr="00690E2E" w:rsidRDefault="00A27001" w:rsidP="00A27001">
      <w:pPr>
        <w:keepNext/>
        <w:keepLines/>
        <w:autoSpaceDE w:val="0"/>
        <w:autoSpaceDN w:val="0"/>
        <w:jc w:val="center"/>
        <w:outlineLvl w:val="2"/>
        <w:rPr>
          <w:kern w:val="2"/>
          <w:sz w:val="28"/>
          <w:szCs w:val="28"/>
        </w:rPr>
      </w:pPr>
      <w:r w:rsidRPr="00690E2E">
        <w:rPr>
          <w:kern w:val="2"/>
          <w:sz w:val="28"/>
          <w:szCs w:val="28"/>
        </w:rPr>
        <w:t>Глава 4. Наименование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6</w:t>
      </w:r>
      <w:r w:rsidRPr="00690E2E">
        <w:rPr>
          <w:kern w:val="2"/>
          <w:sz w:val="28"/>
          <w:szCs w:val="28"/>
        </w:rPr>
        <w:t>. Под муниципальной услугой в настоящем административном регламенте понимается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w:t>
      </w:r>
    </w:p>
    <w:p w:rsidR="00A27001" w:rsidRPr="00690E2E" w:rsidRDefault="00A27001" w:rsidP="00A27001">
      <w:pPr>
        <w:keepNext/>
        <w:keepLines/>
        <w:autoSpaceDE w:val="0"/>
        <w:autoSpaceDN w:val="0"/>
        <w:jc w:val="center"/>
        <w:outlineLvl w:val="2"/>
        <w:rPr>
          <w:color w:val="000000"/>
          <w:kern w:val="2"/>
          <w:sz w:val="28"/>
          <w:szCs w:val="28"/>
        </w:rPr>
      </w:pPr>
      <w:r w:rsidRPr="00690E2E">
        <w:rPr>
          <w:kern w:val="2"/>
          <w:sz w:val="28"/>
          <w:szCs w:val="28"/>
        </w:rPr>
        <w:t>Глава 5. Наименование органа местного самоуправления,</w:t>
      </w:r>
      <w:r>
        <w:rPr>
          <w:kern w:val="2"/>
          <w:sz w:val="28"/>
          <w:szCs w:val="28"/>
        </w:rPr>
        <w:t xml:space="preserve"> </w:t>
      </w:r>
      <w:r w:rsidRPr="00690E2E">
        <w:rPr>
          <w:kern w:val="2"/>
          <w:sz w:val="28"/>
          <w:szCs w:val="28"/>
        </w:rPr>
        <w:t xml:space="preserve"> </w:t>
      </w:r>
      <w:r>
        <w:rPr>
          <w:kern w:val="2"/>
          <w:sz w:val="28"/>
          <w:szCs w:val="28"/>
        </w:rPr>
        <w:t>п</w:t>
      </w:r>
      <w:r w:rsidRPr="00690E2E">
        <w:rPr>
          <w:kern w:val="2"/>
          <w:sz w:val="28"/>
          <w:szCs w:val="28"/>
        </w:rPr>
        <w:t xml:space="preserve">редоставляющего </w:t>
      </w:r>
      <w:r w:rsidRPr="00690E2E">
        <w:rPr>
          <w:color w:val="000000"/>
          <w:kern w:val="2"/>
          <w:sz w:val="28"/>
          <w:szCs w:val="28"/>
        </w:rPr>
        <w:t>муниципальную услугу</w:t>
      </w:r>
    </w:p>
    <w:p w:rsidR="00A27001" w:rsidRPr="00690E2E" w:rsidRDefault="00A27001" w:rsidP="00A27001">
      <w:pPr>
        <w:autoSpaceDE w:val="0"/>
        <w:autoSpaceDN w:val="0"/>
        <w:ind w:firstLine="709"/>
        <w:rPr>
          <w:kern w:val="2"/>
          <w:sz w:val="28"/>
          <w:szCs w:val="28"/>
        </w:rPr>
      </w:pPr>
      <w:r w:rsidRPr="00690E2E">
        <w:rPr>
          <w:color w:val="000000"/>
          <w:kern w:val="2"/>
          <w:sz w:val="28"/>
          <w:szCs w:val="28"/>
        </w:rPr>
        <w:t>1</w:t>
      </w:r>
      <w:r>
        <w:rPr>
          <w:color w:val="000000"/>
          <w:kern w:val="2"/>
          <w:sz w:val="28"/>
          <w:szCs w:val="28"/>
        </w:rPr>
        <w:t>7</w:t>
      </w:r>
      <w:r w:rsidRPr="00690E2E">
        <w:rPr>
          <w:color w:val="000000"/>
          <w:kern w:val="2"/>
          <w:sz w:val="28"/>
          <w:szCs w:val="28"/>
        </w:rPr>
        <w:t>. Пред</w:t>
      </w:r>
      <w:r w:rsidRPr="00690E2E">
        <w:rPr>
          <w:kern w:val="2"/>
          <w:sz w:val="28"/>
          <w:szCs w:val="28"/>
        </w:rPr>
        <w:t>оставление муниципальной услуги осуществляется администрацией.</w:t>
      </w:r>
    </w:p>
    <w:p w:rsidR="00A27001" w:rsidRPr="00690E2E" w:rsidRDefault="00A27001" w:rsidP="00A27001">
      <w:pPr>
        <w:autoSpaceDE w:val="0"/>
        <w:autoSpaceDN w:val="0"/>
        <w:ind w:firstLine="709"/>
        <w:rPr>
          <w:kern w:val="2"/>
          <w:sz w:val="28"/>
          <w:szCs w:val="28"/>
        </w:rPr>
      </w:pPr>
      <w:r>
        <w:rPr>
          <w:kern w:val="2"/>
          <w:sz w:val="28"/>
          <w:szCs w:val="28"/>
        </w:rPr>
        <w:t>18</w:t>
      </w:r>
      <w:r w:rsidRPr="00690E2E">
        <w:rPr>
          <w:kern w:val="2"/>
          <w:sz w:val="28"/>
          <w:szCs w:val="28"/>
        </w:rPr>
        <w:t>. В предоставлении муниципальной услуги участвует Федеральная налоговая служба.</w:t>
      </w:r>
    </w:p>
    <w:p w:rsidR="00A27001" w:rsidRPr="006E117A" w:rsidRDefault="00A27001" w:rsidP="00A27001">
      <w:pPr>
        <w:autoSpaceDE w:val="0"/>
        <w:autoSpaceDN w:val="0"/>
        <w:ind w:firstLine="709"/>
        <w:rPr>
          <w:color w:val="FF0000"/>
          <w:kern w:val="2"/>
          <w:sz w:val="28"/>
          <w:szCs w:val="28"/>
        </w:rPr>
      </w:pPr>
      <w:r>
        <w:rPr>
          <w:kern w:val="2"/>
          <w:sz w:val="28"/>
          <w:szCs w:val="28"/>
        </w:rPr>
        <w:t>19</w:t>
      </w:r>
      <w:r w:rsidRPr="00690E2E">
        <w:rPr>
          <w:kern w:val="2"/>
          <w:sz w:val="28"/>
          <w:szCs w:val="28"/>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kern w:val="2"/>
          <w:sz w:val="28"/>
          <w:szCs w:val="28"/>
        </w:rPr>
        <w:t>Собрания депутатов Тюменцевского района.</w:t>
      </w:r>
    </w:p>
    <w:p w:rsidR="00A27001" w:rsidRPr="006E117A" w:rsidRDefault="00A27001" w:rsidP="00A27001">
      <w:pPr>
        <w:autoSpaceDE w:val="0"/>
        <w:autoSpaceDN w:val="0"/>
        <w:jc w:val="center"/>
        <w:outlineLvl w:val="2"/>
        <w:rPr>
          <w:color w:val="FF0000"/>
          <w:kern w:val="2"/>
          <w:sz w:val="28"/>
          <w:szCs w:val="28"/>
        </w:rPr>
      </w:pPr>
    </w:p>
    <w:p w:rsidR="00A27001" w:rsidRPr="00690E2E" w:rsidRDefault="00A27001" w:rsidP="00A27001">
      <w:pPr>
        <w:keepNext/>
        <w:keepLines/>
        <w:autoSpaceDE w:val="0"/>
        <w:autoSpaceDN w:val="0"/>
        <w:jc w:val="center"/>
        <w:outlineLvl w:val="2"/>
        <w:rPr>
          <w:kern w:val="2"/>
          <w:sz w:val="28"/>
          <w:szCs w:val="28"/>
        </w:rPr>
      </w:pPr>
      <w:r w:rsidRPr="00690E2E">
        <w:rPr>
          <w:kern w:val="2"/>
          <w:sz w:val="28"/>
          <w:szCs w:val="28"/>
        </w:rPr>
        <w:t>Глава 6. Описание результата предоставления</w:t>
      </w:r>
      <w:r>
        <w:rPr>
          <w:kern w:val="2"/>
          <w:sz w:val="28"/>
          <w:szCs w:val="28"/>
        </w:rPr>
        <w:t xml:space="preserve"> </w:t>
      </w:r>
      <w:r w:rsidRPr="00690E2E">
        <w:rPr>
          <w:kern w:val="2"/>
          <w:sz w:val="28"/>
          <w:szCs w:val="28"/>
        </w:rPr>
        <w:t>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0</w:t>
      </w:r>
      <w:r w:rsidRPr="00690E2E">
        <w:rPr>
          <w:kern w:val="2"/>
          <w:sz w:val="28"/>
          <w:szCs w:val="28"/>
        </w:rPr>
        <w:t xml:space="preserve">. Результатом предоставления муниципальной услуги является: </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1)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690E2E">
        <w:rPr>
          <w:kern w:val="2"/>
          <w:sz w:val="28"/>
          <w:szCs w:val="28"/>
        </w:rPr>
        <w:lastRenderedPageBreak/>
        <w:t>населенными пунктами на территории муниципального образования,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 (далее – разрешение);</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уведомление об отказе в выдаче разрешения</w:t>
      </w:r>
      <w:r w:rsidRPr="00690E2E">
        <w:rPr>
          <w:bCs/>
          <w:kern w:val="2"/>
          <w:sz w:val="28"/>
          <w:szCs w:val="28"/>
        </w:rPr>
        <w:t>.</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7. Срок предоставления муниципальной услуги,</w:t>
      </w:r>
      <w:r>
        <w:rPr>
          <w:kern w:val="2"/>
          <w:sz w:val="28"/>
          <w:szCs w:val="28"/>
        </w:rPr>
        <w:t xml:space="preserve"> </w:t>
      </w:r>
      <w:r w:rsidRPr="00690E2E">
        <w:rPr>
          <w:kern w:val="2"/>
          <w:sz w:val="28"/>
          <w:szCs w:val="28"/>
        </w:rPr>
        <w:t>срок выдачи документов, являющихся результатом</w:t>
      </w:r>
      <w:r>
        <w:rPr>
          <w:kern w:val="2"/>
          <w:sz w:val="28"/>
          <w:szCs w:val="28"/>
        </w:rPr>
        <w:t xml:space="preserve"> </w:t>
      </w:r>
      <w:r w:rsidRPr="00690E2E">
        <w:rPr>
          <w:kern w:val="2"/>
          <w:sz w:val="28"/>
          <w:szCs w:val="28"/>
        </w:rPr>
        <w:t>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1</w:t>
      </w:r>
      <w:r w:rsidRPr="00690E2E">
        <w:rPr>
          <w:kern w:val="2"/>
          <w:sz w:val="28"/>
          <w:szCs w:val="28"/>
        </w:rPr>
        <w:t xml:space="preserve">.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 </w:t>
      </w:r>
    </w:p>
    <w:p w:rsidR="00A27001" w:rsidRPr="00690E2E" w:rsidRDefault="00A27001" w:rsidP="00A27001">
      <w:pPr>
        <w:autoSpaceDE w:val="0"/>
        <w:autoSpaceDN w:val="0"/>
        <w:adjustRightInd w:val="0"/>
        <w:ind w:firstLine="709"/>
        <w:rPr>
          <w:color w:val="000000"/>
          <w:kern w:val="2"/>
          <w:sz w:val="28"/>
          <w:szCs w:val="28"/>
        </w:rPr>
      </w:pPr>
      <w:r w:rsidRPr="00690E2E">
        <w:rPr>
          <w:kern w:val="2"/>
          <w:sz w:val="28"/>
          <w:szCs w:val="28"/>
        </w:rPr>
        <w:t>2</w:t>
      </w:r>
      <w:r>
        <w:rPr>
          <w:kern w:val="2"/>
          <w:sz w:val="28"/>
          <w:szCs w:val="28"/>
        </w:rPr>
        <w:t>2</w:t>
      </w:r>
      <w:r w:rsidRPr="00690E2E">
        <w:rPr>
          <w:kern w:val="2"/>
          <w:sz w:val="28"/>
          <w:szCs w:val="28"/>
        </w:rPr>
        <w:t>. Результат предоставления муниципальной услуги выдается (направляется) заявителю или его представителю в течение трех раб</w:t>
      </w:r>
      <w:r w:rsidRPr="00690E2E">
        <w:rPr>
          <w:color w:val="000000"/>
          <w:kern w:val="2"/>
          <w:sz w:val="28"/>
          <w:szCs w:val="28"/>
        </w:rPr>
        <w:t>очих дней со дня подготовки такого документа.</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8. Нормативные правовые акты, регулирующие</w:t>
      </w:r>
      <w:r>
        <w:rPr>
          <w:kern w:val="2"/>
          <w:sz w:val="28"/>
          <w:szCs w:val="28"/>
        </w:rPr>
        <w:t xml:space="preserve"> </w:t>
      </w:r>
      <w:r w:rsidRPr="00690E2E">
        <w:rPr>
          <w:kern w:val="2"/>
          <w:sz w:val="28"/>
          <w:szCs w:val="28"/>
        </w:rPr>
        <w:t>предоставление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3</w:t>
      </w:r>
      <w:r w:rsidRPr="00690E2E">
        <w:rPr>
          <w:kern w:val="2"/>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9. Исчерпывающий перечень документов, необходимых</w:t>
      </w:r>
      <w:r>
        <w:rPr>
          <w:kern w:val="2"/>
          <w:sz w:val="28"/>
          <w:szCs w:val="28"/>
        </w:rPr>
        <w:t xml:space="preserve"> </w:t>
      </w:r>
      <w:r w:rsidRPr="00690E2E">
        <w:rPr>
          <w:kern w:val="2"/>
          <w:sz w:val="28"/>
          <w:szCs w:val="28"/>
        </w:rPr>
        <w:t>в соответствии с нормативными правовыми актами для предоставления муниципальной услуги и услуг, которые являются необходимыми</w:t>
      </w:r>
      <w:r>
        <w:rPr>
          <w:kern w:val="2"/>
          <w:sz w:val="28"/>
          <w:szCs w:val="28"/>
        </w:rPr>
        <w:t xml:space="preserve"> </w:t>
      </w:r>
      <w:r w:rsidRPr="00690E2E">
        <w:rPr>
          <w:kern w:val="2"/>
          <w:sz w:val="28"/>
          <w:szCs w:val="28"/>
        </w:rPr>
        <w:t>и обязательными для предоставления муниципальной услуги,</w:t>
      </w:r>
      <w:r>
        <w:rPr>
          <w:kern w:val="2"/>
          <w:sz w:val="28"/>
          <w:szCs w:val="28"/>
        </w:rPr>
        <w:t xml:space="preserve"> </w:t>
      </w:r>
      <w:r w:rsidRPr="00690E2E">
        <w:rPr>
          <w:kern w:val="2"/>
          <w:sz w:val="28"/>
          <w:szCs w:val="28"/>
        </w:rPr>
        <w:t>подлежащих представлению заявителем или его представителя, способы их получения заявителем или его представителем,</w:t>
      </w:r>
      <w:r>
        <w:rPr>
          <w:kern w:val="2"/>
          <w:sz w:val="28"/>
          <w:szCs w:val="28"/>
        </w:rPr>
        <w:t xml:space="preserve"> </w:t>
      </w:r>
      <w:r w:rsidRPr="00690E2E">
        <w:rPr>
          <w:kern w:val="2"/>
          <w:sz w:val="28"/>
          <w:szCs w:val="28"/>
        </w:rPr>
        <w:t>в том числе в электронной форме, порядок их представления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4</w:t>
      </w:r>
      <w:r w:rsidRPr="00690E2E">
        <w:rPr>
          <w:kern w:val="2"/>
          <w:sz w:val="28"/>
          <w:szCs w:val="28"/>
        </w:rPr>
        <w:t>. С целью выдачи разрешения заявитель или его представитель представляет (направляет) в администрацию запрос о предоставлении муниципальной услуги в форме заявления о выдаче разрешения (далее – заявление) по форме согласно приложению</w:t>
      </w:r>
      <w:r>
        <w:rPr>
          <w:kern w:val="2"/>
          <w:sz w:val="28"/>
          <w:szCs w:val="28"/>
        </w:rPr>
        <w:t xml:space="preserve"> 1 </w:t>
      </w:r>
      <w:r w:rsidRPr="00690E2E">
        <w:rPr>
          <w:kern w:val="2"/>
          <w:sz w:val="28"/>
          <w:szCs w:val="28"/>
        </w:rPr>
        <w:t>к настоящему административному регламенту.</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5</w:t>
      </w:r>
      <w:r w:rsidRPr="00690E2E">
        <w:rPr>
          <w:kern w:val="2"/>
          <w:sz w:val="28"/>
          <w:szCs w:val="28"/>
        </w:rPr>
        <w:t>. К заявлению заявитель или его представитель прилагает следующие документы:</w:t>
      </w:r>
    </w:p>
    <w:p w:rsidR="00A27001" w:rsidRPr="00F07530" w:rsidRDefault="00A27001" w:rsidP="00A27001">
      <w:pPr>
        <w:autoSpaceDE w:val="0"/>
        <w:autoSpaceDN w:val="0"/>
        <w:adjustRightInd w:val="0"/>
        <w:ind w:firstLine="709"/>
        <w:rPr>
          <w:kern w:val="2"/>
          <w:sz w:val="28"/>
          <w:szCs w:val="28"/>
        </w:rPr>
      </w:pPr>
      <w:r w:rsidRPr="00690E2E">
        <w:rPr>
          <w:kern w:val="2"/>
          <w:sz w:val="28"/>
          <w:szCs w:val="28"/>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A27001" w:rsidRPr="00F07530" w:rsidRDefault="00A27001" w:rsidP="00A27001">
      <w:pPr>
        <w:autoSpaceDE w:val="0"/>
        <w:autoSpaceDN w:val="0"/>
        <w:adjustRightInd w:val="0"/>
        <w:ind w:firstLine="709"/>
        <w:rPr>
          <w:kern w:val="2"/>
          <w:sz w:val="28"/>
          <w:szCs w:val="28"/>
        </w:rPr>
      </w:pPr>
      <w:r w:rsidRPr="00F07530">
        <w:rPr>
          <w:kern w:val="2"/>
          <w:sz w:val="28"/>
          <w:szCs w:val="28"/>
        </w:rPr>
        <w:t>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A27001" w:rsidRPr="00F07530" w:rsidRDefault="00A27001" w:rsidP="00A27001">
      <w:pPr>
        <w:autoSpaceDE w:val="0"/>
        <w:autoSpaceDN w:val="0"/>
        <w:adjustRightInd w:val="0"/>
        <w:ind w:firstLine="709"/>
        <w:rPr>
          <w:kern w:val="2"/>
          <w:sz w:val="28"/>
          <w:szCs w:val="28"/>
        </w:rPr>
      </w:pPr>
      <w:r w:rsidRPr="00F07530">
        <w:rPr>
          <w:kern w:val="2"/>
          <w:sz w:val="28"/>
          <w:szCs w:val="28"/>
        </w:rPr>
        <w:t>2</w:t>
      </w:r>
      <w:r>
        <w:rPr>
          <w:kern w:val="2"/>
          <w:sz w:val="28"/>
          <w:szCs w:val="28"/>
        </w:rPr>
        <w:t>6</w:t>
      </w:r>
      <w:r w:rsidRPr="00F07530">
        <w:rPr>
          <w:kern w:val="2"/>
          <w:sz w:val="28"/>
          <w:szCs w:val="28"/>
        </w:rPr>
        <w:t>. Заявитель или его представитель представляет (направляет) заявление и документы, указанные в пункте 2</w:t>
      </w:r>
      <w:r>
        <w:rPr>
          <w:kern w:val="2"/>
          <w:sz w:val="28"/>
          <w:szCs w:val="28"/>
        </w:rPr>
        <w:t>5</w:t>
      </w:r>
      <w:r w:rsidRPr="00F07530">
        <w:rPr>
          <w:kern w:val="2"/>
          <w:sz w:val="28"/>
          <w:szCs w:val="28"/>
        </w:rPr>
        <w:t xml:space="preserve"> настоящего административного регламента, одним из следующих способов:</w:t>
      </w:r>
    </w:p>
    <w:p w:rsidR="00A27001" w:rsidRPr="00690E2E" w:rsidRDefault="00A27001" w:rsidP="00A27001">
      <w:pPr>
        <w:autoSpaceDE w:val="0"/>
        <w:autoSpaceDN w:val="0"/>
        <w:adjustRightInd w:val="0"/>
        <w:ind w:firstLine="709"/>
        <w:rPr>
          <w:kern w:val="2"/>
          <w:sz w:val="28"/>
          <w:szCs w:val="28"/>
        </w:rPr>
      </w:pPr>
      <w:r w:rsidRPr="00F07530">
        <w:rPr>
          <w:kern w:val="2"/>
          <w:sz w:val="28"/>
          <w:szCs w:val="28"/>
        </w:rPr>
        <w:lastRenderedPageBreak/>
        <w:t xml:space="preserve">1) путем личного обращения в </w:t>
      </w:r>
      <w:r w:rsidRPr="00690E2E">
        <w:rPr>
          <w:kern w:val="2"/>
          <w:sz w:val="28"/>
          <w:szCs w:val="28"/>
        </w:rPr>
        <w:t>администрацию;</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A27001" w:rsidRPr="00690E2E" w:rsidRDefault="00A27001" w:rsidP="00A27001">
      <w:pPr>
        <w:autoSpaceDE w:val="0"/>
        <w:autoSpaceDN w:val="0"/>
        <w:adjustRightInd w:val="0"/>
        <w:ind w:firstLine="709"/>
        <w:rPr>
          <w:kern w:val="2"/>
          <w:sz w:val="28"/>
          <w:szCs w:val="28"/>
        </w:rPr>
      </w:pPr>
      <w:r>
        <w:rPr>
          <w:kern w:val="2"/>
          <w:sz w:val="28"/>
          <w:szCs w:val="28"/>
        </w:rPr>
        <w:t>3</w:t>
      </w:r>
      <w:r w:rsidRPr="00690E2E">
        <w:rPr>
          <w:kern w:val="2"/>
          <w:sz w:val="28"/>
          <w:szCs w:val="28"/>
        </w:rPr>
        <w:t>) путем направления на официальный адрес электронной почты администрации.</w:t>
      </w:r>
    </w:p>
    <w:p w:rsidR="00A27001" w:rsidRPr="00690E2E" w:rsidRDefault="00A27001" w:rsidP="00A27001">
      <w:pPr>
        <w:autoSpaceDE w:val="0"/>
        <w:autoSpaceDN w:val="0"/>
        <w:adjustRightInd w:val="0"/>
        <w:ind w:firstLine="709"/>
        <w:rPr>
          <w:kern w:val="2"/>
          <w:sz w:val="28"/>
          <w:szCs w:val="28"/>
        </w:rPr>
      </w:pPr>
      <w:r>
        <w:rPr>
          <w:kern w:val="2"/>
          <w:sz w:val="28"/>
          <w:szCs w:val="28"/>
        </w:rPr>
        <w:t>27</w:t>
      </w:r>
      <w:r w:rsidRPr="00690E2E">
        <w:rPr>
          <w:kern w:val="2"/>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пункте 2</w:t>
      </w:r>
      <w:r>
        <w:rPr>
          <w:kern w:val="2"/>
          <w:sz w:val="28"/>
          <w:szCs w:val="28"/>
        </w:rPr>
        <w:t>5</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adjustRightInd w:val="0"/>
        <w:ind w:firstLine="709"/>
        <w:rPr>
          <w:kern w:val="2"/>
          <w:sz w:val="28"/>
          <w:szCs w:val="28"/>
        </w:rPr>
      </w:pPr>
      <w:r>
        <w:rPr>
          <w:kern w:val="2"/>
          <w:sz w:val="28"/>
          <w:szCs w:val="28"/>
        </w:rPr>
        <w:t>28</w:t>
      </w:r>
      <w:r w:rsidRPr="00690E2E">
        <w:rPr>
          <w:kern w:val="2"/>
          <w:sz w:val="28"/>
          <w:szCs w:val="28"/>
        </w:rPr>
        <w:t>. Требования к документам, представляемым заявителем или его представителем:</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690E2E">
        <w:rPr>
          <w:color w:val="000000"/>
          <w:kern w:val="2"/>
          <w:sz w:val="28"/>
          <w:szCs w:val="28"/>
        </w:rPr>
        <w:t xml:space="preserve">с пунктом </w:t>
      </w:r>
      <w:r>
        <w:rPr>
          <w:color w:val="000000"/>
          <w:kern w:val="2"/>
          <w:sz w:val="28"/>
          <w:szCs w:val="28"/>
        </w:rPr>
        <w:t>68</w:t>
      </w:r>
      <w:r w:rsidRPr="00690E2E">
        <w:rPr>
          <w:color w:val="000000"/>
          <w:kern w:val="2"/>
          <w:sz w:val="28"/>
          <w:szCs w:val="28"/>
        </w:rPr>
        <w:t xml:space="preserve"> </w:t>
      </w:r>
      <w:r w:rsidRPr="00690E2E">
        <w:rPr>
          <w:kern w:val="2"/>
          <w:sz w:val="28"/>
          <w:szCs w:val="28"/>
        </w:rPr>
        <w:t>настоящего административного регламента);</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тексты документов должны быть написаны разборчиво;</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 документы не должны иметь подчисток, приписок, зачеркнутых слов и не оговоренных в них исправлений;</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4) документы не должны быть исполнены карандашом;</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5) документы не должны иметь повреждений, наличие которых не позволяет однозначно истолковать их содержание.</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10. Исчерпывающий перечень документов, необходимых</w:t>
      </w:r>
      <w:r>
        <w:rPr>
          <w:kern w:val="2"/>
          <w:sz w:val="28"/>
          <w:szCs w:val="28"/>
        </w:rPr>
        <w:t xml:space="preserve"> </w:t>
      </w:r>
      <w:r w:rsidRPr="00690E2E">
        <w:rPr>
          <w:kern w:val="2"/>
          <w:sz w:val="28"/>
          <w:szCs w:val="28"/>
        </w:rPr>
        <w:t>в соответствии с нормативными правовыми актами для предоставления</w:t>
      </w:r>
      <w:r>
        <w:rPr>
          <w:kern w:val="2"/>
          <w:sz w:val="28"/>
          <w:szCs w:val="28"/>
        </w:rPr>
        <w:t xml:space="preserve"> </w:t>
      </w:r>
      <w:r w:rsidRPr="00690E2E">
        <w:rPr>
          <w:kern w:val="2"/>
          <w:sz w:val="28"/>
          <w:szCs w:val="28"/>
        </w:rPr>
        <w:t>муниципальной услуги, которые находятся в распоряжении</w:t>
      </w:r>
      <w:r>
        <w:rPr>
          <w:kern w:val="2"/>
          <w:sz w:val="28"/>
          <w:szCs w:val="28"/>
        </w:rPr>
        <w:t xml:space="preserve"> </w:t>
      </w:r>
      <w:r w:rsidRPr="00690E2E">
        <w:rPr>
          <w:kern w:val="2"/>
          <w:sz w:val="28"/>
          <w:szCs w:val="28"/>
        </w:rPr>
        <w:t>государственных органов, органов местного самоуправления</w:t>
      </w:r>
      <w:r>
        <w:rPr>
          <w:kern w:val="2"/>
          <w:sz w:val="28"/>
          <w:szCs w:val="28"/>
        </w:rPr>
        <w:t xml:space="preserve"> </w:t>
      </w:r>
      <w:r w:rsidRPr="00690E2E">
        <w:rPr>
          <w:kern w:val="2"/>
          <w:sz w:val="28"/>
          <w:szCs w:val="28"/>
        </w:rPr>
        <w:t>и иных органов, участвующих в предоставлении муниципальной</w:t>
      </w:r>
      <w:r>
        <w:rPr>
          <w:kern w:val="2"/>
          <w:sz w:val="28"/>
          <w:szCs w:val="28"/>
        </w:rPr>
        <w:t xml:space="preserve"> </w:t>
      </w:r>
      <w:r w:rsidRPr="00690E2E">
        <w:rPr>
          <w:kern w:val="2"/>
          <w:sz w:val="28"/>
          <w:szCs w:val="28"/>
        </w:rPr>
        <w:t>услуги, и которые заявитель или его представитель вправе представить,</w:t>
      </w:r>
      <w:r>
        <w:rPr>
          <w:kern w:val="2"/>
          <w:sz w:val="28"/>
          <w:szCs w:val="28"/>
        </w:rPr>
        <w:t xml:space="preserve"> </w:t>
      </w:r>
      <w:r w:rsidRPr="00690E2E">
        <w:rPr>
          <w:kern w:val="2"/>
          <w:sz w:val="28"/>
          <w:szCs w:val="28"/>
        </w:rPr>
        <w:t>а также способы их получения заявителями или их представителями,</w:t>
      </w:r>
      <w:r>
        <w:rPr>
          <w:kern w:val="2"/>
          <w:sz w:val="28"/>
          <w:szCs w:val="28"/>
        </w:rPr>
        <w:t xml:space="preserve"> </w:t>
      </w:r>
      <w:r w:rsidRPr="00690E2E">
        <w:rPr>
          <w:kern w:val="2"/>
          <w:sz w:val="28"/>
          <w:szCs w:val="28"/>
        </w:rPr>
        <w:t>в том числе в электронной форме, порядок их представления</w:t>
      </w:r>
    </w:p>
    <w:p w:rsidR="00A27001" w:rsidRPr="00690E2E" w:rsidRDefault="00A27001" w:rsidP="00A27001">
      <w:pPr>
        <w:autoSpaceDE w:val="0"/>
        <w:autoSpaceDN w:val="0"/>
        <w:adjustRightInd w:val="0"/>
        <w:ind w:firstLine="709"/>
        <w:rPr>
          <w:kern w:val="2"/>
          <w:sz w:val="28"/>
          <w:szCs w:val="28"/>
        </w:rPr>
      </w:pPr>
      <w:bookmarkStart w:id="1" w:name="Par232"/>
      <w:bookmarkEnd w:id="1"/>
      <w:r>
        <w:rPr>
          <w:kern w:val="2"/>
          <w:sz w:val="28"/>
          <w:szCs w:val="28"/>
        </w:rPr>
        <w:t>29</w:t>
      </w:r>
      <w:r w:rsidRPr="00690E2E">
        <w:rPr>
          <w:kern w:val="2"/>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0</w:t>
      </w:r>
      <w:r w:rsidRPr="00690E2E">
        <w:rPr>
          <w:kern w:val="2"/>
          <w:sz w:val="28"/>
          <w:szCs w:val="28"/>
        </w:rPr>
        <w:t xml:space="preserve">. Для получения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 заявитель или его представитель вправе </w:t>
      </w:r>
      <w:r w:rsidRPr="00690E2E">
        <w:rPr>
          <w:kern w:val="2"/>
          <w:sz w:val="28"/>
          <w:szCs w:val="28"/>
        </w:rPr>
        <w:lastRenderedPageBreak/>
        <w:t xml:space="preserve">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w:t>
      </w:r>
      <w:r>
        <w:rPr>
          <w:kern w:val="2"/>
          <w:sz w:val="28"/>
          <w:szCs w:val="28"/>
        </w:rPr>
        <w:t>многофункциональный центр предоставления государственных и муниципальных услуг (далее – МФЦ)</w:t>
      </w:r>
      <w:r w:rsidRPr="00690E2E">
        <w:rPr>
          <w:kern w:val="2"/>
          <w:sz w:val="28"/>
          <w:szCs w:val="28"/>
        </w:rPr>
        <w:t>; в электронной форме с исп</w:t>
      </w:r>
      <w:r>
        <w:rPr>
          <w:kern w:val="2"/>
          <w:sz w:val="28"/>
          <w:szCs w:val="28"/>
        </w:rPr>
        <w:t>ользованием интернет-технологий</w:t>
      </w:r>
      <w:r w:rsidRPr="00690E2E">
        <w:rPr>
          <w:kern w:val="2"/>
          <w:sz w:val="28"/>
          <w:szCs w:val="28"/>
        </w:rPr>
        <w:t>.</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1</w:t>
      </w:r>
      <w:r w:rsidRPr="00690E2E">
        <w:rPr>
          <w:kern w:val="2"/>
          <w:sz w:val="28"/>
          <w:szCs w:val="28"/>
        </w:rPr>
        <w:t xml:space="preserve">. Заявитель или его представитель вправе представить в администрацию документ, указанный в пункте </w:t>
      </w:r>
      <w:r>
        <w:rPr>
          <w:kern w:val="2"/>
          <w:sz w:val="28"/>
          <w:szCs w:val="28"/>
        </w:rPr>
        <w:t>29</w:t>
      </w:r>
      <w:r w:rsidRPr="00690E2E">
        <w:rPr>
          <w:kern w:val="2"/>
          <w:sz w:val="28"/>
          <w:szCs w:val="28"/>
        </w:rPr>
        <w:t xml:space="preserve"> настоящего административного регламента, способами, установленными в пункте 2</w:t>
      </w:r>
      <w:r>
        <w:rPr>
          <w:kern w:val="2"/>
          <w:sz w:val="28"/>
          <w:szCs w:val="28"/>
        </w:rPr>
        <w:t>6</w:t>
      </w:r>
      <w:r w:rsidRPr="00690E2E">
        <w:rPr>
          <w:kern w:val="2"/>
          <w:sz w:val="28"/>
          <w:szCs w:val="28"/>
        </w:rPr>
        <w:t xml:space="preserve"> настоящего административного регламента.</w:t>
      </w:r>
    </w:p>
    <w:p w:rsidR="00A27001" w:rsidRPr="00690E2E" w:rsidRDefault="00A27001" w:rsidP="00A27001">
      <w:pPr>
        <w:keepNext/>
        <w:autoSpaceDE w:val="0"/>
        <w:autoSpaceDN w:val="0"/>
        <w:adjustRightInd w:val="0"/>
        <w:jc w:val="center"/>
        <w:rPr>
          <w:kern w:val="2"/>
          <w:sz w:val="28"/>
          <w:szCs w:val="28"/>
        </w:rPr>
      </w:pPr>
      <w:r w:rsidRPr="00690E2E">
        <w:rPr>
          <w:kern w:val="2"/>
          <w:sz w:val="28"/>
          <w:szCs w:val="28"/>
        </w:rPr>
        <w:t>Глава 11. Запрет требовать от заявителя</w:t>
      </w:r>
      <w:r>
        <w:rPr>
          <w:kern w:val="2"/>
          <w:sz w:val="28"/>
          <w:szCs w:val="28"/>
        </w:rPr>
        <w:t xml:space="preserve"> </w:t>
      </w:r>
      <w:r w:rsidRPr="00690E2E">
        <w:rPr>
          <w:kern w:val="2"/>
          <w:sz w:val="28"/>
          <w:szCs w:val="28"/>
        </w:rPr>
        <w:t>представления документов и информации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2</w:t>
      </w:r>
      <w:r w:rsidRPr="00690E2E">
        <w:rPr>
          <w:kern w:val="2"/>
          <w:sz w:val="28"/>
          <w:szCs w:val="28"/>
        </w:rPr>
        <w:t>. Администрация при предоставлении муниципальной услуги не вправе требовать от заявителей или их представителей:</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w:t>
      </w:r>
      <w:r w:rsidRPr="00690E2E">
        <w:rPr>
          <w:color w:val="000000"/>
          <w:kern w:val="2"/>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Pr>
          <w:color w:val="000000"/>
          <w:kern w:val="2"/>
          <w:sz w:val="28"/>
          <w:szCs w:val="28"/>
        </w:rPr>
        <w:t>Алтайского края</w:t>
      </w:r>
      <w:r w:rsidRPr="00690E2E">
        <w:rPr>
          <w:color w:val="000000"/>
          <w:kern w:val="2"/>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690E2E">
        <w:rPr>
          <w:color w:val="000000"/>
          <w:kern w:val="2"/>
          <w:sz w:val="28"/>
          <w:szCs w:val="28"/>
        </w:rPr>
        <w:noBreakHyphen/>
        <w:t>ФЗ «Об организации предоставления государственных и муниципальных услуг» перечень документов</w:t>
      </w:r>
      <w:r w:rsidRPr="00690E2E">
        <w:rPr>
          <w:kern w:val="2"/>
          <w:sz w:val="28"/>
          <w:szCs w:val="28"/>
        </w:rPr>
        <w:t xml:space="preserve">; </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A27001" w:rsidRPr="00690E2E" w:rsidRDefault="00A27001" w:rsidP="00A27001">
      <w:pPr>
        <w:jc w:val="center"/>
        <w:rPr>
          <w:kern w:val="2"/>
          <w:sz w:val="28"/>
          <w:szCs w:val="28"/>
        </w:rPr>
      </w:pPr>
    </w:p>
    <w:p w:rsidR="00A27001" w:rsidRPr="00690E2E" w:rsidRDefault="00A27001" w:rsidP="00A27001">
      <w:pPr>
        <w:autoSpaceDE w:val="0"/>
        <w:autoSpaceDN w:val="0"/>
        <w:adjustRightInd w:val="0"/>
        <w:jc w:val="center"/>
        <w:outlineLvl w:val="0"/>
        <w:rPr>
          <w:kern w:val="2"/>
          <w:sz w:val="28"/>
          <w:szCs w:val="28"/>
        </w:rPr>
      </w:pPr>
      <w:r w:rsidRPr="00690E2E">
        <w:rPr>
          <w:kern w:val="2"/>
          <w:sz w:val="28"/>
          <w:szCs w:val="28"/>
        </w:rPr>
        <w:t>Глава 12. Исчерпывающий перечень оснований для отказа в приеме документов, необходимых для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3</w:t>
      </w:r>
      <w:r w:rsidRPr="00690E2E">
        <w:rPr>
          <w:kern w:val="2"/>
          <w:sz w:val="28"/>
          <w:szCs w:val="28"/>
        </w:rPr>
        <w:t>. Основаниями для отказа в приеме документов являются</w:t>
      </w:r>
      <w:r>
        <w:rPr>
          <w:kern w:val="2"/>
          <w:sz w:val="28"/>
          <w:szCs w:val="28"/>
        </w:rPr>
        <w:t xml:space="preserve"> следующие обстоятельства</w:t>
      </w:r>
      <w:r w:rsidRPr="00690E2E">
        <w:rPr>
          <w:kern w:val="2"/>
          <w:sz w:val="28"/>
          <w:szCs w:val="28"/>
        </w:rPr>
        <w:t>:</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1) </w:t>
      </w:r>
      <w:r>
        <w:rPr>
          <w:kern w:val="2"/>
          <w:sz w:val="28"/>
          <w:szCs w:val="28"/>
        </w:rPr>
        <w:t>не</w:t>
      </w:r>
      <w:r w:rsidRPr="00690E2E">
        <w:rPr>
          <w:kern w:val="2"/>
          <w:sz w:val="28"/>
          <w:szCs w:val="28"/>
        </w:rPr>
        <w:t>соответств</w:t>
      </w:r>
      <w:r>
        <w:rPr>
          <w:kern w:val="2"/>
          <w:sz w:val="28"/>
          <w:szCs w:val="28"/>
        </w:rPr>
        <w:t>ие заявления</w:t>
      </w:r>
      <w:r w:rsidRPr="00690E2E">
        <w:rPr>
          <w:kern w:val="2"/>
          <w:sz w:val="28"/>
          <w:szCs w:val="28"/>
        </w:rPr>
        <w:t xml:space="preserve"> форме заявл</w:t>
      </w:r>
      <w:r>
        <w:rPr>
          <w:kern w:val="2"/>
          <w:sz w:val="28"/>
          <w:szCs w:val="28"/>
        </w:rPr>
        <w:t xml:space="preserve">ения, установленной приложением 1 </w:t>
      </w:r>
      <w:r w:rsidRPr="00690E2E">
        <w:rPr>
          <w:kern w:val="2"/>
          <w:sz w:val="28"/>
          <w:szCs w:val="28"/>
        </w:rPr>
        <w:t>к настоящему административному регламенту;</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непредставление заявителем или его представителем документов, указанных в пункте 2</w:t>
      </w:r>
      <w:r>
        <w:rPr>
          <w:kern w:val="2"/>
          <w:sz w:val="28"/>
          <w:szCs w:val="28"/>
        </w:rPr>
        <w:t>5</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lastRenderedPageBreak/>
        <w:t>3) несоответствие представленных заявителем или его представителем документов требованиям, указанным в подпункте 2 пункта 2</w:t>
      </w:r>
      <w:r>
        <w:rPr>
          <w:kern w:val="2"/>
          <w:sz w:val="28"/>
          <w:szCs w:val="28"/>
        </w:rPr>
        <w:t>6</w:t>
      </w:r>
      <w:r w:rsidRPr="00690E2E">
        <w:rPr>
          <w:kern w:val="2"/>
          <w:sz w:val="28"/>
          <w:szCs w:val="28"/>
        </w:rPr>
        <w:t xml:space="preserve">, пункте </w:t>
      </w:r>
      <w:r>
        <w:rPr>
          <w:kern w:val="2"/>
          <w:sz w:val="28"/>
          <w:szCs w:val="28"/>
        </w:rPr>
        <w:t>28</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4</w:t>
      </w:r>
      <w:r w:rsidRPr="00690E2E">
        <w:rPr>
          <w:kern w:val="2"/>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w:t>
      </w:r>
      <w:r w:rsidRPr="00690E2E">
        <w:rPr>
          <w:color w:val="000000"/>
          <w:kern w:val="2"/>
          <w:sz w:val="28"/>
          <w:szCs w:val="28"/>
        </w:rPr>
        <w:t xml:space="preserve">настоящего </w:t>
      </w:r>
      <w:r w:rsidRPr="00690E2E">
        <w:rPr>
          <w:kern w:val="2"/>
          <w:sz w:val="28"/>
          <w:szCs w:val="28"/>
        </w:rPr>
        <w:t>административного регламента.</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5</w:t>
      </w:r>
      <w:r w:rsidRPr="00690E2E">
        <w:rPr>
          <w:kern w:val="2"/>
          <w:sz w:val="28"/>
          <w:szCs w:val="28"/>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13. Исчерпывающий перечень оснований для приостановления</w:t>
      </w:r>
      <w:r>
        <w:rPr>
          <w:kern w:val="2"/>
          <w:sz w:val="28"/>
          <w:szCs w:val="28"/>
        </w:rPr>
        <w:t xml:space="preserve"> </w:t>
      </w:r>
      <w:r w:rsidRPr="00690E2E">
        <w:rPr>
          <w:kern w:val="2"/>
          <w:sz w:val="28"/>
          <w:szCs w:val="28"/>
        </w:rPr>
        <w:t>или отказа в предоставлении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6</w:t>
      </w:r>
      <w:r w:rsidRPr="00690E2E">
        <w:rPr>
          <w:kern w:val="2"/>
          <w:sz w:val="28"/>
          <w:szCs w:val="28"/>
        </w:rPr>
        <w:t>. Основания для приостановления предоставления муниципальной услуги законодательством не предусмотрены.</w:t>
      </w:r>
    </w:p>
    <w:p w:rsidR="00A27001" w:rsidRPr="00B6692F" w:rsidRDefault="00A27001" w:rsidP="00A27001">
      <w:pPr>
        <w:autoSpaceDE w:val="0"/>
        <w:autoSpaceDN w:val="0"/>
        <w:adjustRightInd w:val="0"/>
        <w:ind w:firstLine="709"/>
        <w:rPr>
          <w:kern w:val="2"/>
          <w:sz w:val="28"/>
          <w:szCs w:val="28"/>
        </w:rPr>
      </w:pPr>
      <w:r>
        <w:rPr>
          <w:kern w:val="2"/>
          <w:sz w:val="28"/>
          <w:szCs w:val="28"/>
        </w:rPr>
        <w:t>37</w:t>
      </w:r>
      <w:r w:rsidRPr="00690E2E">
        <w:rPr>
          <w:kern w:val="2"/>
          <w:sz w:val="28"/>
          <w:szCs w:val="28"/>
        </w:rPr>
        <w:t>. Основан</w:t>
      </w:r>
      <w:r w:rsidRPr="00B6692F">
        <w:rPr>
          <w:kern w:val="2"/>
          <w:sz w:val="28"/>
          <w:szCs w:val="28"/>
        </w:rPr>
        <w:t>иями для отказа в предоставлении муниципальной услуги</w:t>
      </w:r>
      <w:r>
        <w:rPr>
          <w:kern w:val="2"/>
          <w:sz w:val="28"/>
          <w:szCs w:val="28"/>
        </w:rPr>
        <w:t xml:space="preserve"> </w:t>
      </w:r>
      <w:r w:rsidRPr="00B6692F">
        <w:rPr>
          <w:kern w:val="2"/>
          <w:sz w:val="28"/>
          <w:szCs w:val="28"/>
        </w:rPr>
        <w:t>являются:</w:t>
      </w:r>
    </w:p>
    <w:p w:rsidR="00A27001" w:rsidRPr="00B6692F" w:rsidRDefault="00A27001" w:rsidP="00A27001">
      <w:pPr>
        <w:autoSpaceDE w:val="0"/>
        <w:autoSpaceDN w:val="0"/>
        <w:adjustRightInd w:val="0"/>
        <w:ind w:firstLine="709"/>
        <w:rPr>
          <w:kern w:val="2"/>
          <w:sz w:val="28"/>
          <w:szCs w:val="28"/>
        </w:rPr>
      </w:pPr>
      <w:r w:rsidRPr="00B6692F">
        <w:rPr>
          <w:kern w:val="2"/>
          <w:sz w:val="28"/>
          <w:szCs w:val="28"/>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A27001" w:rsidRPr="00690E2E" w:rsidRDefault="00A27001" w:rsidP="00A27001">
      <w:pPr>
        <w:autoSpaceDE w:val="0"/>
        <w:autoSpaceDN w:val="0"/>
        <w:adjustRightInd w:val="0"/>
        <w:ind w:firstLine="709"/>
        <w:rPr>
          <w:bCs/>
          <w:kern w:val="2"/>
          <w:sz w:val="28"/>
          <w:szCs w:val="28"/>
        </w:rPr>
      </w:pPr>
      <w:r w:rsidRPr="00B6692F">
        <w:rPr>
          <w:kern w:val="2"/>
          <w:sz w:val="28"/>
          <w:szCs w:val="28"/>
        </w:rPr>
        <w:t>2) выполнение авиационных работ, парашютных прыжков, демонстрационных полет</w:t>
      </w:r>
      <w:r w:rsidRPr="00690E2E">
        <w:rPr>
          <w:kern w:val="2"/>
          <w:sz w:val="28"/>
          <w:szCs w:val="28"/>
        </w:rPr>
        <w:t xml:space="preserve">ов воздушных судов, полетов беспилотных летательных аппаратов, подъемов привязных аэростатов, а также посадки (взлета) на площадки, </w:t>
      </w:r>
      <w:r>
        <w:rPr>
          <w:kern w:val="2"/>
          <w:sz w:val="28"/>
          <w:szCs w:val="28"/>
        </w:rPr>
        <w:t xml:space="preserve">расположенные в границах населенных пунктов и </w:t>
      </w:r>
      <w:r w:rsidRPr="00690E2E">
        <w:rPr>
          <w:kern w:val="2"/>
          <w:sz w:val="28"/>
          <w:szCs w:val="28"/>
        </w:rPr>
        <w:t xml:space="preserve">сведения о которых не опубликованы в документах </w:t>
      </w:r>
      <w:r w:rsidRPr="00690E2E">
        <w:rPr>
          <w:bCs/>
          <w:kern w:val="2"/>
          <w:sz w:val="28"/>
          <w:szCs w:val="28"/>
        </w:rPr>
        <w:t>аэронавигационной информации, запланировано не на территории муниципального образования;</w:t>
      </w:r>
    </w:p>
    <w:p w:rsidR="00A27001" w:rsidRPr="00690E2E" w:rsidRDefault="00A27001" w:rsidP="00A27001">
      <w:pPr>
        <w:autoSpaceDE w:val="0"/>
        <w:autoSpaceDN w:val="0"/>
        <w:adjustRightInd w:val="0"/>
        <w:ind w:firstLine="709"/>
        <w:rPr>
          <w:bCs/>
          <w:kern w:val="2"/>
          <w:sz w:val="28"/>
          <w:szCs w:val="28"/>
        </w:rPr>
      </w:pPr>
      <w:r w:rsidRPr="00690E2E">
        <w:rPr>
          <w:bCs/>
          <w:kern w:val="2"/>
          <w:sz w:val="28"/>
          <w:szCs w:val="28"/>
        </w:rPr>
        <w:t xml:space="preserve">3) цели </w:t>
      </w:r>
      <w:r w:rsidRPr="00690E2E">
        <w:rPr>
          <w:kern w:val="2"/>
          <w:sz w:val="28"/>
          <w:szCs w:val="28"/>
        </w:rPr>
        <w:t xml:space="preserve">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w:t>
      </w:r>
      <w:r>
        <w:rPr>
          <w:kern w:val="2"/>
          <w:sz w:val="28"/>
          <w:szCs w:val="28"/>
        </w:rPr>
        <w:t xml:space="preserve">расположенные в границах населенных пунктов и </w:t>
      </w:r>
      <w:r w:rsidRPr="00690E2E">
        <w:rPr>
          <w:kern w:val="2"/>
          <w:sz w:val="28"/>
          <w:szCs w:val="28"/>
        </w:rPr>
        <w:t xml:space="preserve">сведения о которых не опубликованы в документах </w:t>
      </w:r>
      <w:r w:rsidRPr="00690E2E">
        <w:rPr>
          <w:bCs/>
          <w:kern w:val="2"/>
          <w:sz w:val="28"/>
          <w:szCs w:val="28"/>
        </w:rPr>
        <w:t>аэронавигационной информации, не соответствуют вопросам местного значения муниципального образования.</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14. Перечень услуг, которые являются необходимыми</w:t>
      </w:r>
      <w:r>
        <w:rPr>
          <w:kern w:val="2"/>
          <w:sz w:val="28"/>
          <w:szCs w:val="28"/>
        </w:rPr>
        <w:t xml:space="preserve"> </w:t>
      </w:r>
      <w:r w:rsidRPr="00690E2E">
        <w:rPr>
          <w:kern w:val="2"/>
          <w:sz w:val="28"/>
          <w:szCs w:val="28"/>
        </w:rPr>
        <w:t>и обязательными для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38</w:t>
      </w:r>
      <w:r w:rsidRPr="00690E2E">
        <w:rPr>
          <w:kern w:val="2"/>
          <w:sz w:val="28"/>
          <w:szCs w:val="28"/>
        </w:rPr>
        <w:t xml:space="preserve">. В соответствии с Перечнем услуг, которые являются необходимыми и обязательными для предоставления муниципальных услуг, утвержденный решением </w:t>
      </w:r>
      <w:r>
        <w:rPr>
          <w:color w:val="FF0000"/>
          <w:kern w:val="2"/>
          <w:sz w:val="28"/>
          <w:szCs w:val="28"/>
        </w:rPr>
        <w:t>Собрания депутатов</w:t>
      </w:r>
      <w:r w:rsidRPr="00690E2E">
        <w:rPr>
          <w:kern w:val="2"/>
          <w:sz w:val="28"/>
          <w:szCs w:val="28"/>
        </w:rPr>
        <w:t>, услуги, которые являются необходимыми и обязательными для предоставления муниципальной услуги, отсутствуют.</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lastRenderedPageBreak/>
        <w:t>Глава 15. Порядок, размер и основания взимания государственной пошлины или иной платы, взимаемой</w:t>
      </w:r>
      <w:r>
        <w:rPr>
          <w:kern w:val="2"/>
          <w:sz w:val="28"/>
          <w:szCs w:val="28"/>
        </w:rPr>
        <w:t xml:space="preserve"> </w:t>
      </w:r>
      <w:r w:rsidRPr="00690E2E">
        <w:rPr>
          <w:kern w:val="2"/>
          <w:sz w:val="28"/>
          <w:szCs w:val="28"/>
        </w:rPr>
        <w:t>за предоставление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39</w:t>
      </w:r>
      <w:r w:rsidRPr="00690E2E">
        <w:rPr>
          <w:kern w:val="2"/>
          <w:sz w:val="28"/>
          <w:szCs w:val="28"/>
        </w:rPr>
        <w:t>. Муниципальная услуга предоставляется без взимания государственной пошлины или иной платы.</w:t>
      </w:r>
    </w:p>
    <w:p w:rsidR="00A27001" w:rsidRPr="00690E2E" w:rsidRDefault="00A27001" w:rsidP="00A27001">
      <w:pPr>
        <w:ind w:firstLine="720"/>
        <w:rPr>
          <w:kern w:val="2"/>
          <w:sz w:val="28"/>
          <w:szCs w:val="28"/>
        </w:rPr>
      </w:pPr>
      <w:r w:rsidRPr="00690E2E">
        <w:rPr>
          <w:kern w:val="2"/>
          <w:sz w:val="28"/>
          <w:szCs w:val="28"/>
        </w:rPr>
        <w:t>4</w:t>
      </w:r>
      <w:r>
        <w:rPr>
          <w:kern w:val="2"/>
          <w:sz w:val="28"/>
          <w:szCs w:val="28"/>
        </w:rPr>
        <w:t>0</w:t>
      </w:r>
      <w:r w:rsidRPr="00690E2E">
        <w:rPr>
          <w:kern w:val="2"/>
          <w:sz w:val="28"/>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Pr>
          <w:kern w:val="2"/>
          <w:sz w:val="28"/>
          <w:szCs w:val="28"/>
        </w:rPr>
        <w:t xml:space="preserve"> </w:t>
      </w:r>
      <w:r w:rsidRPr="00690E2E">
        <w:rPr>
          <w:kern w:val="2"/>
          <w:sz w:val="28"/>
          <w:szCs w:val="28"/>
        </w:rPr>
        <w:t>плата с заявителя не взимается.</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16. Порядок, размер и основания взимания платы</w:t>
      </w:r>
      <w:r>
        <w:rPr>
          <w:kern w:val="2"/>
          <w:sz w:val="28"/>
          <w:szCs w:val="28"/>
        </w:rPr>
        <w:t xml:space="preserve"> </w:t>
      </w:r>
      <w:r w:rsidRPr="00690E2E">
        <w:rPr>
          <w:kern w:val="2"/>
          <w:sz w:val="28"/>
          <w:szCs w:val="28"/>
        </w:rPr>
        <w:t>за предоставление услуг, которые являются необходимыми</w:t>
      </w:r>
      <w:r>
        <w:rPr>
          <w:kern w:val="2"/>
          <w:sz w:val="28"/>
          <w:szCs w:val="28"/>
        </w:rPr>
        <w:t xml:space="preserve"> </w:t>
      </w:r>
      <w:r w:rsidRPr="00690E2E">
        <w:rPr>
          <w:kern w:val="2"/>
          <w:sz w:val="28"/>
          <w:szCs w:val="28"/>
        </w:rPr>
        <w:t>и обязательными для предоставления муниципальной услуги,</w:t>
      </w:r>
      <w:r>
        <w:rPr>
          <w:kern w:val="2"/>
          <w:sz w:val="28"/>
          <w:szCs w:val="28"/>
        </w:rPr>
        <w:t xml:space="preserve"> </w:t>
      </w:r>
      <w:r w:rsidRPr="00690E2E">
        <w:rPr>
          <w:kern w:val="2"/>
          <w:sz w:val="28"/>
          <w:szCs w:val="28"/>
        </w:rPr>
        <w:t>включая информацию о методике расчета размера такой платы</w:t>
      </w:r>
    </w:p>
    <w:p w:rsidR="00A27001" w:rsidRPr="00690E2E" w:rsidRDefault="00A27001" w:rsidP="00A27001">
      <w:pPr>
        <w:ind w:firstLine="720"/>
        <w:rPr>
          <w:kern w:val="2"/>
          <w:sz w:val="28"/>
          <w:szCs w:val="28"/>
        </w:rPr>
      </w:pPr>
      <w:r w:rsidRPr="00690E2E">
        <w:rPr>
          <w:kern w:val="2"/>
          <w:sz w:val="28"/>
          <w:szCs w:val="28"/>
        </w:rPr>
        <w:t>4</w:t>
      </w:r>
      <w:r>
        <w:rPr>
          <w:kern w:val="2"/>
          <w:sz w:val="28"/>
          <w:szCs w:val="28"/>
        </w:rPr>
        <w:t>1</w:t>
      </w:r>
      <w:r w:rsidRPr="00690E2E">
        <w:rPr>
          <w:kern w:val="2"/>
          <w:sz w:val="28"/>
          <w:szCs w:val="28"/>
        </w:rPr>
        <w:t>. Плата за услуги, которые являются необходимыми и обязательными для предоставления муниципальной услуги, отсутствует.</w:t>
      </w:r>
    </w:p>
    <w:p w:rsidR="00A27001" w:rsidRPr="00690E2E" w:rsidRDefault="00A27001" w:rsidP="00A27001">
      <w:pPr>
        <w:keepNext/>
        <w:keepLines/>
        <w:autoSpaceDE w:val="0"/>
        <w:autoSpaceDN w:val="0"/>
        <w:adjustRightInd w:val="0"/>
        <w:jc w:val="center"/>
        <w:outlineLvl w:val="2"/>
        <w:rPr>
          <w:kern w:val="2"/>
          <w:sz w:val="28"/>
          <w:szCs w:val="28"/>
        </w:rPr>
      </w:pPr>
      <w:bookmarkStart w:id="2" w:name="Par285"/>
      <w:bookmarkEnd w:id="2"/>
      <w:r w:rsidRPr="00690E2E">
        <w:rPr>
          <w:kern w:val="2"/>
          <w:sz w:val="28"/>
          <w:szCs w:val="28"/>
        </w:rPr>
        <w:t>Глава 17. Максимальный срок ожидания в очереди</w:t>
      </w:r>
      <w:r>
        <w:rPr>
          <w:kern w:val="2"/>
          <w:sz w:val="28"/>
          <w:szCs w:val="28"/>
        </w:rPr>
        <w:t xml:space="preserve"> </w:t>
      </w:r>
      <w:r w:rsidRPr="00690E2E">
        <w:rPr>
          <w:kern w:val="2"/>
          <w:sz w:val="28"/>
          <w:szCs w:val="28"/>
        </w:rPr>
        <w:t>при подаче заявления и при получении</w:t>
      </w:r>
      <w:r>
        <w:rPr>
          <w:kern w:val="2"/>
          <w:sz w:val="28"/>
          <w:szCs w:val="28"/>
        </w:rPr>
        <w:t xml:space="preserve"> </w:t>
      </w:r>
      <w:r w:rsidRPr="00690E2E">
        <w:rPr>
          <w:kern w:val="2"/>
          <w:sz w:val="28"/>
          <w:szCs w:val="28"/>
        </w:rPr>
        <w:t>результата предоставления такой услуги</w:t>
      </w:r>
    </w:p>
    <w:p w:rsidR="00A27001" w:rsidRPr="00690E2E" w:rsidRDefault="00A27001" w:rsidP="00A27001">
      <w:pPr>
        <w:ind w:firstLine="720"/>
        <w:rPr>
          <w:kern w:val="2"/>
          <w:sz w:val="28"/>
          <w:szCs w:val="28"/>
        </w:rPr>
      </w:pPr>
      <w:r w:rsidRPr="00690E2E">
        <w:rPr>
          <w:kern w:val="2"/>
          <w:sz w:val="28"/>
          <w:szCs w:val="28"/>
        </w:rPr>
        <w:t>4</w:t>
      </w:r>
      <w:r>
        <w:rPr>
          <w:kern w:val="2"/>
          <w:sz w:val="28"/>
          <w:szCs w:val="28"/>
        </w:rPr>
        <w:t>2</w:t>
      </w:r>
      <w:r w:rsidRPr="00690E2E">
        <w:rPr>
          <w:kern w:val="2"/>
          <w:sz w:val="28"/>
          <w:szCs w:val="28"/>
        </w:rPr>
        <w:t>. Максимальное время ожидания в очереди при подаче заявления и документов не должно превышать 15 минут.</w:t>
      </w:r>
    </w:p>
    <w:p w:rsidR="00A27001" w:rsidRPr="00690E2E" w:rsidRDefault="00A27001" w:rsidP="00A27001">
      <w:pPr>
        <w:ind w:firstLine="720"/>
        <w:rPr>
          <w:kern w:val="2"/>
          <w:sz w:val="28"/>
          <w:szCs w:val="28"/>
        </w:rPr>
      </w:pPr>
      <w:r w:rsidRPr="00690E2E">
        <w:rPr>
          <w:kern w:val="2"/>
          <w:sz w:val="28"/>
          <w:szCs w:val="28"/>
        </w:rPr>
        <w:t>4</w:t>
      </w:r>
      <w:r>
        <w:rPr>
          <w:kern w:val="2"/>
          <w:sz w:val="28"/>
          <w:szCs w:val="28"/>
        </w:rPr>
        <w:t>3</w:t>
      </w:r>
      <w:r w:rsidRPr="00690E2E">
        <w:rPr>
          <w:kern w:val="2"/>
          <w:sz w:val="28"/>
          <w:szCs w:val="28"/>
        </w:rPr>
        <w:t>. Максимальное время ожидания в очереди при получении результата муниципальной услуги не должно превышать 15 минут.</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18. Срок и порядок регистрации заявления,</w:t>
      </w:r>
      <w:r>
        <w:rPr>
          <w:kern w:val="2"/>
          <w:sz w:val="28"/>
          <w:szCs w:val="28"/>
        </w:rPr>
        <w:t xml:space="preserve"> </w:t>
      </w:r>
      <w:r w:rsidRPr="00690E2E">
        <w:rPr>
          <w:kern w:val="2"/>
          <w:sz w:val="28"/>
          <w:szCs w:val="28"/>
        </w:rPr>
        <w:t>в том числе в электронной форме</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4</w:t>
      </w:r>
      <w:r>
        <w:rPr>
          <w:kern w:val="2"/>
          <w:sz w:val="28"/>
          <w:szCs w:val="28"/>
        </w:rPr>
        <w:t>4</w:t>
      </w:r>
      <w:r w:rsidRPr="00690E2E">
        <w:rPr>
          <w:kern w:val="2"/>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путем присвоения указанным документам входящего номера с указанием даты получения.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4</w:t>
      </w:r>
      <w:r>
        <w:rPr>
          <w:kern w:val="2"/>
          <w:sz w:val="28"/>
          <w:szCs w:val="28"/>
        </w:rPr>
        <w:t>5</w:t>
      </w:r>
      <w:r w:rsidRPr="00690E2E">
        <w:rPr>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4</w:t>
      </w:r>
      <w:r>
        <w:rPr>
          <w:kern w:val="2"/>
          <w:sz w:val="28"/>
          <w:szCs w:val="28"/>
        </w:rPr>
        <w:t>6</w:t>
      </w:r>
      <w:r w:rsidRPr="00690E2E">
        <w:rPr>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19. Требования к помещениям, в которых</w:t>
      </w:r>
      <w:r>
        <w:rPr>
          <w:kern w:val="2"/>
          <w:sz w:val="28"/>
          <w:szCs w:val="28"/>
        </w:rPr>
        <w:t xml:space="preserve"> </w:t>
      </w:r>
      <w:r w:rsidRPr="00690E2E">
        <w:rPr>
          <w:kern w:val="2"/>
          <w:sz w:val="28"/>
          <w:szCs w:val="28"/>
        </w:rPr>
        <w:t>предоставляется муниципальная услуга</w:t>
      </w:r>
    </w:p>
    <w:p w:rsidR="00A27001" w:rsidRPr="00690E2E" w:rsidRDefault="00A27001" w:rsidP="00A27001">
      <w:pPr>
        <w:autoSpaceDE w:val="0"/>
        <w:autoSpaceDN w:val="0"/>
        <w:ind w:firstLine="709"/>
        <w:rPr>
          <w:kern w:val="2"/>
          <w:sz w:val="28"/>
          <w:szCs w:val="28"/>
        </w:rPr>
      </w:pPr>
      <w:r>
        <w:rPr>
          <w:kern w:val="2"/>
          <w:sz w:val="28"/>
          <w:szCs w:val="28"/>
        </w:rPr>
        <w:t>47</w:t>
      </w:r>
      <w:r w:rsidRPr="00690E2E">
        <w:rPr>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A27001" w:rsidRPr="00690E2E" w:rsidRDefault="00A27001" w:rsidP="00A27001">
      <w:pPr>
        <w:autoSpaceDE w:val="0"/>
        <w:autoSpaceDN w:val="0"/>
        <w:ind w:firstLine="709"/>
        <w:rPr>
          <w:kern w:val="2"/>
          <w:sz w:val="28"/>
          <w:szCs w:val="28"/>
        </w:rPr>
      </w:pPr>
      <w:r>
        <w:rPr>
          <w:kern w:val="2"/>
          <w:sz w:val="28"/>
          <w:szCs w:val="28"/>
        </w:rPr>
        <w:t>48</w:t>
      </w:r>
      <w:r w:rsidRPr="00690E2E">
        <w:rPr>
          <w:kern w:val="2"/>
          <w:sz w:val="28"/>
          <w:szCs w:val="28"/>
        </w:rPr>
        <w:t>. Администрация обеспечивает инвалидам (включая инвалидов, использующих кресла-коляски и собак-проводников):</w:t>
      </w:r>
    </w:p>
    <w:p w:rsidR="00A27001" w:rsidRPr="00690E2E" w:rsidRDefault="00A27001" w:rsidP="00A27001">
      <w:pPr>
        <w:autoSpaceDE w:val="0"/>
        <w:autoSpaceDN w:val="0"/>
        <w:ind w:firstLine="709"/>
        <w:rPr>
          <w:kern w:val="2"/>
          <w:sz w:val="28"/>
          <w:szCs w:val="28"/>
        </w:rPr>
      </w:pPr>
      <w:r w:rsidRPr="00690E2E">
        <w:rPr>
          <w:kern w:val="2"/>
          <w:sz w:val="28"/>
          <w:szCs w:val="28"/>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A27001" w:rsidRPr="00690E2E" w:rsidRDefault="00A27001" w:rsidP="00A27001">
      <w:pPr>
        <w:autoSpaceDE w:val="0"/>
        <w:autoSpaceDN w:val="0"/>
        <w:ind w:firstLine="709"/>
        <w:rPr>
          <w:kern w:val="2"/>
          <w:sz w:val="28"/>
          <w:szCs w:val="28"/>
        </w:rPr>
      </w:pPr>
      <w:r w:rsidRPr="00690E2E">
        <w:rPr>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7001" w:rsidRPr="00690E2E" w:rsidRDefault="00A27001" w:rsidP="00A27001">
      <w:pPr>
        <w:autoSpaceDE w:val="0"/>
        <w:autoSpaceDN w:val="0"/>
        <w:ind w:firstLine="709"/>
        <w:rPr>
          <w:kern w:val="2"/>
          <w:sz w:val="28"/>
          <w:szCs w:val="28"/>
        </w:rPr>
      </w:pPr>
      <w:r w:rsidRPr="00690E2E">
        <w:rPr>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A27001" w:rsidRPr="00690E2E" w:rsidRDefault="00A27001" w:rsidP="00A27001">
      <w:pPr>
        <w:autoSpaceDE w:val="0"/>
        <w:autoSpaceDN w:val="0"/>
        <w:ind w:firstLine="709"/>
        <w:rPr>
          <w:kern w:val="2"/>
          <w:sz w:val="28"/>
          <w:szCs w:val="28"/>
        </w:rPr>
      </w:pPr>
      <w:r w:rsidRPr="00690E2E">
        <w:rPr>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kern w:val="2"/>
          <w:sz w:val="28"/>
          <w:szCs w:val="28"/>
        </w:rPr>
        <w:t>Тюменцевского района Алтайского края</w:t>
      </w:r>
      <w:r w:rsidRPr="00690E2E">
        <w:rPr>
          <w:kern w:val="2"/>
          <w:sz w:val="28"/>
          <w:szCs w:val="28"/>
        </w:rPr>
        <w:t xml:space="preserve"> меры для обеспечения доступа инвалидов к месту предоставления муниципальной услуги.</w:t>
      </w:r>
    </w:p>
    <w:p w:rsidR="00A27001" w:rsidRPr="00690E2E" w:rsidRDefault="00A27001" w:rsidP="00A27001">
      <w:pPr>
        <w:autoSpaceDE w:val="0"/>
        <w:autoSpaceDN w:val="0"/>
        <w:ind w:firstLine="709"/>
        <w:rPr>
          <w:kern w:val="2"/>
          <w:sz w:val="28"/>
          <w:szCs w:val="28"/>
        </w:rPr>
      </w:pPr>
      <w:r>
        <w:rPr>
          <w:kern w:val="2"/>
          <w:sz w:val="28"/>
          <w:szCs w:val="28"/>
        </w:rPr>
        <w:t>49</w:t>
      </w:r>
      <w:r w:rsidRPr="00690E2E">
        <w:rPr>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0</w:t>
      </w:r>
      <w:r w:rsidRPr="00690E2E">
        <w:rPr>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1</w:t>
      </w:r>
      <w:r w:rsidRPr="00690E2E">
        <w:rPr>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2</w:t>
      </w:r>
      <w:r w:rsidRPr="00690E2E">
        <w:rPr>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3</w:t>
      </w:r>
      <w:r w:rsidRPr="00690E2E">
        <w:rPr>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4</w:t>
      </w:r>
      <w:r w:rsidRPr="00690E2E">
        <w:rPr>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5</w:t>
      </w:r>
      <w:r w:rsidRPr="00690E2E">
        <w:rPr>
          <w:kern w:val="2"/>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5</w:t>
      </w:r>
      <w:r>
        <w:rPr>
          <w:kern w:val="2"/>
          <w:sz w:val="28"/>
          <w:szCs w:val="28"/>
        </w:rPr>
        <w:t>6</w:t>
      </w:r>
      <w:r w:rsidRPr="00690E2E">
        <w:rPr>
          <w:kern w:val="2"/>
          <w:sz w:val="28"/>
          <w:szCs w:val="28"/>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w:t>
      </w:r>
      <w:r w:rsidRPr="00690E2E">
        <w:rPr>
          <w:kern w:val="2"/>
          <w:sz w:val="28"/>
          <w:szCs w:val="28"/>
        </w:rPr>
        <w:lastRenderedPageBreak/>
        <w:t>оптимальному зрительному восприятию этой информации заявителями или их представителями.</w:t>
      </w:r>
    </w:p>
    <w:p w:rsidR="00A27001" w:rsidRPr="00690E2E" w:rsidRDefault="00A27001" w:rsidP="00A27001">
      <w:pPr>
        <w:autoSpaceDE w:val="0"/>
        <w:autoSpaceDN w:val="0"/>
        <w:adjustRightInd w:val="0"/>
        <w:ind w:firstLine="709"/>
        <w:jc w:val="center"/>
        <w:rPr>
          <w:kern w:val="2"/>
          <w:sz w:val="28"/>
          <w:szCs w:val="28"/>
        </w:rPr>
      </w:pPr>
      <w:r w:rsidRPr="00690E2E">
        <w:rPr>
          <w:kern w:val="2"/>
          <w:sz w:val="28"/>
          <w:szCs w:val="28"/>
        </w:rPr>
        <w:t>Глава 20. Показатели доступности и качества муниципальной услуги,</w:t>
      </w:r>
      <w:r>
        <w:rPr>
          <w:kern w:val="2"/>
          <w:sz w:val="28"/>
          <w:szCs w:val="28"/>
        </w:rPr>
        <w:t xml:space="preserve"> </w:t>
      </w:r>
      <w:r w:rsidRPr="00690E2E">
        <w:rPr>
          <w:kern w:val="2"/>
          <w:sz w:val="28"/>
          <w:szCs w:val="28"/>
        </w:rPr>
        <w:t>в том числе количество взаимодействий заявителя с должностными</w:t>
      </w:r>
      <w:r>
        <w:rPr>
          <w:kern w:val="2"/>
          <w:sz w:val="28"/>
          <w:szCs w:val="28"/>
        </w:rPr>
        <w:t xml:space="preserve"> </w:t>
      </w:r>
      <w:r w:rsidRPr="00690E2E">
        <w:rPr>
          <w:kern w:val="2"/>
          <w:sz w:val="28"/>
          <w:szCs w:val="28"/>
        </w:rPr>
        <w:t>лицами при предоставлении муниципальной услуги и их</w:t>
      </w:r>
      <w:r>
        <w:rPr>
          <w:kern w:val="2"/>
          <w:sz w:val="28"/>
          <w:szCs w:val="28"/>
        </w:rPr>
        <w:t xml:space="preserve"> </w:t>
      </w:r>
      <w:r w:rsidRPr="00690E2E">
        <w:rPr>
          <w:kern w:val="2"/>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Pr>
          <w:kern w:val="2"/>
          <w:sz w:val="28"/>
          <w:szCs w:val="28"/>
        </w:rPr>
        <w:t xml:space="preserve"> </w:t>
      </w:r>
      <w:r w:rsidRPr="00690E2E">
        <w:rPr>
          <w:kern w:val="2"/>
          <w:sz w:val="28"/>
          <w:szCs w:val="28"/>
        </w:rPr>
        <w:t>числе в полном объеме), посредством комплексного запроса</w:t>
      </w:r>
    </w:p>
    <w:p w:rsidR="00A27001" w:rsidRPr="00690E2E" w:rsidRDefault="00A27001" w:rsidP="00A27001">
      <w:pPr>
        <w:autoSpaceDE w:val="0"/>
        <w:autoSpaceDN w:val="0"/>
        <w:ind w:firstLine="709"/>
        <w:rPr>
          <w:kern w:val="2"/>
          <w:sz w:val="28"/>
          <w:szCs w:val="28"/>
        </w:rPr>
      </w:pPr>
      <w:r>
        <w:rPr>
          <w:kern w:val="2"/>
          <w:sz w:val="28"/>
          <w:szCs w:val="28"/>
        </w:rPr>
        <w:t>57</w:t>
      </w:r>
      <w:r w:rsidRPr="00690E2E">
        <w:rPr>
          <w:kern w:val="2"/>
          <w:sz w:val="28"/>
          <w:szCs w:val="28"/>
        </w:rPr>
        <w:t>. Основными показателями доступности и качества муниципальной услуги являются:</w:t>
      </w:r>
    </w:p>
    <w:p w:rsidR="00A27001" w:rsidRPr="00690E2E" w:rsidRDefault="00A27001" w:rsidP="00A27001">
      <w:pPr>
        <w:autoSpaceDE w:val="0"/>
        <w:autoSpaceDN w:val="0"/>
        <w:ind w:firstLine="709"/>
        <w:rPr>
          <w:kern w:val="2"/>
          <w:sz w:val="28"/>
          <w:szCs w:val="28"/>
        </w:rPr>
      </w:pPr>
      <w:r w:rsidRPr="00690E2E">
        <w:rPr>
          <w:kern w:val="2"/>
          <w:sz w:val="28"/>
          <w:szCs w:val="28"/>
        </w:rPr>
        <w:t>1) соблюдение требований к местам предоставления муниципальной услуги, их транспортной доступности;</w:t>
      </w:r>
    </w:p>
    <w:p w:rsidR="00A27001" w:rsidRPr="00690E2E" w:rsidRDefault="00A27001" w:rsidP="00A27001">
      <w:pPr>
        <w:autoSpaceDE w:val="0"/>
        <w:autoSpaceDN w:val="0"/>
        <w:ind w:firstLine="709"/>
        <w:rPr>
          <w:kern w:val="2"/>
          <w:sz w:val="28"/>
          <w:szCs w:val="28"/>
        </w:rPr>
      </w:pPr>
      <w:r>
        <w:rPr>
          <w:kern w:val="2"/>
          <w:sz w:val="28"/>
          <w:szCs w:val="28"/>
        </w:rPr>
        <w:t>2</w:t>
      </w:r>
      <w:r w:rsidRPr="00690E2E">
        <w:rPr>
          <w:kern w:val="2"/>
          <w:sz w:val="28"/>
          <w:szCs w:val="28"/>
        </w:rPr>
        <w:t>) среднее время ожидания в очереди при подаче документов;</w:t>
      </w:r>
    </w:p>
    <w:p w:rsidR="00A27001" w:rsidRPr="00690E2E" w:rsidRDefault="00A27001" w:rsidP="00A27001">
      <w:pPr>
        <w:autoSpaceDE w:val="0"/>
        <w:autoSpaceDN w:val="0"/>
        <w:ind w:firstLine="709"/>
        <w:rPr>
          <w:kern w:val="2"/>
          <w:sz w:val="28"/>
          <w:szCs w:val="28"/>
        </w:rPr>
      </w:pPr>
      <w:r>
        <w:rPr>
          <w:kern w:val="2"/>
          <w:sz w:val="28"/>
          <w:szCs w:val="28"/>
        </w:rPr>
        <w:t>3</w:t>
      </w:r>
      <w:r w:rsidRPr="00690E2E">
        <w:rPr>
          <w:kern w:val="2"/>
          <w:sz w:val="28"/>
          <w:szCs w:val="28"/>
        </w:rPr>
        <w:t>) количество обращений об обжаловании решений и действий (бездействия) администрации, а также должностных лиц администрации;</w:t>
      </w:r>
    </w:p>
    <w:p w:rsidR="00A27001" w:rsidRPr="00690E2E" w:rsidRDefault="00A27001" w:rsidP="00A27001">
      <w:pPr>
        <w:autoSpaceDE w:val="0"/>
        <w:autoSpaceDN w:val="0"/>
        <w:ind w:firstLine="709"/>
        <w:rPr>
          <w:kern w:val="2"/>
          <w:sz w:val="28"/>
          <w:szCs w:val="28"/>
        </w:rPr>
      </w:pPr>
      <w:r>
        <w:rPr>
          <w:kern w:val="2"/>
          <w:sz w:val="28"/>
          <w:szCs w:val="28"/>
        </w:rPr>
        <w:t>4</w:t>
      </w:r>
      <w:r w:rsidRPr="00690E2E">
        <w:rPr>
          <w:kern w:val="2"/>
          <w:sz w:val="28"/>
          <w:szCs w:val="28"/>
        </w:rPr>
        <w:t>) количество взаимодействий заявителя или его представителя с должностными лицами, их продолжительность;</w:t>
      </w:r>
    </w:p>
    <w:p w:rsidR="00A27001" w:rsidRPr="00690E2E" w:rsidRDefault="00A27001" w:rsidP="00A27001">
      <w:pPr>
        <w:autoSpaceDE w:val="0"/>
        <w:autoSpaceDN w:val="0"/>
        <w:ind w:firstLine="709"/>
        <w:rPr>
          <w:kern w:val="2"/>
          <w:sz w:val="28"/>
          <w:szCs w:val="28"/>
        </w:rPr>
      </w:pPr>
      <w:r>
        <w:rPr>
          <w:kern w:val="2"/>
          <w:sz w:val="28"/>
          <w:szCs w:val="28"/>
        </w:rPr>
        <w:t>5</w:t>
      </w:r>
      <w:r w:rsidRPr="00690E2E">
        <w:rPr>
          <w:kern w:val="2"/>
          <w:sz w:val="28"/>
          <w:szCs w:val="28"/>
        </w:rPr>
        <w:t>) возможность получения информации о ходе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58</w:t>
      </w:r>
      <w:r w:rsidRPr="00690E2E">
        <w:rPr>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A27001" w:rsidRPr="00690E2E" w:rsidRDefault="00A27001" w:rsidP="00A27001">
      <w:pPr>
        <w:autoSpaceDE w:val="0"/>
        <w:autoSpaceDN w:val="0"/>
        <w:adjustRightInd w:val="0"/>
        <w:ind w:firstLine="709"/>
        <w:rPr>
          <w:kern w:val="2"/>
          <w:sz w:val="28"/>
          <w:szCs w:val="28"/>
        </w:rPr>
      </w:pPr>
      <w:r>
        <w:rPr>
          <w:kern w:val="2"/>
          <w:sz w:val="28"/>
          <w:szCs w:val="28"/>
        </w:rPr>
        <w:t>59</w:t>
      </w:r>
      <w:r w:rsidRPr="00690E2E">
        <w:rPr>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 для подачи документов, необходимых для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для получения результата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60</w:t>
      </w:r>
      <w:r w:rsidRPr="00690E2E">
        <w:rPr>
          <w:kern w:val="2"/>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Pr>
          <w:kern w:val="2"/>
          <w:sz w:val="28"/>
          <w:szCs w:val="28"/>
        </w:rPr>
        <w:t>59</w:t>
      </w:r>
      <w:r w:rsidRPr="00690E2E">
        <w:rPr>
          <w:kern w:val="2"/>
          <w:sz w:val="28"/>
          <w:szCs w:val="28"/>
        </w:rPr>
        <w:t xml:space="preserve"> настоящего административного регламента видов взаимодействия.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1</w:t>
      </w:r>
      <w:r w:rsidRPr="00690E2E">
        <w:rPr>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2</w:t>
      </w:r>
      <w:r w:rsidRPr="00690E2E">
        <w:rPr>
          <w:kern w:val="2"/>
          <w:sz w:val="28"/>
          <w:szCs w:val="28"/>
        </w:rPr>
        <w:t>. Заявителю обеспечивается возможность подачи запроса о предоставлении муниципальной услуги посредством использования электронной</w:t>
      </w:r>
      <w:r>
        <w:rPr>
          <w:kern w:val="2"/>
          <w:sz w:val="28"/>
          <w:szCs w:val="28"/>
        </w:rPr>
        <w:t xml:space="preserve"> почты администрации</w:t>
      </w:r>
      <w:r w:rsidRPr="00690E2E">
        <w:rPr>
          <w:kern w:val="2"/>
          <w:sz w:val="28"/>
          <w:szCs w:val="28"/>
        </w:rPr>
        <w:t>.</w:t>
      </w:r>
    </w:p>
    <w:p w:rsidR="00A27001" w:rsidRPr="00690E2E" w:rsidRDefault="00A27001" w:rsidP="00A27001">
      <w:pPr>
        <w:autoSpaceDE w:val="0"/>
        <w:autoSpaceDN w:val="0"/>
        <w:adjustRightInd w:val="0"/>
        <w:ind w:firstLine="709"/>
        <w:rPr>
          <w:kern w:val="2"/>
          <w:sz w:val="28"/>
          <w:szCs w:val="28"/>
        </w:rPr>
      </w:pPr>
      <w:r>
        <w:rPr>
          <w:kern w:val="2"/>
          <w:sz w:val="28"/>
          <w:szCs w:val="28"/>
        </w:rPr>
        <w:t>В</w:t>
      </w:r>
      <w:r w:rsidRPr="00690E2E">
        <w:rPr>
          <w:kern w:val="2"/>
          <w:sz w:val="28"/>
          <w:szCs w:val="28"/>
        </w:rPr>
        <w:t xml:space="preserve">озможность </w:t>
      </w:r>
      <w:r>
        <w:rPr>
          <w:kern w:val="2"/>
          <w:sz w:val="28"/>
          <w:szCs w:val="28"/>
        </w:rPr>
        <w:t xml:space="preserve">обращения заявителя с </w:t>
      </w:r>
      <w:r w:rsidRPr="00690E2E">
        <w:rPr>
          <w:kern w:val="2"/>
          <w:sz w:val="28"/>
          <w:szCs w:val="28"/>
        </w:rPr>
        <w:t>запрос</w:t>
      </w:r>
      <w:r>
        <w:rPr>
          <w:kern w:val="2"/>
          <w:sz w:val="28"/>
          <w:szCs w:val="28"/>
        </w:rPr>
        <w:t xml:space="preserve">ом </w:t>
      </w:r>
      <w:r w:rsidRPr="00690E2E">
        <w:rPr>
          <w:kern w:val="2"/>
          <w:sz w:val="28"/>
          <w:szCs w:val="28"/>
        </w:rPr>
        <w:t xml:space="preserve">о предоставлении муниципальной услуги </w:t>
      </w:r>
      <w:r>
        <w:rPr>
          <w:kern w:val="2"/>
          <w:sz w:val="28"/>
          <w:szCs w:val="28"/>
        </w:rPr>
        <w:t>в МФЦ, в том числе к комплексным запросом, а также получения результата муниципальной услуги в МФЦ не предусмотрена.</w:t>
      </w:r>
    </w:p>
    <w:p w:rsidR="00A27001" w:rsidRDefault="00A27001" w:rsidP="00A27001">
      <w:pPr>
        <w:autoSpaceDE w:val="0"/>
        <w:autoSpaceDN w:val="0"/>
        <w:adjustRightInd w:val="0"/>
        <w:ind w:firstLine="709"/>
        <w:rPr>
          <w:kern w:val="2"/>
          <w:sz w:val="28"/>
          <w:szCs w:val="28"/>
        </w:rPr>
      </w:pPr>
      <w:r w:rsidRPr="00690E2E">
        <w:rPr>
          <w:kern w:val="2"/>
          <w:sz w:val="28"/>
          <w:szCs w:val="28"/>
        </w:rPr>
        <w:lastRenderedPageBreak/>
        <w:t>6</w:t>
      </w:r>
      <w:r>
        <w:rPr>
          <w:kern w:val="2"/>
          <w:sz w:val="28"/>
          <w:szCs w:val="28"/>
        </w:rPr>
        <w:t>3</w:t>
      </w:r>
      <w:r w:rsidRPr="00690E2E">
        <w:rPr>
          <w:kern w:val="2"/>
          <w:sz w:val="28"/>
          <w:szCs w:val="28"/>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Pr>
          <w:kern w:val="2"/>
          <w:sz w:val="28"/>
          <w:szCs w:val="28"/>
        </w:rPr>
        <w:t>6</w:t>
      </w:r>
      <w:r w:rsidRPr="00690E2E">
        <w:rPr>
          <w:kern w:val="2"/>
          <w:sz w:val="28"/>
          <w:szCs w:val="28"/>
        </w:rPr>
        <w:t>–1</w:t>
      </w:r>
      <w:r>
        <w:rPr>
          <w:kern w:val="2"/>
          <w:sz w:val="28"/>
          <w:szCs w:val="28"/>
        </w:rPr>
        <w:t>3</w:t>
      </w:r>
      <w:r w:rsidRPr="00690E2E">
        <w:rPr>
          <w:kern w:val="2"/>
          <w:sz w:val="28"/>
          <w:szCs w:val="28"/>
        </w:rPr>
        <w:t xml:space="preserve"> настоящего административного регламента.</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 xml:space="preserve">Глава 21. Иные требования, в том числе учитывающие особенности предоставления муниципальной услуги по экстерриториальному принципу, </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4</w:t>
      </w:r>
      <w:r w:rsidRPr="00690E2E">
        <w:rPr>
          <w:kern w:val="2"/>
          <w:sz w:val="28"/>
          <w:szCs w:val="28"/>
        </w:rPr>
        <w:t>. Предоставление муниципальной услуги по экстерриториальному принципу не предоставляется.</w:t>
      </w:r>
    </w:p>
    <w:p w:rsidR="00A27001" w:rsidRPr="006E117A" w:rsidRDefault="00A27001" w:rsidP="00A27001">
      <w:pPr>
        <w:autoSpaceDE w:val="0"/>
        <w:autoSpaceDN w:val="0"/>
        <w:adjustRightInd w:val="0"/>
        <w:ind w:firstLine="709"/>
        <w:rPr>
          <w:color w:val="FF0000"/>
          <w:kern w:val="2"/>
          <w:sz w:val="28"/>
          <w:szCs w:val="28"/>
        </w:rPr>
      </w:pPr>
      <w:r w:rsidRPr="00690E2E">
        <w:rPr>
          <w:kern w:val="2"/>
          <w:sz w:val="28"/>
          <w:szCs w:val="28"/>
        </w:rPr>
        <w:t>6</w:t>
      </w:r>
      <w:r>
        <w:rPr>
          <w:kern w:val="2"/>
          <w:sz w:val="28"/>
          <w:szCs w:val="28"/>
        </w:rPr>
        <w:t>5</w:t>
      </w:r>
      <w:r w:rsidRPr="00690E2E">
        <w:rPr>
          <w:kern w:val="2"/>
          <w:sz w:val="28"/>
          <w:szCs w:val="28"/>
        </w:rPr>
        <w:t>.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w:t>
      </w:r>
      <w:r>
        <w:rPr>
          <w:kern w:val="2"/>
          <w:sz w:val="28"/>
          <w:szCs w:val="28"/>
        </w:rPr>
        <w:t>.</w:t>
      </w:r>
      <w:r w:rsidRPr="00690E2E">
        <w:rPr>
          <w:kern w:val="2"/>
          <w:sz w:val="28"/>
          <w:szCs w:val="28"/>
        </w:rPr>
        <w:t xml:space="preserve"> </w:t>
      </w:r>
    </w:p>
    <w:p w:rsidR="00A27001" w:rsidRPr="00690E2E" w:rsidRDefault="00A27001" w:rsidP="00A27001">
      <w:pPr>
        <w:keepNext/>
        <w:keepLines/>
        <w:autoSpaceDE w:val="0"/>
        <w:autoSpaceDN w:val="0"/>
        <w:adjustRightInd w:val="0"/>
        <w:jc w:val="center"/>
        <w:rPr>
          <w:kern w:val="2"/>
          <w:sz w:val="28"/>
          <w:szCs w:val="28"/>
        </w:rPr>
      </w:pPr>
      <w:r w:rsidRPr="00690E2E">
        <w:rPr>
          <w:kern w:val="2"/>
          <w:sz w:val="28"/>
          <w:szCs w:val="28"/>
        </w:rPr>
        <w:t>РАЗДЕЛ III. СОСТАВ, ПОСЛЕДОВАТЕЛЬНОСТЬ И СРОКИ ВЫПОЛНЕНИЯ АДМИНИСТРАТИВНЫХ ПРОЦЕДУР,</w:t>
      </w:r>
      <w:r>
        <w:rPr>
          <w:kern w:val="2"/>
          <w:sz w:val="28"/>
          <w:szCs w:val="28"/>
        </w:rPr>
        <w:t xml:space="preserve"> </w:t>
      </w:r>
      <w:r w:rsidRPr="00690E2E">
        <w:rPr>
          <w:kern w:val="2"/>
          <w:sz w:val="28"/>
          <w:szCs w:val="28"/>
        </w:rPr>
        <w:t>ТРЕБ</w:t>
      </w:r>
      <w:r>
        <w:rPr>
          <w:kern w:val="2"/>
          <w:sz w:val="28"/>
          <w:szCs w:val="28"/>
        </w:rPr>
        <w:t>ОВАНИЯ К ПОРЯДКУ ИХ ВЫПОЛНЕНИЯ</w:t>
      </w:r>
    </w:p>
    <w:p w:rsidR="00A27001" w:rsidRPr="00690E2E" w:rsidRDefault="00A27001" w:rsidP="00A27001">
      <w:pPr>
        <w:keepNext/>
        <w:keepLines/>
        <w:autoSpaceDE w:val="0"/>
        <w:autoSpaceDN w:val="0"/>
        <w:adjustRightInd w:val="0"/>
        <w:jc w:val="center"/>
        <w:outlineLvl w:val="2"/>
        <w:rPr>
          <w:kern w:val="2"/>
          <w:sz w:val="28"/>
          <w:szCs w:val="28"/>
        </w:rPr>
      </w:pPr>
      <w:bookmarkStart w:id="3" w:name="Par343"/>
      <w:bookmarkEnd w:id="3"/>
      <w:r w:rsidRPr="00690E2E">
        <w:rPr>
          <w:kern w:val="2"/>
          <w:sz w:val="28"/>
          <w:szCs w:val="28"/>
        </w:rPr>
        <w:t>Глава 22. Состав и последовательность административных процедур</w:t>
      </w:r>
    </w:p>
    <w:p w:rsidR="00A27001" w:rsidRPr="00690E2E" w:rsidRDefault="00A27001" w:rsidP="00A27001">
      <w:pPr>
        <w:autoSpaceDE w:val="0"/>
        <w:autoSpaceDN w:val="0"/>
        <w:adjustRightInd w:val="0"/>
        <w:ind w:firstLine="709"/>
        <w:rPr>
          <w:kern w:val="2"/>
          <w:sz w:val="28"/>
          <w:szCs w:val="28"/>
        </w:rPr>
      </w:pPr>
      <w:r>
        <w:rPr>
          <w:kern w:val="2"/>
          <w:sz w:val="28"/>
          <w:szCs w:val="28"/>
        </w:rPr>
        <w:t>66</w:t>
      </w:r>
      <w:r w:rsidRPr="00690E2E">
        <w:rPr>
          <w:kern w:val="2"/>
          <w:sz w:val="28"/>
          <w:szCs w:val="28"/>
        </w:rPr>
        <w:t>. Предоставление муниципальной услуги включает в себя следующие административные процедуры:</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 прием, регистрация заявления и документов, подлежащих представлению заявителем или его представителем;</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 рассмотрение заявления и подготовка результат</w:t>
      </w:r>
      <w:r>
        <w:rPr>
          <w:kern w:val="2"/>
          <w:sz w:val="28"/>
          <w:szCs w:val="28"/>
        </w:rPr>
        <w:t>а</w:t>
      </w:r>
      <w:r w:rsidRPr="00690E2E">
        <w:rPr>
          <w:kern w:val="2"/>
          <w:sz w:val="28"/>
          <w:szCs w:val="28"/>
        </w:rPr>
        <w:t xml:space="preserve">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4) направление (выдача) заявителю или его представителю результата предоставления муниципальной услуги</w:t>
      </w:r>
      <w:r>
        <w:rPr>
          <w:kern w:val="2"/>
          <w:sz w:val="28"/>
          <w:szCs w:val="28"/>
        </w:rPr>
        <w:t xml:space="preserve"> 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предоставлении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67</w:t>
      </w:r>
      <w:r w:rsidRPr="00690E2E">
        <w:rPr>
          <w:kern w:val="2"/>
          <w:sz w:val="28"/>
          <w:szCs w:val="28"/>
        </w:rPr>
        <w:t>. Предоставление муниципальной услуги в электронной форме осуществляется в полном объеме.</w:t>
      </w:r>
    </w:p>
    <w:p w:rsidR="00A27001" w:rsidRPr="00690E2E" w:rsidRDefault="00A27001" w:rsidP="00A27001">
      <w:pPr>
        <w:autoSpaceDE w:val="0"/>
        <w:autoSpaceDN w:val="0"/>
        <w:adjustRightInd w:val="0"/>
        <w:ind w:firstLine="709"/>
        <w:rPr>
          <w:kern w:val="2"/>
          <w:sz w:val="28"/>
          <w:szCs w:val="28"/>
          <w:highlight w:val="yellow"/>
        </w:rPr>
      </w:pP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23. Прием, регистрация заявления и документов,</w:t>
      </w:r>
      <w:r>
        <w:rPr>
          <w:kern w:val="2"/>
          <w:sz w:val="28"/>
          <w:szCs w:val="28"/>
        </w:rPr>
        <w:t xml:space="preserve"> </w:t>
      </w:r>
      <w:r w:rsidRPr="00690E2E">
        <w:rPr>
          <w:kern w:val="2"/>
          <w:sz w:val="28"/>
          <w:szCs w:val="28"/>
        </w:rPr>
        <w:t>представленных заявителем или его представителем</w:t>
      </w:r>
    </w:p>
    <w:p w:rsidR="00A27001" w:rsidRPr="00690E2E" w:rsidRDefault="00A27001" w:rsidP="00A27001">
      <w:pPr>
        <w:autoSpaceDE w:val="0"/>
        <w:autoSpaceDN w:val="0"/>
        <w:ind w:firstLine="709"/>
        <w:rPr>
          <w:kern w:val="2"/>
          <w:sz w:val="28"/>
          <w:szCs w:val="28"/>
        </w:rPr>
      </w:pPr>
      <w:bookmarkStart w:id="4" w:name="Par355"/>
      <w:bookmarkEnd w:id="4"/>
      <w:r>
        <w:rPr>
          <w:kern w:val="2"/>
          <w:sz w:val="28"/>
          <w:szCs w:val="28"/>
        </w:rPr>
        <w:t>68</w:t>
      </w:r>
      <w:r w:rsidRPr="00690E2E">
        <w:rPr>
          <w:kern w:val="2"/>
          <w:sz w:val="28"/>
          <w:szCs w:val="28"/>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Pr>
          <w:kern w:val="2"/>
          <w:sz w:val="28"/>
          <w:szCs w:val="28"/>
        </w:rPr>
        <w:t>6</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ind w:firstLine="709"/>
        <w:rPr>
          <w:i/>
          <w:iCs/>
          <w:kern w:val="2"/>
          <w:sz w:val="28"/>
          <w:szCs w:val="28"/>
        </w:rPr>
      </w:pPr>
      <w:r>
        <w:rPr>
          <w:kern w:val="2"/>
          <w:sz w:val="28"/>
          <w:szCs w:val="28"/>
        </w:rPr>
        <w:t>69</w:t>
      </w:r>
      <w:r w:rsidRPr="00690E2E">
        <w:rPr>
          <w:kern w:val="2"/>
          <w:sz w:val="28"/>
          <w:szCs w:val="28"/>
        </w:rPr>
        <w:t xml:space="preserve">. В целях предоставления муниципальной услуги осуществляется прием заявителей и их </w:t>
      </w:r>
      <w:r>
        <w:rPr>
          <w:kern w:val="2"/>
          <w:sz w:val="28"/>
          <w:szCs w:val="28"/>
        </w:rPr>
        <w:t>представителей в администрации без</w:t>
      </w:r>
      <w:r w:rsidRPr="00690E2E">
        <w:rPr>
          <w:kern w:val="2"/>
          <w:sz w:val="28"/>
          <w:szCs w:val="28"/>
        </w:rPr>
        <w:t xml:space="preserve"> предварительной записи, либо при личном обращении заявителя или его представителя в администрацию.</w:t>
      </w:r>
    </w:p>
    <w:p w:rsidR="00A27001" w:rsidRPr="00690E2E" w:rsidRDefault="00A27001" w:rsidP="00A27001">
      <w:pPr>
        <w:autoSpaceDE w:val="0"/>
        <w:autoSpaceDN w:val="0"/>
        <w:ind w:firstLine="709"/>
        <w:rPr>
          <w:i/>
          <w:iCs/>
          <w:kern w:val="2"/>
          <w:sz w:val="28"/>
          <w:szCs w:val="28"/>
        </w:rPr>
      </w:pPr>
      <w:r w:rsidRPr="00690E2E">
        <w:rPr>
          <w:kern w:val="2"/>
          <w:sz w:val="28"/>
          <w:szCs w:val="28"/>
        </w:rPr>
        <w:t>7</w:t>
      </w:r>
      <w:r>
        <w:rPr>
          <w:kern w:val="2"/>
          <w:sz w:val="28"/>
          <w:szCs w:val="28"/>
        </w:rPr>
        <w:t>0</w:t>
      </w:r>
      <w:r w:rsidRPr="00690E2E">
        <w:rPr>
          <w:kern w:val="2"/>
          <w:sz w:val="28"/>
          <w:szCs w:val="28"/>
        </w:rPr>
        <w:t>.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прием и регистрацию  документов</w:t>
      </w:r>
      <w:r>
        <w:rPr>
          <w:kern w:val="2"/>
          <w:sz w:val="28"/>
          <w:szCs w:val="28"/>
        </w:rPr>
        <w:t>.</w:t>
      </w:r>
    </w:p>
    <w:p w:rsidR="00A27001" w:rsidRPr="00690E2E" w:rsidRDefault="00A27001" w:rsidP="00A27001">
      <w:pPr>
        <w:autoSpaceDE w:val="0"/>
        <w:autoSpaceDN w:val="0"/>
        <w:ind w:firstLine="709"/>
        <w:rPr>
          <w:kern w:val="2"/>
          <w:sz w:val="28"/>
          <w:szCs w:val="28"/>
        </w:rPr>
      </w:pPr>
      <w:r w:rsidRPr="00690E2E">
        <w:rPr>
          <w:kern w:val="2"/>
          <w:sz w:val="28"/>
          <w:szCs w:val="28"/>
        </w:rPr>
        <w:t xml:space="preserve">Срок регистрации представленных в администрацию  заявления и документов при непосредственном обращении заявителя или его </w:t>
      </w:r>
      <w:r w:rsidRPr="00690E2E">
        <w:rPr>
          <w:kern w:val="2"/>
          <w:sz w:val="28"/>
          <w:szCs w:val="28"/>
        </w:rPr>
        <w:lastRenderedPageBreak/>
        <w:t>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A27001" w:rsidRPr="00690E2E" w:rsidRDefault="00A27001" w:rsidP="00A27001">
      <w:pPr>
        <w:autoSpaceDE w:val="0"/>
        <w:autoSpaceDN w:val="0"/>
        <w:ind w:firstLine="709"/>
        <w:rPr>
          <w:kern w:val="2"/>
          <w:sz w:val="28"/>
          <w:szCs w:val="28"/>
        </w:rPr>
      </w:pPr>
      <w:r>
        <w:rPr>
          <w:kern w:val="2"/>
          <w:sz w:val="28"/>
          <w:szCs w:val="28"/>
        </w:rPr>
        <w:t>71</w:t>
      </w:r>
      <w:r w:rsidRPr="00690E2E">
        <w:rPr>
          <w:kern w:val="2"/>
          <w:sz w:val="28"/>
          <w:szCs w:val="28"/>
        </w:rPr>
        <w:t>.</w:t>
      </w:r>
      <w:r w:rsidRPr="00690E2E">
        <w:rPr>
          <w:i/>
          <w:iCs/>
          <w:kern w:val="2"/>
          <w:sz w:val="28"/>
          <w:szCs w:val="28"/>
        </w:rPr>
        <w:t xml:space="preserve"> </w:t>
      </w:r>
      <w:r w:rsidRPr="00690E2E">
        <w:rPr>
          <w:kern w:val="2"/>
          <w:sz w:val="28"/>
          <w:szCs w:val="28"/>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w:t>
      </w:r>
      <w:r>
        <w:rPr>
          <w:kern w:val="2"/>
          <w:sz w:val="28"/>
          <w:szCs w:val="28"/>
        </w:rPr>
        <w:t>3</w:t>
      </w:r>
      <w:r w:rsidRPr="00690E2E">
        <w:rPr>
          <w:kern w:val="2"/>
          <w:sz w:val="28"/>
          <w:szCs w:val="28"/>
        </w:rPr>
        <w:t xml:space="preserve"> настоящего административного регламента, не позднее двух рабочих дней со дня получения заявления и документов.</w:t>
      </w:r>
    </w:p>
    <w:p w:rsidR="00A27001" w:rsidRPr="00690E2E" w:rsidRDefault="00A27001" w:rsidP="00A27001">
      <w:pPr>
        <w:autoSpaceDE w:val="0"/>
        <w:autoSpaceDN w:val="0"/>
        <w:adjustRightInd w:val="0"/>
        <w:ind w:firstLine="720"/>
        <w:rPr>
          <w:kern w:val="2"/>
          <w:sz w:val="28"/>
          <w:szCs w:val="28"/>
        </w:rPr>
      </w:pPr>
      <w:r>
        <w:rPr>
          <w:kern w:val="2"/>
          <w:sz w:val="28"/>
          <w:szCs w:val="28"/>
        </w:rPr>
        <w:t>72</w:t>
      </w:r>
      <w:r w:rsidRPr="00690E2E">
        <w:rPr>
          <w:kern w:val="2"/>
          <w:sz w:val="28"/>
          <w:szCs w:val="28"/>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Pr>
          <w:kern w:val="2"/>
          <w:sz w:val="28"/>
          <w:szCs w:val="28"/>
        </w:rPr>
        <w:t>71</w:t>
      </w:r>
      <w:r w:rsidRPr="00690E2E">
        <w:rPr>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w:t>
      </w:r>
      <w:r>
        <w:rPr>
          <w:kern w:val="2"/>
          <w:sz w:val="28"/>
          <w:szCs w:val="28"/>
        </w:rPr>
        <w:t>настоящим</w:t>
      </w:r>
      <w:r w:rsidRPr="00690E2E">
        <w:rPr>
          <w:kern w:val="2"/>
          <w:sz w:val="28"/>
          <w:szCs w:val="28"/>
        </w:rPr>
        <w:t xml:space="preserve"> </w:t>
      </w:r>
      <w:r>
        <w:rPr>
          <w:kern w:val="2"/>
          <w:sz w:val="28"/>
          <w:szCs w:val="28"/>
        </w:rPr>
        <w:t>регламентом</w:t>
      </w:r>
      <w:r w:rsidRPr="00690E2E">
        <w:rPr>
          <w:kern w:val="2"/>
          <w:sz w:val="28"/>
          <w:szCs w:val="28"/>
        </w:rPr>
        <w:t>.</w:t>
      </w:r>
    </w:p>
    <w:p w:rsidR="00A27001" w:rsidRPr="00690E2E" w:rsidRDefault="00A27001" w:rsidP="00A27001">
      <w:pPr>
        <w:autoSpaceDE w:val="0"/>
        <w:autoSpaceDN w:val="0"/>
        <w:adjustRightInd w:val="0"/>
        <w:ind w:firstLine="720"/>
        <w:rPr>
          <w:kern w:val="2"/>
          <w:sz w:val="28"/>
          <w:szCs w:val="28"/>
        </w:rPr>
      </w:pPr>
      <w:r>
        <w:rPr>
          <w:kern w:val="2"/>
          <w:sz w:val="28"/>
          <w:szCs w:val="28"/>
        </w:rPr>
        <w:t>73</w:t>
      </w:r>
      <w:r w:rsidRPr="00690E2E">
        <w:rPr>
          <w:kern w:val="2"/>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A27001" w:rsidRPr="00690E2E" w:rsidRDefault="00A27001" w:rsidP="00A27001">
      <w:pPr>
        <w:autoSpaceDE w:val="0"/>
        <w:autoSpaceDN w:val="0"/>
        <w:adjustRightInd w:val="0"/>
        <w:ind w:firstLine="720"/>
        <w:rPr>
          <w:kern w:val="2"/>
          <w:sz w:val="28"/>
          <w:szCs w:val="28"/>
        </w:rPr>
      </w:pPr>
      <w:r w:rsidRPr="00690E2E">
        <w:rPr>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27001" w:rsidRPr="00690E2E" w:rsidRDefault="00A27001" w:rsidP="00A27001">
      <w:pPr>
        <w:autoSpaceDE w:val="0"/>
        <w:autoSpaceDN w:val="0"/>
        <w:ind w:firstLine="709"/>
        <w:rPr>
          <w:kern w:val="2"/>
          <w:sz w:val="28"/>
          <w:szCs w:val="28"/>
        </w:rPr>
      </w:pPr>
      <w:r>
        <w:rPr>
          <w:kern w:val="2"/>
          <w:sz w:val="28"/>
          <w:szCs w:val="28"/>
        </w:rPr>
        <w:t>74</w:t>
      </w:r>
      <w:r w:rsidRPr="00690E2E">
        <w:rPr>
          <w:kern w:val="2"/>
          <w:sz w:val="28"/>
          <w:szCs w:val="28"/>
        </w:rPr>
        <w:t>. В случае выявления в представленных документах хотя бы одного из оснований, предусмотренных пунктом 3</w:t>
      </w:r>
      <w:r>
        <w:rPr>
          <w:kern w:val="2"/>
          <w:sz w:val="28"/>
          <w:szCs w:val="28"/>
        </w:rPr>
        <w:t>3</w:t>
      </w:r>
      <w:r w:rsidRPr="00690E2E">
        <w:rPr>
          <w:kern w:val="2"/>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kern w:val="2"/>
          <w:sz w:val="28"/>
          <w:szCs w:val="28"/>
        </w:rPr>
        <w:t>71</w:t>
      </w:r>
      <w:r w:rsidRPr="00690E2E">
        <w:rPr>
          <w:kern w:val="2"/>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A27001" w:rsidRPr="00690E2E" w:rsidRDefault="00A27001" w:rsidP="00A27001">
      <w:pPr>
        <w:autoSpaceDE w:val="0"/>
        <w:autoSpaceDN w:val="0"/>
        <w:ind w:firstLine="709"/>
        <w:rPr>
          <w:kern w:val="2"/>
          <w:sz w:val="28"/>
          <w:szCs w:val="28"/>
        </w:rPr>
      </w:pPr>
      <w:r>
        <w:rPr>
          <w:kern w:val="2"/>
          <w:sz w:val="28"/>
          <w:szCs w:val="28"/>
        </w:rPr>
        <w:t>75</w:t>
      </w:r>
      <w:r w:rsidRPr="00690E2E">
        <w:rPr>
          <w:kern w:val="2"/>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lastRenderedPageBreak/>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A27001" w:rsidRPr="00690E2E" w:rsidRDefault="00A27001" w:rsidP="00A27001">
      <w:pPr>
        <w:autoSpaceDE w:val="0"/>
        <w:autoSpaceDN w:val="0"/>
        <w:ind w:firstLine="709"/>
        <w:rPr>
          <w:kern w:val="2"/>
          <w:sz w:val="28"/>
          <w:szCs w:val="28"/>
        </w:rPr>
      </w:pPr>
      <w:r>
        <w:rPr>
          <w:kern w:val="2"/>
          <w:sz w:val="28"/>
          <w:szCs w:val="28"/>
        </w:rPr>
        <w:t>76</w:t>
      </w:r>
      <w:r w:rsidRPr="00690E2E">
        <w:rPr>
          <w:kern w:val="2"/>
          <w:sz w:val="28"/>
          <w:szCs w:val="28"/>
        </w:rPr>
        <w:t>. При отсутствии в представленных заявителем или его представителем документах оснований, предусмотренных пунктом 3</w:t>
      </w:r>
      <w:r>
        <w:rPr>
          <w:kern w:val="2"/>
          <w:sz w:val="28"/>
          <w:szCs w:val="28"/>
        </w:rPr>
        <w:t>3</w:t>
      </w:r>
      <w:r w:rsidRPr="00690E2E">
        <w:rPr>
          <w:kern w:val="2"/>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kern w:val="2"/>
          <w:sz w:val="28"/>
          <w:szCs w:val="28"/>
        </w:rPr>
        <w:t>71</w:t>
      </w:r>
      <w:r w:rsidRPr="00690E2E">
        <w:rPr>
          <w:kern w:val="2"/>
          <w:sz w:val="28"/>
          <w:szCs w:val="28"/>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A27001" w:rsidRPr="00690E2E" w:rsidRDefault="00A27001" w:rsidP="00A27001">
      <w:pPr>
        <w:autoSpaceDE w:val="0"/>
        <w:autoSpaceDN w:val="0"/>
        <w:ind w:firstLine="709"/>
        <w:rPr>
          <w:kern w:val="2"/>
          <w:sz w:val="28"/>
          <w:szCs w:val="28"/>
        </w:rPr>
      </w:pPr>
      <w:r>
        <w:rPr>
          <w:kern w:val="2"/>
          <w:sz w:val="28"/>
          <w:szCs w:val="28"/>
        </w:rPr>
        <w:t>77</w:t>
      </w:r>
      <w:r w:rsidRPr="00690E2E">
        <w:rPr>
          <w:kern w:val="2"/>
          <w:sz w:val="28"/>
          <w:szCs w:val="28"/>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A27001" w:rsidRPr="00690E2E" w:rsidRDefault="00A27001" w:rsidP="00A27001">
      <w:pPr>
        <w:autoSpaceDE w:val="0"/>
        <w:autoSpaceDN w:val="0"/>
        <w:ind w:firstLine="709"/>
        <w:rPr>
          <w:kern w:val="2"/>
          <w:sz w:val="28"/>
          <w:szCs w:val="28"/>
        </w:rPr>
      </w:pPr>
      <w:r>
        <w:rPr>
          <w:kern w:val="2"/>
          <w:sz w:val="28"/>
          <w:szCs w:val="28"/>
        </w:rPr>
        <w:t>7</w:t>
      </w:r>
      <w:r w:rsidRPr="00690E2E">
        <w:rPr>
          <w:kern w:val="2"/>
          <w:sz w:val="28"/>
          <w:szCs w:val="28"/>
        </w:rPr>
        <w:t>8.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w:t>
      </w:r>
      <w:r>
        <w:rPr>
          <w:kern w:val="2"/>
          <w:sz w:val="28"/>
          <w:szCs w:val="28"/>
        </w:rPr>
        <w:t>.</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24. Формирование и направление межведомственных</w:t>
      </w:r>
      <w:r>
        <w:rPr>
          <w:kern w:val="2"/>
          <w:sz w:val="28"/>
          <w:szCs w:val="28"/>
        </w:rPr>
        <w:t xml:space="preserve"> </w:t>
      </w:r>
      <w:r w:rsidRPr="00690E2E">
        <w:rPr>
          <w:kern w:val="2"/>
          <w:sz w:val="28"/>
          <w:szCs w:val="28"/>
        </w:rPr>
        <w:t>запросов</w:t>
      </w:r>
      <w:r>
        <w:rPr>
          <w:kern w:val="2"/>
          <w:sz w:val="28"/>
          <w:szCs w:val="28"/>
        </w:rPr>
        <w:t xml:space="preserve"> </w:t>
      </w:r>
      <w:r w:rsidRPr="00690E2E">
        <w:rPr>
          <w:kern w:val="2"/>
          <w:sz w:val="28"/>
          <w:szCs w:val="28"/>
        </w:rPr>
        <w:t>в органы (организации</w:t>
      </w:r>
      <w:r>
        <w:rPr>
          <w:kern w:val="2"/>
          <w:sz w:val="28"/>
          <w:szCs w:val="28"/>
        </w:rPr>
        <w:t xml:space="preserve">), участвующие в предоставлении </w:t>
      </w:r>
      <w:r w:rsidRPr="00690E2E">
        <w:rPr>
          <w:kern w:val="2"/>
          <w:sz w:val="28"/>
          <w:szCs w:val="28"/>
        </w:rPr>
        <w:t>муниципальной услуги</w:t>
      </w:r>
    </w:p>
    <w:p w:rsidR="00A27001" w:rsidRPr="00690E2E" w:rsidRDefault="00A27001" w:rsidP="00A27001">
      <w:pPr>
        <w:keepLines/>
        <w:autoSpaceDE w:val="0"/>
        <w:autoSpaceDN w:val="0"/>
        <w:adjustRightInd w:val="0"/>
        <w:ind w:firstLine="709"/>
        <w:outlineLvl w:val="2"/>
        <w:rPr>
          <w:kern w:val="2"/>
          <w:sz w:val="28"/>
          <w:szCs w:val="28"/>
        </w:rPr>
      </w:pPr>
      <w:r>
        <w:rPr>
          <w:kern w:val="2"/>
          <w:sz w:val="28"/>
          <w:szCs w:val="28"/>
        </w:rPr>
        <w:t>79</w:t>
      </w:r>
      <w:r w:rsidRPr="00690E2E">
        <w:rPr>
          <w:kern w:val="2"/>
          <w:sz w:val="28"/>
          <w:szCs w:val="28"/>
        </w:rPr>
        <w:t xml:space="preserve">. Основанием для начала административной процедуры является непредставление заявителем или его представителем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A27001" w:rsidRPr="00690E2E" w:rsidRDefault="00A27001" w:rsidP="00A27001">
      <w:pPr>
        <w:keepLines/>
        <w:autoSpaceDE w:val="0"/>
        <w:autoSpaceDN w:val="0"/>
        <w:adjustRightInd w:val="0"/>
        <w:ind w:firstLine="709"/>
        <w:outlineLvl w:val="2"/>
        <w:rPr>
          <w:kern w:val="2"/>
          <w:sz w:val="28"/>
          <w:szCs w:val="28"/>
        </w:rPr>
      </w:pPr>
      <w:r w:rsidRPr="00690E2E">
        <w:rPr>
          <w:kern w:val="2"/>
          <w:sz w:val="28"/>
          <w:szCs w:val="28"/>
        </w:rPr>
        <w:t>8</w:t>
      </w:r>
      <w:r>
        <w:rPr>
          <w:kern w:val="2"/>
          <w:sz w:val="28"/>
          <w:szCs w:val="28"/>
        </w:rPr>
        <w:t>0</w:t>
      </w:r>
      <w:r w:rsidRPr="00690E2E">
        <w:rPr>
          <w:kern w:val="2"/>
          <w:sz w:val="28"/>
          <w:szCs w:val="28"/>
        </w:rPr>
        <w:t>. 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w:t>
      </w:r>
      <w:r>
        <w:rPr>
          <w:kern w:val="2"/>
          <w:sz w:val="28"/>
          <w:szCs w:val="28"/>
        </w:rPr>
        <w:t xml:space="preserve"> </w:t>
      </w:r>
      <w:r w:rsidRPr="00690E2E">
        <w:rPr>
          <w:kern w:val="2"/>
          <w:sz w:val="28"/>
          <w:szCs w:val="28"/>
        </w:rPr>
        <w:t>формирует и направляет межведомственный запрос в Федеральную налоговую службу.</w:t>
      </w:r>
    </w:p>
    <w:p w:rsidR="00A27001" w:rsidRPr="00690E2E" w:rsidRDefault="00A27001" w:rsidP="00A27001">
      <w:pPr>
        <w:autoSpaceDE w:val="0"/>
        <w:autoSpaceDN w:val="0"/>
        <w:adjustRightInd w:val="0"/>
        <w:ind w:firstLine="709"/>
        <w:rPr>
          <w:kern w:val="2"/>
          <w:sz w:val="28"/>
          <w:szCs w:val="28"/>
        </w:rPr>
      </w:pPr>
      <w:r>
        <w:rPr>
          <w:kern w:val="2"/>
          <w:sz w:val="28"/>
          <w:szCs w:val="28"/>
        </w:rPr>
        <w:t>81</w:t>
      </w:r>
      <w:r w:rsidRPr="00690E2E">
        <w:rPr>
          <w:kern w:val="2"/>
          <w:sz w:val="28"/>
          <w:szCs w:val="28"/>
        </w:rPr>
        <w:t xml:space="preserve">. Межведомственный запрос о представлении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 формируется в </w:t>
      </w:r>
      <w:r w:rsidRPr="00690E2E">
        <w:rPr>
          <w:kern w:val="2"/>
          <w:sz w:val="28"/>
          <w:szCs w:val="28"/>
        </w:rPr>
        <w:lastRenderedPageBreak/>
        <w:t>соответствии с требованиями статьи 7</w:t>
      </w:r>
      <w:r>
        <w:rPr>
          <w:kern w:val="2"/>
          <w:sz w:val="28"/>
          <w:szCs w:val="28"/>
        </w:rPr>
        <w:t xml:space="preserve"> </w:t>
      </w:r>
      <w:r w:rsidRPr="00690E2E">
        <w:rPr>
          <w:kern w:val="2"/>
          <w:sz w:val="28"/>
          <w:szCs w:val="28"/>
        </w:rPr>
        <w:t>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rsidR="00A27001" w:rsidRPr="00690E2E" w:rsidRDefault="00A27001" w:rsidP="00A27001">
      <w:pPr>
        <w:autoSpaceDE w:val="0"/>
        <w:autoSpaceDN w:val="0"/>
        <w:adjustRightInd w:val="0"/>
        <w:ind w:firstLine="709"/>
        <w:rPr>
          <w:kern w:val="2"/>
          <w:sz w:val="28"/>
          <w:szCs w:val="28"/>
        </w:rPr>
      </w:pPr>
      <w:r>
        <w:rPr>
          <w:kern w:val="2"/>
          <w:sz w:val="28"/>
          <w:szCs w:val="28"/>
        </w:rPr>
        <w:t>82</w:t>
      </w:r>
      <w:r w:rsidRPr="00690E2E">
        <w:rPr>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а в случае отсутствия доступа к этой системе – на бумажном носителе.</w:t>
      </w:r>
    </w:p>
    <w:p w:rsidR="00A27001" w:rsidRPr="00690E2E" w:rsidRDefault="00A27001" w:rsidP="00A27001">
      <w:pPr>
        <w:autoSpaceDE w:val="0"/>
        <w:autoSpaceDN w:val="0"/>
        <w:adjustRightInd w:val="0"/>
        <w:ind w:firstLine="709"/>
        <w:rPr>
          <w:kern w:val="2"/>
          <w:sz w:val="28"/>
          <w:szCs w:val="28"/>
        </w:rPr>
      </w:pPr>
      <w:r>
        <w:rPr>
          <w:kern w:val="2"/>
          <w:sz w:val="28"/>
          <w:szCs w:val="28"/>
        </w:rPr>
        <w:t>83</w:t>
      </w:r>
      <w:r w:rsidRPr="00690E2E">
        <w:rPr>
          <w:kern w:val="2"/>
          <w:sz w:val="28"/>
          <w:szCs w:val="28"/>
        </w:rPr>
        <w:t>.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Pr>
          <w:kern w:val="2"/>
          <w:sz w:val="28"/>
          <w:szCs w:val="28"/>
        </w:rPr>
        <w:t>.</w:t>
      </w:r>
    </w:p>
    <w:p w:rsidR="00A27001" w:rsidRPr="00690E2E" w:rsidRDefault="00A27001" w:rsidP="00A27001">
      <w:pPr>
        <w:autoSpaceDE w:val="0"/>
        <w:autoSpaceDN w:val="0"/>
        <w:adjustRightInd w:val="0"/>
        <w:ind w:firstLine="709"/>
        <w:rPr>
          <w:kern w:val="2"/>
          <w:sz w:val="28"/>
          <w:szCs w:val="28"/>
        </w:rPr>
      </w:pPr>
      <w:r>
        <w:rPr>
          <w:kern w:val="2"/>
          <w:sz w:val="28"/>
          <w:szCs w:val="28"/>
        </w:rPr>
        <w:t>84</w:t>
      </w:r>
      <w:r w:rsidRPr="00690E2E">
        <w:rPr>
          <w:kern w:val="2"/>
          <w:sz w:val="28"/>
          <w:szCs w:val="28"/>
        </w:rPr>
        <w:t xml:space="preserve">. Результатом административной процедуры является получение в рамках межведомственного взаимодействия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adjustRightInd w:val="0"/>
        <w:ind w:firstLine="709"/>
        <w:rPr>
          <w:kern w:val="2"/>
          <w:sz w:val="28"/>
          <w:szCs w:val="28"/>
        </w:rPr>
      </w:pPr>
      <w:r>
        <w:rPr>
          <w:kern w:val="2"/>
          <w:sz w:val="28"/>
          <w:szCs w:val="28"/>
        </w:rPr>
        <w:t>85</w:t>
      </w:r>
      <w:r w:rsidRPr="00690E2E">
        <w:rPr>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r>
        <w:rPr>
          <w:kern w:val="2"/>
          <w:sz w:val="28"/>
          <w:szCs w:val="28"/>
        </w:rPr>
        <w:t>.</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25. Рассмотрение заявления и подготовка</w:t>
      </w:r>
      <w:r>
        <w:rPr>
          <w:kern w:val="2"/>
          <w:sz w:val="28"/>
          <w:szCs w:val="28"/>
        </w:rPr>
        <w:t xml:space="preserve"> </w:t>
      </w:r>
      <w:r w:rsidRPr="00690E2E">
        <w:rPr>
          <w:kern w:val="2"/>
          <w:sz w:val="28"/>
          <w:szCs w:val="28"/>
        </w:rPr>
        <w:t>результат</w:t>
      </w:r>
      <w:r>
        <w:rPr>
          <w:kern w:val="2"/>
          <w:sz w:val="28"/>
          <w:szCs w:val="28"/>
        </w:rPr>
        <w:t>а</w:t>
      </w:r>
      <w:r w:rsidRPr="00690E2E">
        <w:rPr>
          <w:kern w:val="2"/>
          <w:sz w:val="28"/>
          <w:szCs w:val="28"/>
        </w:rPr>
        <w:t xml:space="preserve"> предоставления муниципальной услуги</w:t>
      </w:r>
    </w:p>
    <w:p w:rsidR="00A27001" w:rsidRPr="00690E2E" w:rsidRDefault="00A27001" w:rsidP="00A27001">
      <w:pPr>
        <w:autoSpaceDE w:val="0"/>
        <w:autoSpaceDN w:val="0"/>
        <w:adjustRightInd w:val="0"/>
        <w:ind w:firstLine="720"/>
        <w:rPr>
          <w:kern w:val="2"/>
          <w:sz w:val="28"/>
          <w:szCs w:val="28"/>
        </w:rPr>
      </w:pPr>
      <w:r>
        <w:rPr>
          <w:kern w:val="2"/>
          <w:sz w:val="28"/>
          <w:szCs w:val="28"/>
        </w:rPr>
        <w:t>86</w:t>
      </w:r>
      <w:r w:rsidRPr="00690E2E">
        <w:rPr>
          <w:kern w:val="2"/>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rsidR="00A27001" w:rsidRPr="00690E2E" w:rsidRDefault="00A27001" w:rsidP="00A27001">
      <w:pPr>
        <w:autoSpaceDE w:val="0"/>
        <w:autoSpaceDN w:val="0"/>
        <w:adjustRightInd w:val="0"/>
        <w:ind w:firstLine="720"/>
        <w:rPr>
          <w:kern w:val="2"/>
          <w:sz w:val="28"/>
          <w:szCs w:val="28"/>
        </w:rPr>
      </w:pPr>
      <w:r>
        <w:rPr>
          <w:kern w:val="2"/>
          <w:sz w:val="28"/>
          <w:szCs w:val="28"/>
        </w:rPr>
        <w:t>87</w:t>
      </w:r>
      <w:r w:rsidRPr="00690E2E">
        <w:rPr>
          <w:kern w:val="2"/>
          <w:sz w:val="28"/>
          <w:szCs w:val="28"/>
        </w:rPr>
        <w:t xml:space="preserve">. Должностное лицо администрации, ответственное за предоставление муниципальной услуги, в течение 10 рабочих дней со дня передачи ему представленных заявителем или его представителем документов, а в случае, если в соответствии с пунктом </w:t>
      </w:r>
      <w:r>
        <w:rPr>
          <w:kern w:val="2"/>
          <w:sz w:val="28"/>
          <w:szCs w:val="28"/>
        </w:rPr>
        <w:t>79</w:t>
      </w:r>
      <w:r w:rsidRPr="00690E2E">
        <w:rPr>
          <w:kern w:val="2"/>
          <w:sz w:val="28"/>
          <w:szCs w:val="28"/>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A27001" w:rsidRDefault="00A27001" w:rsidP="00A27001">
      <w:pPr>
        <w:autoSpaceDE w:val="0"/>
        <w:autoSpaceDN w:val="0"/>
        <w:adjustRightInd w:val="0"/>
        <w:ind w:firstLine="720"/>
        <w:rPr>
          <w:kern w:val="2"/>
          <w:sz w:val="28"/>
          <w:szCs w:val="28"/>
        </w:rPr>
      </w:pPr>
      <w:r w:rsidRPr="00690E2E">
        <w:rPr>
          <w:kern w:val="2"/>
          <w:sz w:val="28"/>
          <w:szCs w:val="28"/>
        </w:rPr>
        <w:t xml:space="preserve">1) </w:t>
      </w:r>
      <w:r>
        <w:rPr>
          <w:kern w:val="2"/>
          <w:sz w:val="28"/>
          <w:szCs w:val="28"/>
        </w:rPr>
        <w:t>наличие или отсутствие оснований для отказа в предоставлении муниципальной услуги, предусмотренных пунктом 37 настоящего административного регламента;</w:t>
      </w:r>
    </w:p>
    <w:p w:rsidR="00A27001" w:rsidRDefault="00A27001" w:rsidP="00A27001">
      <w:pPr>
        <w:autoSpaceDE w:val="0"/>
        <w:autoSpaceDN w:val="0"/>
        <w:adjustRightInd w:val="0"/>
        <w:ind w:firstLine="720"/>
        <w:rPr>
          <w:kern w:val="2"/>
          <w:sz w:val="28"/>
          <w:szCs w:val="28"/>
        </w:rPr>
      </w:pPr>
      <w:r>
        <w:rPr>
          <w:kern w:val="2"/>
          <w:sz w:val="28"/>
          <w:szCs w:val="28"/>
        </w:rPr>
        <w:t>2) наличие или отсутствие оснований к отказу в выдаче разрешения, предусмотренных пунктом 88 настоящего административного регламента.</w:t>
      </w:r>
    </w:p>
    <w:p w:rsidR="00A27001" w:rsidRDefault="00A27001" w:rsidP="00A27001">
      <w:pPr>
        <w:autoSpaceDE w:val="0"/>
        <w:autoSpaceDN w:val="0"/>
        <w:adjustRightInd w:val="0"/>
        <w:ind w:firstLine="709"/>
        <w:rPr>
          <w:bCs/>
          <w:kern w:val="2"/>
          <w:sz w:val="28"/>
          <w:szCs w:val="28"/>
        </w:rPr>
      </w:pPr>
      <w:r>
        <w:rPr>
          <w:bCs/>
          <w:kern w:val="2"/>
          <w:sz w:val="28"/>
          <w:szCs w:val="28"/>
        </w:rPr>
        <w:t>88. Отказ в выдаче разрешения производится в случае наличия следующих обстоятельств:</w:t>
      </w:r>
    </w:p>
    <w:p w:rsidR="00A27001" w:rsidRPr="00690E2E" w:rsidRDefault="00A27001" w:rsidP="00A27001">
      <w:pPr>
        <w:autoSpaceDE w:val="0"/>
        <w:autoSpaceDN w:val="0"/>
        <w:adjustRightInd w:val="0"/>
        <w:ind w:firstLine="709"/>
        <w:rPr>
          <w:bCs/>
          <w:kern w:val="2"/>
          <w:sz w:val="28"/>
          <w:szCs w:val="28"/>
        </w:rPr>
      </w:pPr>
      <w:r>
        <w:rPr>
          <w:bCs/>
          <w:kern w:val="2"/>
          <w:sz w:val="28"/>
          <w:szCs w:val="28"/>
        </w:rPr>
        <w:t>1</w:t>
      </w:r>
      <w:r w:rsidRPr="00690E2E">
        <w:rPr>
          <w:bCs/>
          <w:kern w:val="2"/>
          <w:sz w:val="28"/>
          <w:szCs w:val="28"/>
        </w:rPr>
        <w:t xml:space="preserve">) ранее </w:t>
      </w:r>
      <w:r>
        <w:rPr>
          <w:bCs/>
          <w:kern w:val="2"/>
          <w:sz w:val="28"/>
          <w:szCs w:val="28"/>
        </w:rPr>
        <w:t xml:space="preserve">выдано </w:t>
      </w:r>
      <w:r w:rsidRPr="00690E2E">
        <w:rPr>
          <w:bCs/>
          <w:kern w:val="2"/>
          <w:sz w:val="28"/>
          <w:szCs w:val="28"/>
        </w:rPr>
        <w:t xml:space="preserve">разрешение другому гражданину или юридическому лицу, которым предусмотрено </w:t>
      </w:r>
      <w:r w:rsidRPr="00690E2E">
        <w:rPr>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w:t>
      </w:r>
      <w:r>
        <w:rPr>
          <w:kern w:val="2"/>
          <w:sz w:val="28"/>
          <w:szCs w:val="28"/>
        </w:rPr>
        <w:t xml:space="preserve">расположенные в границах населенных пунктов и </w:t>
      </w:r>
      <w:r w:rsidRPr="00690E2E">
        <w:rPr>
          <w:kern w:val="2"/>
          <w:sz w:val="28"/>
          <w:szCs w:val="28"/>
        </w:rPr>
        <w:t xml:space="preserve">сведения о которых не опубликованы в документах </w:t>
      </w:r>
      <w:r w:rsidRPr="00690E2E">
        <w:rPr>
          <w:bCs/>
          <w:kern w:val="2"/>
          <w:sz w:val="28"/>
          <w:szCs w:val="28"/>
        </w:rPr>
        <w:lastRenderedPageBreak/>
        <w:t>аэронавигационной информации, в том же месте и (или) на той же высоте, в то же время, которое указано в заявлении;</w:t>
      </w:r>
    </w:p>
    <w:p w:rsidR="00A27001" w:rsidRPr="00690E2E" w:rsidRDefault="00A27001" w:rsidP="00A27001">
      <w:pPr>
        <w:autoSpaceDE w:val="0"/>
        <w:autoSpaceDN w:val="0"/>
        <w:adjustRightInd w:val="0"/>
        <w:ind w:firstLine="709"/>
        <w:rPr>
          <w:kern w:val="2"/>
          <w:sz w:val="28"/>
          <w:szCs w:val="28"/>
        </w:rPr>
      </w:pPr>
      <w:r>
        <w:rPr>
          <w:bCs/>
          <w:kern w:val="2"/>
          <w:sz w:val="28"/>
          <w:szCs w:val="28"/>
        </w:rPr>
        <w:t>2</w:t>
      </w:r>
      <w:r w:rsidRPr="00690E2E">
        <w:rPr>
          <w:bCs/>
          <w:kern w:val="2"/>
          <w:sz w:val="28"/>
          <w:szCs w:val="28"/>
        </w:rPr>
        <w:t xml:space="preserve">) </w:t>
      </w:r>
      <w:r w:rsidRPr="00690E2E">
        <w:rPr>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690E2E">
        <w:rPr>
          <w:bCs/>
          <w:kern w:val="2"/>
          <w:sz w:val="28"/>
          <w:szCs w:val="28"/>
        </w:rPr>
        <w:t xml:space="preserve">аэронавигационной информации, во время и (или) в месте (на высоте), которые указаны в заявлении, </w:t>
      </w:r>
      <w:r>
        <w:rPr>
          <w:bCs/>
          <w:kern w:val="2"/>
          <w:sz w:val="28"/>
          <w:szCs w:val="28"/>
        </w:rPr>
        <w:t xml:space="preserve">приведет </w:t>
      </w:r>
      <w:r w:rsidRPr="00690E2E">
        <w:rPr>
          <w:bCs/>
          <w:kern w:val="2"/>
          <w:sz w:val="28"/>
          <w:szCs w:val="28"/>
        </w:rPr>
        <w:t xml:space="preserve">к нарушению тишины и покоя граждан в соответствии с </w:t>
      </w:r>
      <w:r w:rsidRPr="00690E2E">
        <w:rPr>
          <w:kern w:val="2"/>
          <w:sz w:val="28"/>
          <w:szCs w:val="28"/>
        </w:rPr>
        <w:t xml:space="preserve">Законом </w:t>
      </w:r>
      <w:r>
        <w:rPr>
          <w:kern w:val="2"/>
          <w:sz w:val="28"/>
          <w:szCs w:val="28"/>
        </w:rPr>
        <w:t>Алтайского края</w:t>
      </w:r>
      <w:r w:rsidRPr="00690E2E">
        <w:rPr>
          <w:kern w:val="2"/>
          <w:sz w:val="28"/>
          <w:szCs w:val="28"/>
        </w:rPr>
        <w:t xml:space="preserve"> от 12 ноября 2007 года № 107-оз «Об административной ответственности за отдельные правонарушения в сфере охраны общественного порядка в </w:t>
      </w:r>
      <w:r>
        <w:rPr>
          <w:kern w:val="2"/>
          <w:sz w:val="28"/>
          <w:szCs w:val="28"/>
        </w:rPr>
        <w:t>Алтайского края</w:t>
      </w:r>
      <w:r w:rsidRPr="00690E2E">
        <w:rPr>
          <w:kern w:val="2"/>
          <w:sz w:val="28"/>
          <w:szCs w:val="28"/>
        </w:rPr>
        <w:t>»;</w:t>
      </w:r>
    </w:p>
    <w:p w:rsidR="00A27001" w:rsidRPr="00862632" w:rsidRDefault="00A27001" w:rsidP="00A27001">
      <w:pPr>
        <w:autoSpaceDE w:val="0"/>
        <w:autoSpaceDN w:val="0"/>
        <w:adjustRightInd w:val="0"/>
        <w:ind w:firstLine="709"/>
        <w:rPr>
          <w:bCs/>
          <w:kern w:val="2"/>
          <w:sz w:val="28"/>
          <w:szCs w:val="28"/>
        </w:rPr>
      </w:pPr>
      <w:r>
        <w:rPr>
          <w:kern w:val="2"/>
          <w:sz w:val="28"/>
          <w:szCs w:val="28"/>
        </w:rPr>
        <w:t>3</w:t>
      </w:r>
      <w:r w:rsidRPr="00690E2E">
        <w:rPr>
          <w:kern w:val="2"/>
          <w:sz w:val="28"/>
          <w:szCs w:val="28"/>
        </w:rPr>
        <w:t xml:space="preserve">)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690E2E">
        <w:rPr>
          <w:bCs/>
          <w:kern w:val="2"/>
          <w:sz w:val="28"/>
          <w:szCs w:val="28"/>
        </w:rPr>
        <w:t xml:space="preserve">аэронавигационной информации, во время и (или) в месте (на высоте), которые указаны в заявлении, </w:t>
      </w:r>
      <w:r>
        <w:rPr>
          <w:bCs/>
          <w:kern w:val="2"/>
          <w:sz w:val="28"/>
          <w:szCs w:val="28"/>
        </w:rPr>
        <w:t xml:space="preserve">приведет </w:t>
      </w:r>
      <w:r w:rsidRPr="00690E2E">
        <w:rPr>
          <w:bCs/>
          <w:kern w:val="2"/>
          <w:sz w:val="28"/>
          <w:szCs w:val="28"/>
        </w:rPr>
        <w:t xml:space="preserve">к временному ограничению или прекращению движения транспортных средств по автомобильным дорогам, если </w:t>
      </w:r>
      <w:r w:rsidRPr="00862632">
        <w:rPr>
          <w:bCs/>
          <w:kern w:val="2"/>
          <w:sz w:val="28"/>
          <w:szCs w:val="28"/>
        </w:rPr>
        <w:t>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A27001" w:rsidRPr="00690E2E" w:rsidRDefault="00A27001" w:rsidP="00A27001">
      <w:pPr>
        <w:autoSpaceDE w:val="0"/>
        <w:autoSpaceDN w:val="0"/>
        <w:adjustRightInd w:val="0"/>
        <w:ind w:firstLine="709"/>
        <w:rPr>
          <w:bCs/>
          <w:kern w:val="2"/>
          <w:sz w:val="28"/>
          <w:szCs w:val="28"/>
        </w:rPr>
      </w:pPr>
      <w:r>
        <w:rPr>
          <w:bCs/>
          <w:kern w:val="2"/>
          <w:sz w:val="28"/>
          <w:szCs w:val="28"/>
        </w:rPr>
        <w:t>89</w:t>
      </w:r>
      <w:r w:rsidRPr="00862632">
        <w:rPr>
          <w:bCs/>
          <w:kern w:val="2"/>
          <w:sz w:val="28"/>
          <w:szCs w:val="28"/>
        </w:rPr>
        <w:t>. Установлен</w:t>
      </w:r>
      <w:r w:rsidRPr="00690E2E">
        <w:rPr>
          <w:bCs/>
          <w:kern w:val="2"/>
          <w:sz w:val="28"/>
          <w:szCs w:val="28"/>
        </w:rPr>
        <w:t xml:space="preserve">ие обстоятельств, указанных в подпунктах </w:t>
      </w:r>
      <w:r>
        <w:rPr>
          <w:bCs/>
          <w:kern w:val="2"/>
          <w:sz w:val="28"/>
          <w:szCs w:val="28"/>
        </w:rPr>
        <w:t>2</w:t>
      </w:r>
      <w:r w:rsidRPr="00690E2E">
        <w:rPr>
          <w:bCs/>
          <w:kern w:val="2"/>
          <w:sz w:val="28"/>
          <w:szCs w:val="28"/>
        </w:rPr>
        <w:t xml:space="preserve">, </w:t>
      </w:r>
      <w:r>
        <w:rPr>
          <w:bCs/>
          <w:kern w:val="2"/>
          <w:sz w:val="28"/>
          <w:szCs w:val="28"/>
        </w:rPr>
        <w:t>3</w:t>
      </w:r>
      <w:r w:rsidRPr="00690E2E">
        <w:rPr>
          <w:bCs/>
          <w:kern w:val="2"/>
          <w:sz w:val="28"/>
          <w:szCs w:val="28"/>
        </w:rPr>
        <w:t xml:space="preserve"> </w:t>
      </w:r>
      <w:r w:rsidRPr="00690E2E">
        <w:rPr>
          <w:bCs/>
          <w:kern w:val="2"/>
          <w:sz w:val="28"/>
          <w:szCs w:val="28"/>
        </w:rPr>
        <w:br/>
        <w:t xml:space="preserve">пункта </w:t>
      </w:r>
      <w:r>
        <w:rPr>
          <w:bCs/>
          <w:kern w:val="2"/>
          <w:sz w:val="28"/>
          <w:szCs w:val="28"/>
        </w:rPr>
        <w:t>88</w:t>
      </w:r>
      <w:r w:rsidRPr="00690E2E">
        <w:rPr>
          <w:bCs/>
          <w:kern w:val="2"/>
          <w:sz w:val="28"/>
          <w:szCs w:val="28"/>
        </w:rPr>
        <w:t xml:space="preserve"> настоящего административного регламента</w:t>
      </w:r>
      <w:r>
        <w:rPr>
          <w:bCs/>
          <w:kern w:val="2"/>
          <w:sz w:val="28"/>
          <w:szCs w:val="28"/>
        </w:rPr>
        <w:t>,</w:t>
      </w:r>
      <w:r w:rsidRPr="00690E2E">
        <w:rPr>
          <w:bCs/>
          <w:kern w:val="2"/>
          <w:sz w:val="28"/>
          <w:szCs w:val="28"/>
        </w:rPr>
        <w:t xml:space="preserve"> осуществляется должностным лицом администрации, ответственным за предоставление муниципальной услуги, на основании общедоступной информации, </w:t>
      </w:r>
      <w:r>
        <w:rPr>
          <w:bCs/>
          <w:kern w:val="2"/>
          <w:sz w:val="28"/>
          <w:szCs w:val="28"/>
        </w:rPr>
        <w:t xml:space="preserve">и (или) </w:t>
      </w:r>
      <w:r w:rsidRPr="00690E2E">
        <w:rPr>
          <w:bCs/>
          <w:kern w:val="2"/>
          <w:sz w:val="28"/>
          <w:szCs w:val="28"/>
        </w:rPr>
        <w:t>с привлечением специалистов и (или) экспертов.</w:t>
      </w:r>
    </w:p>
    <w:p w:rsidR="00A27001" w:rsidRDefault="00A27001" w:rsidP="00A27001">
      <w:pPr>
        <w:autoSpaceDE w:val="0"/>
        <w:autoSpaceDN w:val="0"/>
        <w:adjustRightInd w:val="0"/>
        <w:ind w:firstLine="709"/>
        <w:rPr>
          <w:bCs/>
          <w:kern w:val="2"/>
          <w:sz w:val="28"/>
          <w:szCs w:val="28"/>
        </w:rPr>
      </w:pPr>
      <w:r w:rsidRPr="00690E2E">
        <w:rPr>
          <w:bCs/>
          <w:kern w:val="2"/>
          <w:sz w:val="28"/>
          <w:szCs w:val="28"/>
        </w:rPr>
        <w:t>Привлечение специалистов и (или) экспертов осуществляется в соответствии с законодательством</w:t>
      </w:r>
      <w:r>
        <w:rPr>
          <w:bCs/>
          <w:kern w:val="2"/>
          <w:sz w:val="28"/>
          <w:szCs w:val="28"/>
        </w:rPr>
        <w:t xml:space="preserve"> </w:t>
      </w:r>
      <w:r w:rsidRPr="00690E2E">
        <w:rPr>
          <w:bCs/>
          <w:kern w:val="2"/>
          <w:sz w:val="28"/>
          <w:szCs w:val="28"/>
        </w:rPr>
        <w:t>исходя из необходимости установления соответствующих обстоятельств в срок, указанный в абзаце первом пункта 9</w:t>
      </w:r>
      <w:r>
        <w:rPr>
          <w:bCs/>
          <w:kern w:val="2"/>
          <w:sz w:val="28"/>
          <w:szCs w:val="28"/>
        </w:rPr>
        <w:t>1</w:t>
      </w:r>
      <w:r w:rsidRPr="00690E2E">
        <w:rPr>
          <w:bCs/>
          <w:kern w:val="2"/>
          <w:sz w:val="28"/>
          <w:szCs w:val="28"/>
        </w:rPr>
        <w:t xml:space="preserve"> настоящего административного регламента.</w:t>
      </w:r>
    </w:p>
    <w:p w:rsidR="00A27001" w:rsidRPr="00690E2E" w:rsidRDefault="00A27001" w:rsidP="00A27001">
      <w:pPr>
        <w:autoSpaceDE w:val="0"/>
        <w:autoSpaceDN w:val="0"/>
        <w:adjustRightInd w:val="0"/>
        <w:ind w:firstLine="709"/>
        <w:rPr>
          <w:bCs/>
          <w:kern w:val="2"/>
          <w:sz w:val="28"/>
          <w:szCs w:val="28"/>
        </w:rPr>
      </w:pPr>
      <w:r>
        <w:rPr>
          <w:bCs/>
          <w:kern w:val="2"/>
          <w:sz w:val="28"/>
          <w:szCs w:val="28"/>
        </w:rPr>
        <w:t>90. В</w:t>
      </w:r>
      <w:r w:rsidRPr="00690E2E">
        <w:rPr>
          <w:bCs/>
          <w:kern w:val="2"/>
          <w:sz w:val="28"/>
          <w:szCs w:val="28"/>
        </w:rPr>
        <w:t xml:space="preserve"> случае наличия хотя бы одного основания для отказа в предоставлении муниципальной услуги</w:t>
      </w:r>
      <w:r>
        <w:rPr>
          <w:bCs/>
          <w:kern w:val="2"/>
          <w:sz w:val="28"/>
          <w:szCs w:val="28"/>
        </w:rPr>
        <w:t xml:space="preserve"> </w:t>
      </w:r>
      <w:r w:rsidRPr="00690E2E">
        <w:rPr>
          <w:bCs/>
          <w:kern w:val="2"/>
          <w:sz w:val="28"/>
          <w:szCs w:val="28"/>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Pr>
          <w:bCs/>
          <w:kern w:val="2"/>
          <w:sz w:val="28"/>
          <w:szCs w:val="28"/>
        </w:rPr>
        <w:t xml:space="preserve">наличия </w:t>
      </w:r>
      <w:r w:rsidRPr="00690E2E">
        <w:rPr>
          <w:bCs/>
          <w:kern w:val="2"/>
          <w:sz w:val="28"/>
          <w:szCs w:val="28"/>
        </w:rPr>
        <w:t xml:space="preserve">обстоятельств, указанных в пункте </w:t>
      </w:r>
      <w:r>
        <w:rPr>
          <w:bCs/>
          <w:kern w:val="2"/>
          <w:sz w:val="28"/>
          <w:szCs w:val="28"/>
        </w:rPr>
        <w:t>37</w:t>
      </w:r>
      <w:r w:rsidRPr="00690E2E">
        <w:rPr>
          <w:bCs/>
          <w:kern w:val="2"/>
          <w:sz w:val="28"/>
          <w:szCs w:val="28"/>
        </w:rPr>
        <w:t xml:space="preserve"> настоящего админист</w:t>
      </w:r>
      <w:r>
        <w:rPr>
          <w:bCs/>
          <w:kern w:val="2"/>
          <w:sz w:val="28"/>
          <w:szCs w:val="28"/>
        </w:rPr>
        <w:t xml:space="preserve">ративного регламента, оформляет </w:t>
      </w:r>
      <w:r w:rsidRPr="00690E2E">
        <w:rPr>
          <w:bCs/>
          <w:kern w:val="2"/>
          <w:sz w:val="28"/>
          <w:szCs w:val="28"/>
        </w:rPr>
        <w:t xml:space="preserve">уведомление об отказе в </w:t>
      </w:r>
      <w:r>
        <w:rPr>
          <w:bCs/>
          <w:kern w:val="2"/>
          <w:sz w:val="28"/>
          <w:szCs w:val="28"/>
        </w:rPr>
        <w:t xml:space="preserve">предоставлении муниципальной услуги </w:t>
      </w:r>
      <w:r w:rsidRPr="00690E2E">
        <w:rPr>
          <w:bCs/>
          <w:kern w:val="2"/>
          <w:sz w:val="28"/>
          <w:szCs w:val="28"/>
        </w:rPr>
        <w:t>и передает его на подписание должностному лицу администрации, уполномоченному на подписание уведомлений об отказе в выдаче разрешения.</w:t>
      </w:r>
    </w:p>
    <w:p w:rsidR="00A27001" w:rsidRPr="00690E2E" w:rsidRDefault="00A27001" w:rsidP="00A27001">
      <w:pPr>
        <w:autoSpaceDE w:val="0"/>
        <w:autoSpaceDN w:val="0"/>
        <w:adjustRightInd w:val="0"/>
        <w:ind w:firstLine="709"/>
        <w:rPr>
          <w:bCs/>
          <w:kern w:val="2"/>
          <w:sz w:val="28"/>
          <w:szCs w:val="28"/>
        </w:rPr>
      </w:pPr>
      <w:r w:rsidRPr="00690E2E">
        <w:rPr>
          <w:bCs/>
          <w:kern w:val="2"/>
          <w:sz w:val="28"/>
          <w:szCs w:val="28"/>
        </w:rPr>
        <w:t xml:space="preserve">Уведомление об отказе в </w:t>
      </w:r>
      <w:r>
        <w:rPr>
          <w:bCs/>
          <w:kern w:val="2"/>
          <w:sz w:val="28"/>
          <w:szCs w:val="28"/>
        </w:rPr>
        <w:t xml:space="preserve">предоставлении муниципальной услуги </w:t>
      </w:r>
      <w:r w:rsidRPr="00690E2E">
        <w:rPr>
          <w:bCs/>
          <w:kern w:val="2"/>
          <w:sz w:val="28"/>
          <w:szCs w:val="28"/>
        </w:rPr>
        <w:t xml:space="preserve">должно содержать мотивированные причины отказа в </w:t>
      </w:r>
      <w:r>
        <w:rPr>
          <w:bCs/>
          <w:kern w:val="2"/>
          <w:sz w:val="28"/>
          <w:szCs w:val="28"/>
        </w:rPr>
        <w:t>предоставлении муниципальной услуги</w:t>
      </w:r>
      <w:r w:rsidRPr="00690E2E">
        <w:rPr>
          <w:bCs/>
          <w:kern w:val="2"/>
          <w:sz w:val="28"/>
          <w:szCs w:val="28"/>
        </w:rPr>
        <w:t>.</w:t>
      </w:r>
    </w:p>
    <w:p w:rsidR="00A27001" w:rsidRPr="00690E2E" w:rsidRDefault="00A27001" w:rsidP="00A27001">
      <w:pPr>
        <w:autoSpaceDE w:val="0"/>
        <w:autoSpaceDN w:val="0"/>
        <w:adjustRightInd w:val="0"/>
        <w:ind w:firstLine="709"/>
        <w:rPr>
          <w:bCs/>
          <w:kern w:val="2"/>
          <w:sz w:val="28"/>
          <w:szCs w:val="28"/>
        </w:rPr>
      </w:pPr>
      <w:r>
        <w:rPr>
          <w:bCs/>
          <w:kern w:val="2"/>
          <w:sz w:val="28"/>
          <w:szCs w:val="28"/>
        </w:rPr>
        <w:t>91</w:t>
      </w:r>
      <w:r w:rsidRPr="00690E2E">
        <w:rPr>
          <w:bCs/>
          <w:kern w:val="2"/>
          <w:sz w:val="28"/>
          <w:szCs w:val="28"/>
        </w:rPr>
        <w:t xml:space="preserve">. </w:t>
      </w:r>
      <w:r>
        <w:rPr>
          <w:bCs/>
          <w:kern w:val="2"/>
          <w:sz w:val="28"/>
          <w:szCs w:val="28"/>
        </w:rPr>
        <w:t xml:space="preserve">В случае отсутствия оснований для отказа в предоставлении муниципальной услуги и </w:t>
      </w:r>
      <w:r w:rsidRPr="00690E2E">
        <w:rPr>
          <w:bCs/>
          <w:kern w:val="2"/>
          <w:sz w:val="28"/>
          <w:szCs w:val="28"/>
        </w:rPr>
        <w:t xml:space="preserve">наличия хотя бы одного основания для отказа в </w:t>
      </w:r>
      <w:r>
        <w:rPr>
          <w:bCs/>
          <w:kern w:val="2"/>
          <w:sz w:val="28"/>
          <w:szCs w:val="28"/>
        </w:rPr>
        <w:t>выдаче разрешения</w:t>
      </w:r>
      <w:r w:rsidRPr="00690E2E">
        <w:rPr>
          <w:bCs/>
          <w:kern w:val="2"/>
          <w:sz w:val="28"/>
          <w:szCs w:val="28"/>
        </w:rPr>
        <w:t xml:space="preserve">, должностное лицо администрации, ответственное за предоставление муниципальной услуги, в течение одного рабочего дня после </w:t>
      </w:r>
      <w:r w:rsidRPr="00690E2E">
        <w:rPr>
          <w:bCs/>
          <w:kern w:val="2"/>
          <w:sz w:val="28"/>
          <w:szCs w:val="28"/>
        </w:rPr>
        <w:lastRenderedPageBreak/>
        <w:t xml:space="preserve">дня установления </w:t>
      </w:r>
      <w:r>
        <w:rPr>
          <w:bCs/>
          <w:kern w:val="2"/>
          <w:sz w:val="28"/>
          <w:szCs w:val="28"/>
        </w:rPr>
        <w:t xml:space="preserve">наличия </w:t>
      </w:r>
      <w:r w:rsidRPr="00690E2E">
        <w:rPr>
          <w:bCs/>
          <w:kern w:val="2"/>
          <w:sz w:val="28"/>
          <w:szCs w:val="28"/>
        </w:rPr>
        <w:t xml:space="preserve">обстоятельств, указанных в пункте </w:t>
      </w:r>
      <w:r>
        <w:rPr>
          <w:bCs/>
          <w:kern w:val="2"/>
          <w:sz w:val="28"/>
          <w:szCs w:val="28"/>
        </w:rPr>
        <w:t>92</w:t>
      </w:r>
      <w:r w:rsidRPr="00690E2E">
        <w:rPr>
          <w:bCs/>
          <w:kern w:val="2"/>
          <w:sz w:val="28"/>
          <w:szCs w:val="28"/>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A27001" w:rsidRDefault="00A27001" w:rsidP="00A27001">
      <w:pPr>
        <w:autoSpaceDE w:val="0"/>
        <w:autoSpaceDN w:val="0"/>
        <w:adjustRightInd w:val="0"/>
        <w:ind w:firstLine="709"/>
        <w:rPr>
          <w:bCs/>
          <w:kern w:val="2"/>
          <w:sz w:val="28"/>
          <w:szCs w:val="28"/>
        </w:rPr>
      </w:pPr>
      <w:r w:rsidRPr="00690E2E">
        <w:rPr>
          <w:bCs/>
          <w:kern w:val="2"/>
          <w:sz w:val="28"/>
          <w:szCs w:val="28"/>
        </w:rPr>
        <w:t>Уведомление об отказе в выдаче разрешения должно содержать мотивированные причины отказа в выдаче разрешения.</w:t>
      </w:r>
    </w:p>
    <w:p w:rsidR="00A27001" w:rsidRPr="00690E2E" w:rsidRDefault="00A27001" w:rsidP="00A27001">
      <w:pPr>
        <w:autoSpaceDE w:val="0"/>
        <w:autoSpaceDN w:val="0"/>
        <w:adjustRightInd w:val="0"/>
        <w:ind w:firstLine="709"/>
        <w:rPr>
          <w:bCs/>
          <w:kern w:val="2"/>
          <w:sz w:val="28"/>
          <w:szCs w:val="28"/>
        </w:rPr>
      </w:pPr>
      <w:r>
        <w:rPr>
          <w:bCs/>
          <w:kern w:val="2"/>
          <w:sz w:val="28"/>
          <w:szCs w:val="28"/>
        </w:rPr>
        <w:t>92.</w:t>
      </w:r>
      <w:r w:rsidRPr="00690E2E">
        <w:rPr>
          <w:bCs/>
          <w:kern w:val="2"/>
          <w:sz w:val="28"/>
          <w:szCs w:val="28"/>
        </w:rPr>
        <w:t xml:space="preserve"> </w:t>
      </w:r>
      <w:r>
        <w:rPr>
          <w:bCs/>
          <w:kern w:val="2"/>
          <w:sz w:val="28"/>
          <w:szCs w:val="28"/>
        </w:rPr>
        <w:t>В</w:t>
      </w:r>
      <w:r w:rsidRPr="00690E2E">
        <w:rPr>
          <w:bCs/>
          <w:kern w:val="2"/>
          <w:sz w:val="28"/>
          <w:szCs w:val="28"/>
        </w:rPr>
        <w:t xml:space="preserve"> случае отсутствия оснований для отказа в предоставлении муниципальной услуги</w:t>
      </w:r>
      <w:r>
        <w:rPr>
          <w:bCs/>
          <w:kern w:val="2"/>
          <w:sz w:val="28"/>
          <w:szCs w:val="28"/>
        </w:rPr>
        <w:t xml:space="preserve">, а также отсутствия оснований отказа в выдаче разрешения </w:t>
      </w:r>
      <w:r w:rsidRPr="00690E2E">
        <w:rPr>
          <w:bCs/>
          <w:kern w:val="2"/>
          <w:sz w:val="28"/>
          <w:szCs w:val="28"/>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Pr>
          <w:bCs/>
          <w:kern w:val="2"/>
          <w:sz w:val="28"/>
          <w:szCs w:val="28"/>
        </w:rPr>
        <w:t xml:space="preserve">отсутствия </w:t>
      </w:r>
      <w:r w:rsidRPr="00690E2E">
        <w:rPr>
          <w:bCs/>
          <w:kern w:val="2"/>
          <w:sz w:val="28"/>
          <w:szCs w:val="28"/>
        </w:rPr>
        <w:t xml:space="preserve">обстоятельств, указанных в пункте </w:t>
      </w:r>
      <w:r>
        <w:rPr>
          <w:bCs/>
          <w:kern w:val="2"/>
          <w:sz w:val="28"/>
          <w:szCs w:val="28"/>
        </w:rPr>
        <w:t xml:space="preserve">87 </w:t>
      </w:r>
      <w:r w:rsidRPr="00690E2E">
        <w:rPr>
          <w:bCs/>
          <w:kern w:val="2"/>
          <w:sz w:val="28"/>
          <w:szCs w:val="28"/>
        </w:rPr>
        <w:t>настоящего административного регламента, оформляет результат</w:t>
      </w:r>
      <w:r>
        <w:rPr>
          <w:bCs/>
          <w:kern w:val="2"/>
          <w:sz w:val="28"/>
          <w:szCs w:val="28"/>
        </w:rPr>
        <w:t xml:space="preserve"> </w:t>
      </w:r>
      <w:r w:rsidRPr="00690E2E">
        <w:rPr>
          <w:bCs/>
          <w:kern w:val="2"/>
          <w:sz w:val="28"/>
          <w:szCs w:val="28"/>
        </w:rPr>
        <w:t xml:space="preserve">муниципальной услуги – разрешение </w:t>
      </w:r>
      <w:r>
        <w:rPr>
          <w:bCs/>
          <w:kern w:val="2"/>
          <w:sz w:val="28"/>
          <w:szCs w:val="28"/>
        </w:rPr>
        <w:t xml:space="preserve">по форме согласно приложению 2 к настоящему административному регламенту </w:t>
      </w:r>
      <w:r w:rsidRPr="00690E2E">
        <w:rPr>
          <w:bCs/>
          <w:kern w:val="2"/>
          <w:sz w:val="28"/>
          <w:szCs w:val="28"/>
        </w:rPr>
        <w:t>и передает его на подписание должностному лицу администрации, уполномоченному на подписание разрешений.</w:t>
      </w:r>
    </w:p>
    <w:p w:rsidR="00A27001" w:rsidRPr="00690E2E" w:rsidRDefault="00A27001" w:rsidP="00A27001">
      <w:pPr>
        <w:autoSpaceDE w:val="0"/>
        <w:autoSpaceDN w:val="0"/>
        <w:adjustRightInd w:val="0"/>
        <w:ind w:firstLine="720"/>
        <w:rPr>
          <w:bCs/>
          <w:kern w:val="2"/>
          <w:sz w:val="28"/>
          <w:szCs w:val="28"/>
        </w:rPr>
      </w:pPr>
      <w:r>
        <w:rPr>
          <w:bCs/>
          <w:kern w:val="2"/>
          <w:sz w:val="28"/>
          <w:szCs w:val="28"/>
        </w:rPr>
        <w:t>93</w:t>
      </w:r>
      <w:r w:rsidRPr="00690E2E">
        <w:rPr>
          <w:bCs/>
          <w:kern w:val="2"/>
          <w:sz w:val="28"/>
          <w:szCs w:val="28"/>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Pr>
          <w:bCs/>
          <w:kern w:val="2"/>
          <w:sz w:val="28"/>
          <w:szCs w:val="28"/>
        </w:rPr>
        <w:t xml:space="preserve">я, </w:t>
      </w:r>
      <w:r w:rsidRPr="00690E2E">
        <w:rPr>
          <w:bCs/>
          <w:kern w:val="2"/>
          <w:sz w:val="28"/>
          <w:szCs w:val="28"/>
        </w:rPr>
        <w:t>уведомлени</w:t>
      </w:r>
      <w:r>
        <w:rPr>
          <w:bCs/>
          <w:kern w:val="2"/>
          <w:sz w:val="28"/>
          <w:szCs w:val="28"/>
        </w:rPr>
        <w:t xml:space="preserve">я об отказе в выдаче разрешения 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bCs/>
          <w:kern w:val="2"/>
          <w:sz w:val="28"/>
          <w:szCs w:val="28"/>
        </w:rPr>
        <w:t>в течение трех рабочих дней со дня их передачи на подписание. В день подписания разрешение</w:t>
      </w:r>
      <w:r>
        <w:rPr>
          <w:bCs/>
          <w:kern w:val="2"/>
          <w:sz w:val="28"/>
          <w:szCs w:val="28"/>
        </w:rPr>
        <w:t xml:space="preserve">, </w:t>
      </w:r>
      <w:r w:rsidRPr="00690E2E">
        <w:rPr>
          <w:bCs/>
          <w:kern w:val="2"/>
          <w:sz w:val="28"/>
          <w:szCs w:val="28"/>
        </w:rPr>
        <w:t>уведомлени</w:t>
      </w:r>
      <w:r>
        <w:rPr>
          <w:bCs/>
          <w:kern w:val="2"/>
          <w:sz w:val="28"/>
          <w:szCs w:val="28"/>
        </w:rPr>
        <w:t xml:space="preserve">е об отказе в выдаче разрешения, </w:t>
      </w:r>
      <w:r w:rsidRPr="00690E2E">
        <w:rPr>
          <w:bCs/>
          <w:kern w:val="2"/>
          <w:sz w:val="28"/>
          <w:szCs w:val="28"/>
        </w:rPr>
        <w:t xml:space="preserve">уведомление об отказе в </w:t>
      </w:r>
      <w:r>
        <w:rPr>
          <w:bCs/>
          <w:kern w:val="2"/>
          <w:sz w:val="28"/>
          <w:szCs w:val="28"/>
        </w:rPr>
        <w:t xml:space="preserve">предоставлении муниципальной услуги </w:t>
      </w:r>
      <w:r w:rsidRPr="00690E2E">
        <w:rPr>
          <w:bCs/>
          <w:kern w:val="2"/>
          <w:sz w:val="28"/>
          <w:szCs w:val="28"/>
        </w:rPr>
        <w:t>передаются должностному лицу, уполномоченному на регистрацию результата муниципальной услуги.</w:t>
      </w:r>
    </w:p>
    <w:p w:rsidR="00A27001" w:rsidRPr="00690E2E" w:rsidRDefault="00A27001" w:rsidP="00A27001">
      <w:pPr>
        <w:autoSpaceDE w:val="0"/>
        <w:autoSpaceDN w:val="0"/>
        <w:adjustRightInd w:val="0"/>
        <w:ind w:firstLine="720"/>
        <w:rPr>
          <w:kern w:val="2"/>
          <w:sz w:val="28"/>
          <w:szCs w:val="28"/>
        </w:rPr>
      </w:pPr>
      <w:r>
        <w:rPr>
          <w:bCs/>
          <w:kern w:val="2"/>
          <w:sz w:val="28"/>
          <w:szCs w:val="28"/>
        </w:rPr>
        <w:t>94</w:t>
      </w:r>
      <w:r w:rsidRPr="00690E2E">
        <w:rPr>
          <w:bCs/>
          <w:kern w:val="2"/>
          <w:sz w:val="28"/>
          <w:szCs w:val="28"/>
        </w:rPr>
        <w:t>. Должностное лицо, уполномоченное на регистрацию результата муниципальной услуги, обеспечивает регистрацию разрешения</w:t>
      </w:r>
      <w:r>
        <w:rPr>
          <w:bCs/>
          <w:kern w:val="2"/>
          <w:sz w:val="28"/>
          <w:szCs w:val="28"/>
        </w:rPr>
        <w:t xml:space="preserve">, </w:t>
      </w:r>
      <w:r w:rsidRPr="00690E2E">
        <w:rPr>
          <w:bCs/>
          <w:kern w:val="2"/>
          <w:sz w:val="28"/>
          <w:szCs w:val="28"/>
        </w:rPr>
        <w:t>уведомления об отказе в выдаче разрешения</w:t>
      </w:r>
      <w:r>
        <w:rPr>
          <w:kern w:val="2"/>
          <w:sz w:val="28"/>
          <w:szCs w:val="28"/>
        </w:rPr>
        <w:t xml:space="preserve">,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не позднее одного рабочего дня со дня поступления соответствующего документа на регистрацию и в день регистрации передает разрешение</w:t>
      </w:r>
      <w:r>
        <w:rPr>
          <w:kern w:val="2"/>
          <w:sz w:val="28"/>
          <w:szCs w:val="28"/>
        </w:rPr>
        <w:t xml:space="preserve">, </w:t>
      </w:r>
      <w:r w:rsidRPr="00690E2E">
        <w:rPr>
          <w:kern w:val="2"/>
          <w:sz w:val="28"/>
          <w:szCs w:val="28"/>
        </w:rPr>
        <w:t>уведомление об отказе в выдаче разрешения</w:t>
      </w:r>
      <w:r>
        <w:rPr>
          <w:kern w:val="2"/>
          <w:sz w:val="28"/>
          <w:szCs w:val="28"/>
        </w:rPr>
        <w:t xml:space="preserve">,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предоставлении муниципальной услуги</w:t>
      </w:r>
      <w:r w:rsidRPr="00690E2E">
        <w:rPr>
          <w:kern w:val="2"/>
          <w:sz w:val="28"/>
          <w:szCs w:val="28"/>
        </w:rPr>
        <w:t xml:space="preserve"> должностному лицу администрации, ответственному за направление (выдачу) заявителю или его представителю результата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95</w:t>
      </w:r>
      <w:r w:rsidRPr="00690E2E">
        <w:rPr>
          <w:kern w:val="2"/>
          <w:sz w:val="28"/>
          <w:szCs w:val="28"/>
        </w:rPr>
        <w:t>. Результатом административной процедуры является подготовленный результат предоставления мун</w:t>
      </w:r>
      <w:r>
        <w:rPr>
          <w:kern w:val="2"/>
          <w:sz w:val="28"/>
          <w:szCs w:val="28"/>
        </w:rPr>
        <w:t xml:space="preserve">иципальной услуги либо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предоставлении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96</w:t>
      </w:r>
      <w:r w:rsidRPr="00690E2E">
        <w:rPr>
          <w:kern w:val="2"/>
          <w:sz w:val="28"/>
          <w:szCs w:val="28"/>
        </w:rPr>
        <w:t xml:space="preserve">. Способом фиксации результата административной процедуры является регистрация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 xml:space="preserve">в соответствии с пунктом </w:t>
      </w:r>
      <w:r>
        <w:rPr>
          <w:kern w:val="2"/>
          <w:sz w:val="28"/>
          <w:szCs w:val="28"/>
        </w:rPr>
        <w:t>98</w:t>
      </w:r>
      <w:r w:rsidRPr="00690E2E">
        <w:rPr>
          <w:kern w:val="2"/>
          <w:sz w:val="28"/>
          <w:szCs w:val="28"/>
        </w:rPr>
        <w:t xml:space="preserve"> настоящего административного регламента.</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lastRenderedPageBreak/>
        <w:t>Глава 26. Направление (выдача) заявителю или его представителю</w:t>
      </w:r>
      <w:r>
        <w:rPr>
          <w:kern w:val="2"/>
          <w:sz w:val="28"/>
          <w:szCs w:val="28"/>
        </w:rPr>
        <w:t xml:space="preserve"> </w:t>
      </w:r>
      <w:r w:rsidRPr="00690E2E">
        <w:rPr>
          <w:kern w:val="2"/>
          <w:sz w:val="28"/>
          <w:szCs w:val="28"/>
        </w:rPr>
        <w:t>результата предоставления муниципальной услуги</w:t>
      </w:r>
      <w:r>
        <w:rPr>
          <w:kern w:val="2"/>
          <w:sz w:val="28"/>
          <w:szCs w:val="28"/>
        </w:rPr>
        <w:t xml:space="preserve"> либо </w:t>
      </w:r>
      <w:r w:rsidRPr="00690E2E">
        <w:rPr>
          <w:bCs/>
          <w:kern w:val="2"/>
          <w:sz w:val="28"/>
          <w:szCs w:val="28"/>
        </w:rPr>
        <w:t>уведомлени</w:t>
      </w:r>
      <w:r>
        <w:rPr>
          <w:bCs/>
          <w:kern w:val="2"/>
          <w:sz w:val="28"/>
          <w:szCs w:val="28"/>
        </w:rPr>
        <w:t xml:space="preserve">я </w:t>
      </w:r>
      <w:r w:rsidRPr="00690E2E">
        <w:rPr>
          <w:bCs/>
          <w:kern w:val="2"/>
          <w:sz w:val="28"/>
          <w:szCs w:val="28"/>
        </w:rPr>
        <w:t xml:space="preserve">об отказе в </w:t>
      </w:r>
      <w:r>
        <w:rPr>
          <w:bCs/>
          <w:kern w:val="2"/>
          <w:sz w:val="28"/>
          <w:szCs w:val="28"/>
        </w:rPr>
        <w:t>предоставлении муниципальной услуги</w:t>
      </w:r>
    </w:p>
    <w:p w:rsidR="00A27001" w:rsidRPr="00690E2E" w:rsidRDefault="00A27001" w:rsidP="00A27001">
      <w:pPr>
        <w:autoSpaceDE w:val="0"/>
        <w:autoSpaceDN w:val="0"/>
        <w:adjustRightInd w:val="0"/>
        <w:ind w:firstLine="709"/>
        <w:rPr>
          <w:kern w:val="2"/>
          <w:sz w:val="28"/>
          <w:szCs w:val="28"/>
        </w:rPr>
      </w:pPr>
      <w:r>
        <w:rPr>
          <w:kern w:val="2"/>
          <w:sz w:val="28"/>
          <w:szCs w:val="28"/>
        </w:rPr>
        <w:t>97</w:t>
      </w:r>
      <w:r w:rsidRPr="00690E2E">
        <w:rPr>
          <w:kern w:val="2"/>
          <w:sz w:val="28"/>
          <w:szCs w:val="28"/>
        </w:rPr>
        <w:t xml:space="preserve">. Основанием для начала административной процедуры является регистрация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 xml:space="preserve">в соответствии с пунктом </w:t>
      </w:r>
      <w:r>
        <w:rPr>
          <w:kern w:val="2"/>
          <w:sz w:val="28"/>
          <w:szCs w:val="28"/>
        </w:rPr>
        <w:t>98</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adjustRightInd w:val="0"/>
        <w:ind w:firstLine="709"/>
        <w:rPr>
          <w:kern w:val="2"/>
          <w:sz w:val="28"/>
          <w:szCs w:val="28"/>
        </w:rPr>
      </w:pPr>
      <w:r>
        <w:rPr>
          <w:kern w:val="2"/>
          <w:sz w:val="28"/>
          <w:szCs w:val="28"/>
        </w:rPr>
        <w:t>98</w:t>
      </w:r>
      <w:r w:rsidRPr="00690E2E">
        <w:rPr>
          <w:kern w:val="2"/>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регистрации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 xml:space="preserve">в соответствии с пунктом </w:t>
      </w:r>
      <w:r>
        <w:rPr>
          <w:kern w:val="2"/>
          <w:sz w:val="28"/>
          <w:szCs w:val="28"/>
        </w:rPr>
        <w:t>98</w:t>
      </w:r>
      <w:r w:rsidRPr="00690E2E">
        <w:rPr>
          <w:kern w:val="2"/>
          <w:sz w:val="28"/>
          <w:szCs w:val="28"/>
        </w:rPr>
        <w:t xml:space="preserve"> настоящего административного регламента направляет заявителю или его представителю результат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A27001" w:rsidRPr="00690E2E" w:rsidRDefault="00A27001" w:rsidP="00A27001">
      <w:pPr>
        <w:autoSpaceDE w:val="0"/>
        <w:autoSpaceDN w:val="0"/>
        <w:adjustRightInd w:val="0"/>
        <w:ind w:firstLine="709"/>
        <w:rPr>
          <w:kern w:val="2"/>
          <w:sz w:val="28"/>
          <w:szCs w:val="28"/>
        </w:rPr>
      </w:pPr>
      <w:r>
        <w:rPr>
          <w:kern w:val="2"/>
          <w:sz w:val="28"/>
          <w:szCs w:val="28"/>
        </w:rPr>
        <w:t>99</w:t>
      </w:r>
      <w:r w:rsidRPr="00690E2E">
        <w:rPr>
          <w:kern w:val="2"/>
          <w:sz w:val="28"/>
          <w:szCs w:val="28"/>
        </w:rPr>
        <w:t xml:space="preserve">. В случае личной явки заявителя или его представителя и предъявления ими документа, удостоверяющего личность, должностное лицо администрации, ответственное за направление (выдачу) заявителю или его представителю результата муниципальной услуги, выдает результат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заявителю или его представителю, при этом заявитель или его представитель расписывается в их получении.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00</w:t>
      </w:r>
      <w:r w:rsidRPr="00690E2E">
        <w:rPr>
          <w:kern w:val="2"/>
          <w:sz w:val="28"/>
          <w:szCs w:val="28"/>
        </w:rPr>
        <w:t>. Результатом административной процедуры является выдача заявителю или его представителю результата предоставления муниципальной услуги</w:t>
      </w:r>
      <w:r>
        <w:rPr>
          <w:kern w:val="2"/>
          <w:sz w:val="28"/>
          <w:szCs w:val="24"/>
        </w:rPr>
        <w:t xml:space="preserve"> 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предоставлении муниципальной услуги</w:t>
      </w:r>
      <w:r>
        <w:rPr>
          <w:kern w:val="2"/>
          <w:sz w:val="28"/>
          <w:szCs w:val="28"/>
        </w:rPr>
        <w:t>.</w:t>
      </w:r>
    </w:p>
    <w:p w:rsidR="00A27001" w:rsidRPr="00690E2E" w:rsidRDefault="00A27001" w:rsidP="00A27001">
      <w:pPr>
        <w:autoSpaceDE w:val="0"/>
        <w:autoSpaceDN w:val="0"/>
        <w:adjustRightInd w:val="0"/>
        <w:ind w:firstLine="709"/>
        <w:rPr>
          <w:kern w:val="2"/>
          <w:sz w:val="28"/>
          <w:szCs w:val="28"/>
        </w:rPr>
      </w:pPr>
      <w:r>
        <w:rPr>
          <w:kern w:val="2"/>
          <w:sz w:val="28"/>
          <w:szCs w:val="28"/>
        </w:rPr>
        <w:t>101</w:t>
      </w:r>
      <w:r w:rsidRPr="00690E2E">
        <w:rPr>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отметки о выдаче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заявителю или его представителю.</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2</w:t>
      </w:r>
      <w:r>
        <w:rPr>
          <w:kern w:val="2"/>
          <w:sz w:val="28"/>
          <w:szCs w:val="28"/>
        </w:rPr>
        <w:t>7</w:t>
      </w:r>
      <w:r w:rsidRPr="00690E2E">
        <w:rPr>
          <w:kern w:val="2"/>
          <w:sz w:val="28"/>
          <w:szCs w:val="28"/>
        </w:rPr>
        <w:t>. Исправление допущенных опечаток и ошибок в выданных</w:t>
      </w:r>
      <w:r>
        <w:rPr>
          <w:kern w:val="2"/>
          <w:sz w:val="28"/>
          <w:szCs w:val="28"/>
        </w:rPr>
        <w:t xml:space="preserve"> </w:t>
      </w:r>
      <w:r w:rsidRPr="00690E2E">
        <w:rPr>
          <w:kern w:val="2"/>
          <w:sz w:val="28"/>
          <w:szCs w:val="28"/>
        </w:rPr>
        <w:t>в результате предоставления муниципальной услуги документах</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02</w:t>
      </w:r>
      <w:r w:rsidRPr="00690E2E">
        <w:rPr>
          <w:kern w:val="2"/>
          <w:sz w:val="28"/>
          <w:szCs w:val="28"/>
        </w:rPr>
        <w:t>.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03</w:t>
      </w:r>
      <w:r w:rsidRPr="00690E2E">
        <w:rPr>
          <w:kern w:val="2"/>
          <w:sz w:val="28"/>
          <w:szCs w:val="28"/>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Pr>
          <w:kern w:val="2"/>
          <w:sz w:val="28"/>
          <w:szCs w:val="28"/>
        </w:rPr>
        <w:t>6</w:t>
      </w:r>
      <w:r w:rsidRPr="00690E2E">
        <w:rPr>
          <w:kern w:val="2"/>
          <w:sz w:val="28"/>
          <w:szCs w:val="28"/>
        </w:rPr>
        <w:t xml:space="preserve"> настоящего административного регламента. </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04</w:t>
      </w:r>
      <w:r w:rsidRPr="00690E2E">
        <w:rPr>
          <w:kern w:val="2"/>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w:t>
      </w:r>
      <w:r w:rsidRPr="00690E2E">
        <w:rPr>
          <w:kern w:val="2"/>
          <w:sz w:val="28"/>
          <w:szCs w:val="28"/>
        </w:rPr>
        <w:lastRenderedPageBreak/>
        <w:t>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05</w:t>
      </w:r>
      <w:r w:rsidRPr="00690E2E">
        <w:rPr>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Pr>
          <w:kern w:val="2"/>
          <w:sz w:val="28"/>
          <w:szCs w:val="28"/>
        </w:rPr>
        <w:t>з</w:t>
      </w:r>
      <w:r w:rsidRPr="00690E2E">
        <w:rPr>
          <w:kern w:val="2"/>
          <w:sz w:val="28"/>
          <w:szCs w:val="28"/>
        </w:rPr>
        <w:t xml:space="preserve"> следующих решений:</w:t>
      </w:r>
    </w:p>
    <w:p w:rsidR="00A27001" w:rsidRPr="00690E2E" w:rsidRDefault="00A27001" w:rsidP="00A27001">
      <w:pPr>
        <w:autoSpaceDE w:val="0"/>
        <w:autoSpaceDN w:val="0"/>
        <w:ind w:firstLine="709"/>
        <w:rPr>
          <w:kern w:val="2"/>
          <w:sz w:val="28"/>
          <w:szCs w:val="28"/>
        </w:rPr>
      </w:pPr>
      <w:r w:rsidRPr="00690E2E">
        <w:rPr>
          <w:kern w:val="2"/>
          <w:sz w:val="28"/>
          <w:szCs w:val="28"/>
        </w:rPr>
        <w:t>1) об исправлении технической ошибки;</w:t>
      </w:r>
    </w:p>
    <w:p w:rsidR="00A27001" w:rsidRPr="00690E2E" w:rsidRDefault="00A27001" w:rsidP="00A27001">
      <w:pPr>
        <w:autoSpaceDE w:val="0"/>
        <w:autoSpaceDN w:val="0"/>
        <w:ind w:firstLine="709"/>
        <w:rPr>
          <w:kern w:val="2"/>
          <w:sz w:val="28"/>
          <w:szCs w:val="28"/>
        </w:rPr>
      </w:pPr>
      <w:r w:rsidRPr="00690E2E">
        <w:rPr>
          <w:kern w:val="2"/>
          <w:sz w:val="28"/>
          <w:szCs w:val="28"/>
        </w:rPr>
        <w:t>2) об отсутствии технической ошибки.</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06</w:t>
      </w:r>
      <w:r w:rsidRPr="00690E2E">
        <w:rPr>
          <w:kern w:val="2"/>
          <w:sz w:val="28"/>
          <w:szCs w:val="28"/>
        </w:rPr>
        <w:t>. Критерием принятия решения, указанного в пункте 1</w:t>
      </w:r>
      <w:r>
        <w:rPr>
          <w:kern w:val="2"/>
          <w:sz w:val="28"/>
          <w:szCs w:val="28"/>
        </w:rPr>
        <w:t>05</w:t>
      </w:r>
      <w:r w:rsidRPr="00690E2E">
        <w:rPr>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07</w:t>
      </w:r>
      <w:r w:rsidRPr="00690E2E">
        <w:rPr>
          <w:kern w:val="2"/>
          <w:sz w:val="28"/>
          <w:szCs w:val="28"/>
        </w:rPr>
        <w:t>. В случае принятия решения, указанного в подпункте 1 пункта 1</w:t>
      </w:r>
      <w:r>
        <w:rPr>
          <w:kern w:val="2"/>
          <w:sz w:val="28"/>
          <w:szCs w:val="28"/>
        </w:rPr>
        <w:t>05</w:t>
      </w:r>
      <w:r w:rsidRPr="00690E2E">
        <w:rPr>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разрешение или уведомление об отказе в выдаче разрешения с исправленной технической ошибкой в порядке, предусмотренном пунктами </w:t>
      </w:r>
      <w:r>
        <w:rPr>
          <w:kern w:val="2"/>
          <w:sz w:val="28"/>
          <w:szCs w:val="28"/>
        </w:rPr>
        <w:t>91</w:t>
      </w:r>
      <w:r w:rsidRPr="00690E2E">
        <w:rPr>
          <w:kern w:val="2"/>
          <w:sz w:val="28"/>
          <w:szCs w:val="28"/>
        </w:rPr>
        <w:t>–</w:t>
      </w:r>
      <w:r>
        <w:rPr>
          <w:kern w:val="2"/>
          <w:sz w:val="28"/>
          <w:szCs w:val="28"/>
        </w:rPr>
        <w:t>94</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08</w:t>
      </w:r>
      <w:r w:rsidRPr="00690E2E">
        <w:rPr>
          <w:kern w:val="2"/>
          <w:sz w:val="28"/>
          <w:szCs w:val="28"/>
        </w:rPr>
        <w:t>. В случае принятия решения, указанного в подпункте 2 пункта 1</w:t>
      </w:r>
      <w:r>
        <w:rPr>
          <w:kern w:val="2"/>
          <w:sz w:val="28"/>
          <w:szCs w:val="28"/>
        </w:rPr>
        <w:t>01</w:t>
      </w:r>
      <w:r w:rsidRPr="00690E2E">
        <w:rPr>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A27001" w:rsidRPr="00690E2E" w:rsidRDefault="00A27001" w:rsidP="00A27001">
      <w:pPr>
        <w:autoSpaceDE w:val="0"/>
        <w:autoSpaceDN w:val="0"/>
        <w:ind w:firstLine="709"/>
        <w:rPr>
          <w:kern w:val="2"/>
          <w:sz w:val="28"/>
          <w:szCs w:val="28"/>
        </w:rPr>
      </w:pPr>
      <w:r>
        <w:rPr>
          <w:kern w:val="2"/>
          <w:sz w:val="28"/>
          <w:szCs w:val="28"/>
        </w:rPr>
        <w:t>109</w:t>
      </w:r>
      <w:r w:rsidRPr="00690E2E">
        <w:rPr>
          <w:kern w:val="2"/>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w:t>
      </w:r>
      <w:r>
        <w:rPr>
          <w:kern w:val="2"/>
          <w:sz w:val="28"/>
          <w:szCs w:val="28"/>
        </w:rPr>
        <w:t>главой района</w:t>
      </w:r>
      <w:r w:rsidRPr="00690E2E">
        <w:rPr>
          <w:kern w:val="2"/>
          <w:sz w:val="28"/>
          <w:szCs w:val="28"/>
        </w:rPr>
        <w:t>документа, указанного в пункте 1</w:t>
      </w:r>
      <w:r>
        <w:rPr>
          <w:kern w:val="2"/>
          <w:sz w:val="28"/>
          <w:szCs w:val="28"/>
        </w:rPr>
        <w:t>07</w:t>
      </w:r>
      <w:r w:rsidRPr="00690E2E">
        <w:rPr>
          <w:kern w:val="2"/>
          <w:sz w:val="28"/>
          <w:szCs w:val="28"/>
        </w:rPr>
        <w:t xml:space="preserve"> или 1</w:t>
      </w:r>
      <w:r>
        <w:rPr>
          <w:kern w:val="2"/>
          <w:sz w:val="28"/>
          <w:szCs w:val="28"/>
        </w:rPr>
        <w:t>08</w:t>
      </w:r>
      <w:r w:rsidRPr="00690E2E">
        <w:rPr>
          <w:kern w:val="2"/>
          <w:sz w:val="28"/>
          <w:szCs w:val="28"/>
        </w:rPr>
        <w:t xml:space="preserve"> настоящего административного регламента, в порядке, предусмотренном пунктами </w:t>
      </w:r>
      <w:r>
        <w:rPr>
          <w:kern w:val="2"/>
          <w:sz w:val="28"/>
          <w:szCs w:val="28"/>
        </w:rPr>
        <w:t>98</w:t>
      </w:r>
      <w:r w:rsidRPr="00690E2E">
        <w:rPr>
          <w:kern w:val="2"/>
          <w:sz w:val="28"/>
          <w:szCs w:val="28"/>
        </w:rPr>
        <w:t>–10</w:t>
      </w:r>
      <w:r>
        <w:rPr>
          <w:kern w:val="2"/>
          <w:sz w:val="28"/>
          <w:szCs w:val="28"/>
        </w:rPr>
        <w:t xml:space="preserve">0 </w:t>
      </w:r>
      <w:r w:rsidRPr="00690E2E">
        <w:rPr>
          <w:kern w:val="2"/>
          <w:sz w:val="28"/>
          <w:szCs w:val="28"/>
        </w:rPr>
        <w:t>настоящего административного регламента, выдает его заявителю или его представителю.</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10</w:t>
      </w:r>
      <w:r w:rsidRPr="00690E2E">
        <w:rPr>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A27001" w:rsidRPr="00690E2E" w:rsidRDefault="00A27001" w:rsidP="00A27001">
      <w:pPr>
        <w:autoSpaceDE w:val="0"/>
        <w:autoSpaceDN w:val="0"/>
        <w:ind w:firstLine="709"/>
        <w:rPr>
          <w:kern w:val="2"/>
          <w:sz w:val="28"/>
          <w:szCs w:val="28"/>
        </w:rPr>
      </w:pPr>
      <w:r w:rsidRPr="00690E2E">
        <w:rPr>
          <w:kern w:val="2"/>
          <w:sz w:val="28"/>
          <w:szCs w:val="28"/>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A27001" w:rsidRPr="00690E2E" w:rsidRDefault="00A27001" w:rsidP="00A27001">
      <w:pPr>
        <w:autoSpaceDE w:val="0"/>
        <w:autoSpaceDN w:val="0"/>
        <w:ind w:firstLine="709"/>
        <w:rPr>
          <w:kern w:val="2"/>
          <w:sz w:val="28"/>
          <w:szCs w:val="28"/>
        </w:rPr>
      </w:pPr>
      <w:r w:rsidRPr="00690E2E">
        <w:rPr>
          <w:kern w:val="2"/>
          <w:sz w:val="28"/>
          <w:szCs w:val="28"/>
        </w:rPr>
        <w:lastRenderedPageBreak/>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11</w:t>
      </w:r>
      <w:r w:rsidRPr="00690E2E">
        <w:rPr>
          <w:kern w:val="2"/>
          <w:sz w:val="28"/>
          <w:szCs w:val="28"/>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отметки о выдаче разрешения или уведомления об отказе в выдаче разрешения с исправленной технической ошибкой либо уведомления об отсутствии технической ошибки в выданном в результате предоставления</w:t>
      </w:r>
      <w:r>
        <w:rPr>
          <w:kern w:val="2"/>
          <w:sz w:val="28"/>
          <w:szCs w:val="28"/>
        </w:rPr>
        <w:t xml:space="preserve"> муниципальной услуги документе </w:t>
      </w:r>
      <w:r w:rsidRPr="00690E2E">
        <w:rPr>
          <w:kern w:val="2"/>
          <w:sz w:val="28"/>
          <w:szCs w:val="28"/>
        </w:rPr>
        <w:t>заявителю или его представителю.</w:t>
      </w:r>
    </w:p>
    <w:p w:rsidR="00A27001" w:rsidRPr="00690E2E" w:rsidRDefault="00A27001" w:rsidP="00A27001">
      <w:pPr>
        <w:autoSpaceDE w:val="0"/>
        <w:autoSpaceDN w:val="0"/>
        <w:adjustRightInd w:val="0"/>
        <w:ind w:firstLine="709"/>
        <w:rPr>
          <w:kern w:val="2"/>
          <w:sz w:val="28"/>
          <w:szCs w:val="28"/>
          <w:highlight w:val="yellow"/>
        </w:rPr>
      </w:pP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РАЗДЕЛ IV. ФОРМЫ КОНТРОЛЯ ЗА ПРЕДОСТАВЛЕНИЕМ МУНИЦИПАЛЬНОЙ УСЛУГИ</w:t>
      </w:r>
    </w:p>
    <w:p w:rsidR="00A27001" w:rsidRPr="00690E2E" w:rsidRDefault="00A27001" w:rsidP="00A27001">
      <w:pPr>
        <w:keepNext/>
        <w:keepLines/>
        <w:autoSpaceDE w:val="0"/>
        <w:autoSpaceDN w:val="0"/>
        <w:adjustRightInd w:val="0"/>
        <w:jc w:val="center"/>
        <w:outlineLvl w:val="2"/>
        <w:rPr>
          <w:kern w:val="2"/>
          <w:sz w:val="28"/>
          <w:szCs w:val="28"/>
        </w:rPr>
      </w:pPr>
      <w:bookmarkStart w:id="5" w:name="Par413"/>
      <w:bookmarkEnd w:id="5"/>
      <w:r w:rsidRPr="00690E2E">
        <w:rPr>
          <w:kern w:val="2"/>
          <w:sz w:val="28"/>
          <w:szCs w:val="28"/>
        </w:rPr>
        <w:t>Глава 2</w:t>
      </w:r>
      <w:r>
        <w:rPr>
          <w:kern w:val="2"/>
          <w:sz w:val="28"/>
          <w:szCs w:val="28"/>
        </w:rPr>
        <w:t>8</w:t>
      </w:r>
      <w:r w:rsidRPr="00690E2E">
        <w:rPr>
          <w:kern w:val="2"/>
          <w:sz w:val="28"/>
          <w:szCs w:val="28"/>
        </w:rPr>
        <w:t>. Порядок осуществления текущего контроля за соблюдением</w:t>
      </w:r>
      <w:r>
        <w:rPr>
          <w:kern w:val="2"/>
          <w:sz w:val="28"/>
          <w:szCs w:val="28"/>
        </w:rPr>
        <w:t xml:space="preserve"> </w:t>
      </w:r>
      <w:r w:rsidRPr="00690E2E">
        <w:rPr>
          <w:kern w:val="2"/>
          <w:sz w:val="28"/>
          <w:szCs w:val="28"/>
        </w:rPr>
        <w:t>и исполнением ответственными должностными лицами положений настоящего административного регламента и иных нормативных</w:t>
      </w:r>
      <w:r>
        <w:rPr>
          <w:kern w:val="2"/>
          <w:sz w:val="28"/>
          <w:szCs w:val="28"/>
        </w:rPr>
        <w:t xml:space="preserve"> </w:t>
      </w:r>
      <w:r w:rsidRPr="00690E2E">
        <w:rPr>
          <w:kern w:val="2"/>
          <w:sz w:val="28"/>
          <w:szCs w:val="28"/>
        </w:rPr>
        <w:t>правовых актов, устанавливающих требования к предоставлению муниципальной услуги, а также за принятием ими решений</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12</w:t>
      </w:r>
      <w:r w:rsidRPr="00690E2E">
        <w:rPr>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690E2E">
        <w:rPr>
          <w:kern w:val="2"/>
          <w:sz w:val="28"/>
          <w:szCs w:val="28"/>
        </w:rPr>
        <w:t>администрации</w:t>
      </w:r>
      <w:r w:rsidRPr="00690E2E">
        <w:rPr>
          <w:kern w:val="2"/>
          <w:sz w:val="28"/>
          <w:szCs w:val="28"/>
          <w:lang w:eastAsia="ko-KR"/>
        </w:rPr>
        <w:t xml:space="preserve"> осуществляется должностными лицами </w:t>
      </w:r>
      <w:r w:rsidRPr="00690E2E">
        <w:rPr>
          <w:kern w:val="2"/>
          <w:sz w:val="28"/>
          <w:szCs w:val="28"/>
        </w:rPr>
        <w:t>администрации</w:t>
      </w:r>
      <w:r w:rsidRPr="00690E2E">
        <w:rPr>
          <w:kern w:val="2"/>
          <w:sz w:val="28"/>
          <w:szCs w:val="28"/>
          <w:lang w:eastAsia="ko-KR"/>
        </w:rPr>
        <w:t xml:space="preserve">, наделенными соответствующими полномочиями, путем рассмотрения отчетов должностных лиц </w:t>
      </w:r>
      <w:r w:rsidRPr="00690E2E">
        <w:rPr>
          <w:kern w:val="2"/>
          <w:sz w:val="28"/>
          <w:szCs w:val="28"/>
        </w:rPr>
        <w:t>администрации</w:t>
      </w:r>
      <w:r w:rsidRPr="00690E2E">
        <w:rPr>
          <w:kern w:val="2"/>
          <w:sz w:val="28"/>
          <w:szCs w:val="28"/>
          <w:lang w:eastAsia="ko-KR"/>
        </w:rPr>
        <w:t xml:space="preserve">, а также рассмотрения жалоб заявителей </w:t>
      </w:r>
      <w:r w:rsidRPr="00690E2E">
        <w:rPr>
          <w:kern w:val="2"/>
          <w:sz w:val="28"/>
          <w:szCs w:val="28"/>
        </w:rPr>
        <w:t>или их представителей</w:t>
      </w:r>
      <w:r w:rsidRPr="00690E2E">
        <w:rPr>
          <w:kern w:val="2"/>
          <w:sz w:val="28"/>
          <w:szCs w:val="28"/>
          <w:lang w:eastAsia="ko-KR"/>
        </w:rPr>
        <w:t>.</w:t>
      </w:r>
    </w:p>
    <w:p w:rsidR="00A27001" w:rsidRPr="00690E2E" w:rsidRDefault="00A27001" w:rsidP="00A27001">
      <w:pPr>
        <w:autoSpaceDE w:val="0"/>
        <w:autoSpaceDN w:val="0"/>
        <w:adjustRightInd w:val="0"/>
        <w:ind w:firstLine="709"/>
        <w:rPr>
          <w:color w:val="000000"/>
          <w:kern w:val="2"/>
          <w:sz w:val="28"/>
          <w:szCs w:val="28"/>
        </w:rPr>
      </w:pPr>
      <w:r w:rsidRPr="00690E2E">
        <w:rPr>
          <w:kern w:val="2"/>
          <w:sz w:val="28"/>
          <w:szCs w:val="28"/>
          <w:lang w:eastAsia="ko-KR"/>
        </w:rPr>
        <w:t>1</w:t>
      </w:r>
      <w:r>
        <w:rPr>
          <w:kern w:val="2"/>
          <w:sz w:val="28"/>
          <w:szCs w:val="28"/>
          <w:lang w:eastAsia="ko-KR"/>
        </w:rPr>
        <w:t>13</w:t>
      </w:r>
      <w:r w:rsidRPr="00690E2E">
        <w:rPr>
          <w:kern w:val="2"/>
          <w:sz w:val="28"/>
          <w:szCs w:val="28"/>
          <w:lang w:eastAsia="ko-KR"/>
        </w:rPr>
        <w:t>. </w:t>
      </w:r>
      <w:r w:rsidRPr="00690E2E">
        <w:rPr>
          <w:color w:val="000000"/>
          <w:kern w:val="2"/>
          <w:sz w:val="28"/>
          <w:szCs w:val="28"/>
        </w:rPr>
        <w:t>Основными задачами текущего контроля являются:</w:t>
      </w:r>
    </w:p>
    <w:p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1) обеспечение своевременного и качественного предоставления муниципальной услуги;</w:t>
      </w:r>
    </w:p>
    <w:p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2) выявление нарушений в сроках и качестве предоставления муниципальной услуги;</w:t>
      </w:r>
    </w:p>
    <w:p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4) принятие мер по надлежащему предоставлению муниципальной услуги.</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14</w:t>
      </w:r>
      <w:r w:rsidRPr="00690E2E">
        <w:rPr>
          <w:kern w:val="2"/>
          <w:sz w:val="28"/>
          <w:szCs w:val="28"/>
          <w:lang w:eastAsia="ko-KR"/>
        </w:rPr>
        <w:t>. Текущий контроль осуществляется на постоянной основе.</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 xml:space="preserve">Глава </w:t>
      </w:r>
      <w:r>
        <w:rPr>
          <w:kern w:val="2"/>
          <w:sz w:val="28"/>
          <w:szCs w:val="28"/>
        </w:rPr>
        <w:t>29</w:t>
      </w:r>
      <w:r w:rsidRPr="00690E2E">
        <w:rPr>
          <w:kern w:val="2"/>
          <w:sz w:val="28"/>
          <w:szCs w:val="28"/>
        </w:rPr>
        <w:t>. Порядок и периодичность осуществления плановых</w:t>
      </w:r>
      <w:r>
        <w:rPr>
          <w:kern w:val="2"/>
          <w:sz w:val="28"/>
          <w:szCs w:val="28"/>
        </w:rPr>
        <w:t xml:space="preserve"> </w:t>
      </w:r>
      <w:r w:rsidRPr="00690E2E">
        <w:rPr>
          <w:kern w:val="2"/>
          <w:sz w:val="28"/>
          <w:szCs w:val="28"/>
        </w:rPr>
        <w:t>и внеплановых проверок полноты и качества предоставления</w:t>
      </w:r>
      <w:r>
        <w:rPr>
          <w:kern w:val="2"/>
          <w:sz w:val="28"/>
          <w:szCs w:val="28"/>
        </w:rPr>
        <w:t xml:space="preserve"> </w:t>
      </w:r>
      <w:r w:rsidRPr="00690E2E">
        <w:rPr>
          <w:kern w:val="2"/>
          <w:sz w:val="28"/>
          <w:szCs w:val="28"/>
        </w:rPr>
        <w:t>муниципальной услуги, в том числе порядок и формы контроля</w:t>
      </w:r>
      <w:r>
        <w:rPr>
          <w:kern w:val="2"/>
          <w:sz w:val="28"/>
          <w:szCs w:val="28"/>
        </w:rPr>
        <w:t xml:space="preserve"> </w:t>
      </w:r>
      <w:r w:rsidRPr="00690E2E">
        <w:rPr>
          <w:kern w:val="2"/>
          <w:sz w:val="28"/>
          <w:szCs w:val="28"/>
        </w:rPr>
        <w:t>за полнотой и качеством предоставления муниципальной услуги</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15</w:t>
      </w:r>
      <w:r w:rsidRPr="00690E2E">
        <w:rPr>
          <w:kern w:val="2"/>
          <w:sz w:val="28"/>
          <w:szCs w:val="28"/>
          <w:lang w:eastAsia="ko-KR"/>
        </w:rPr>
        <w:t xml:space="preserve">. Контроль за полнотой и качеством предоставления должностными лицами </w:t>
      </w:r>
      <w:r w:rsidRPr="00690E2E">
        <w:rPr>
          <w:kern w:val="2"/>
          <w:sz w:val="28"/>
          <w:szCs w:val="28"/>
        </w:rPr>
        <w:t>администрации</w:t>
      </w:r>
      <w:r w:rsidRPr="00690E2E">
        <w:rPr>
          <w:kern w:val="2"/>
          <w:sz w:val="28"/>
          <w:szCs w:val="28"/>
          <w:lang w:eastAsia="ko-KR"/>
        </w:rPr>
        <w:t xml:space="preserve"> муниципальной услуги осуществляется в форме плановых и внеплановых проверок.</w:t>
      </w:r>
    </w:p>
    <w:p w:rsidR="00A27001" w:rsidRPr="00690E2E" w:rsidRDefault="00A27001" w:rsidP="00A27001">
      <w:pPr>
        <w:tabs>
          <w:tab w:val="num" w:pos="1715"/>
        </w:tabs>
        <w:autoSpaceDE w:val="0"/>
        <w:autoSpaceDN w:val="0"/>
        <w:adjustRightInd w:val="0"/>
        <w:ind w:firstLine="709"/>
        <w:rPr>
          <w:color w:val="000000"/>
          <w:kern w:val="2"/>
          <w:sz w:val="28"/>
          <w:szCs w:val="28"/>
        </w:rPr>
      </w:pPr>
      <w:bookmarkStart w:id="6" w:name="Par427"/>
      <w:bookmarkEnd w:id="6"/>
      <w:r w:rsidRPr="00690E2E">
        <w:rPr>
          <w:color w:val="000000"/>
          <w:kern w:val="2"/>
          <w:sz w:val="28"/>
          <w:szCs w:val="28"/>
        </w:rPr>
        <w:lastRenderedPageBreak/>
        <w:t>1</w:t>
      </w:r>
      <w:r>
        <w:rPr>
          <w:color w:val="000000"/>
          <w:kern w:val="2"/>
          <w:sz w:val="28"/>
          <w:szCs w:val="28"/>
        </w:rPr>
        <w:t>16</w:t>
      </w:r>
      <w:r w:rsidRPr="00690E2E">
        <w:rPr>
          <w:color w:val="000000"/>
          <w:kern w:val="2"/>
          <w:sz w:val="28"/>
          <w:szCs w:val="28"/>
        </w:rPr>
        <w:t>. Плановые поверки осуществляются на основании пл</w:t>
      </w:r>
      <w:r w:rsidRPr="00690E2E">
        <w:rPr>
          <w:kern w:val="2"/>
          <w:sz w:val="28"/>
          <w:szCs w:val="28"/>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690E2E">
        <w:rPr>
          <w:color w:val="000000"/>
          <w:kern w:val="2"/>
          <w:sz w:val="28"/>
          <w:szCs w:val="28"/>
        </w:rPr>
        <w:t xml:space="preserve">ействие) должностных лиц </w:t>
      </w:r>
      <w:r w:rsidRPr="00690E2E">
        <w:rPr>
          <w:kern w:val="2"/>
          <w:sz w:val="28"/>
          <w:szCs w:val="28"/>
        </w:rPr>
        <w:t>администрации</w:t>
      </w:r>
      <w:r w:rsidRPr="00690E2E">
        <w:rPr>
          <w:color w:val="000000"/>
          <w:kern w:val="2"/>
          <w:sz w:val="28"/>
          <w:szCs w:val="28"/>
        </w:rPr>
        <w:t>.</w:t>
      </w:r>
    </w:p>
    <w:p w:rsidR="00A27001" w:rsidRPr="00690E2E" w:rsidRDefault="00A27001" w:rsidP="00A27001">
      <w:pPr>
        <w:tabs>
          <w:tab w:val="num" w:pos="1715"/>
        </w:tabs>
        <w:autoSpaceDE w:val="0"/>
        <w:autoSpaceDN w:val="0"/>
        <w:adjustRightInd w:val="0"/>
        <w:ind w:firstLine="709"/>
        <w:rPr>
          <w:color w:val="000000"/>
          <w:kern w:val="2"/>
          <w:sz w:val="28"/>
          <w:szCs w:val="28"/>
        </w:rPr>
      </w:pPr>
      <w:r w:rsidRPr="00690E2E">
        <w:rPr>
          <w:color w:val="000000"/>
          <w:kern w:val="2"/>
          <w:sz w:val="28"/>
          <w:szCs w:val="28"/>
        </w:rPr>
        <w:t>1</w:t>
      </w:r>
      <w:r>
        <w:rPr>
          <w:color w:val="000000"/>
          <w:kern w:val="2"/>
          <w:sz w:val="28"/>
          <w:szCs w:val="28"/>
        </w:rPr>
        <w:t>17</w:t>
      </w:r>
      <w:r w:rsidRPr="00690E2E">
        <w:rPr>
          <w:color w:val="000000"/>
          <w:kern w:val="2"/>
          <w:sz w:val="28"/>
          <w:szCs w:val="28"/>
        </w:rPr>
        <w:t>. Контроль за полн</w:t>
      </w:r>
      <w:r w:rsidRPr="00690E2E">
        <w:rPr>
          <w:kern w:val="2"/>
          <w:sz w:val="28"/>
          <w:szCs w:val="28"/>
        </w:rPr>
        <w:t>отой и качеством предоставления должностными лицами администрации муниципа</w:t>
      </w:r>
      <w:r w:rsidRPr="00690E2E">
        <w:rPr>
          <w:color w:val="000000"/>
          <w:kern w:val="2"/>
          <w:sz w:val="28"/>
          <w:szCs w:val="2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A27001" w:rsidRPr="00690E2E" w:rsidRDefault="00A27001" w:rsidP="00A27001">
      <w:pPr>
        <w:tabs>
          <w:tab w:val="num" w:pos="1715"/>
        </w:tabs>
        <w:autoSpaceDE w:val="0"/>
        <w:autoSpaceDN w:val="0"/>
        <w:adjustRightInd w:val="0"/>
        <w:ind w:firstLine="709"/>
        <w:rPr>
          <w:color w:val="000000"/>
          <w:kern w:val="2"/>
          <w:sz w:val="28"/>
          <w:szCs w:val="28"/>
        </w:rPr>
      </w:pPr>
      <w:r w:rsidRPr="00690E2E">
        <w:rPr>
          <w:color w:val="000000"/>
          <w:kern w:val="2"/>
          <w:sz w:val="28"/>
          <w:szCs w:val="28"/>
        </w:rPr>
        <w:t>1</w:t>
      </w:r>
      <w:r>
        <w:rPr>
          <w:color w:val="000000"/>
          <w:kern w:val="2"/>
          <w:sz w:val="28"/>
          <w:szCs w:val="28"/>
        </w:rPr>
        <w:t>18</w:t>
      </w:r>
      <w:r w:rsidRPr="00690E2E">
        <w:rPr>
          <w:color w:val="000000"/>
          <w:kern w:val="2"/>
          <w:sz w:val="28"/>
          <w:szCs w:val="28"/>
        </w:rPr>
        <w:t>. Срок проведения проверки и оформле</w:t>
      </w:r>
      <w:r w:rsidRPr="00690E2E">
        <w:rPr>
          <w:kern w:val="2"/>
          <w:sz w:val="28"/>
          <w:szCs w:val="28"/>
        </w:rPr>
        <w:t>ния акта провер</w:t>
      </w:r>
      <w:r w:rsidRPr="00690E2E">
        <w:rPr>
          <w:color w:val="000000"/>
          <w:kern w:val="2"/>
          <w:sz w:val="28"/>
          <w:szCs w:val="28"/>
        </w:rPr>
        <w:t>ки составляет 30 календарных дней со дня начала проверки. Днем начала проверки считается день принятия решения о назначении проверки.</w:t>
      </w:r>
    </w:p>
    <w:p w:rsidR="00A27001" w:rsidRPr="00690E2E" w:rsidRDefault="00A27001" w:rsidP="00A27001">
      <w:pPr>
        <w:tabs>
          <w:tab w:val="num" w:pos="1715"/>
        </w:tabs>
        <w:autoSpaceDE w:val="0"/>
        <w:autoSpaceDN w:val="0"/>
        <w:adjustRightInd w:val="0"/>
        <w:ind w:firstLine="709"/>
        <w:rPr>
          <w:kern w:val="2"/>
          <w:sz w:val="28"/>
          <w:szCs w:val="28"/>
        </w:rPr>
      </w:pPr>
      <w:r w:rsidRPr="00690E2E">
        <w:rPr>
          <w:kern w:val="2"/>
          <w:sz w:val="28"/>
          <w:szCs w:val="28"/>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Pr>
          <w:kern w:val="2"/>
          <w:sz w:val="28"/>
          <w:szCs w:val="28"/>
        </w:rPr>
        <w:t>глава района</w:t>
      </w:r>
      <w:r w:rsidR="00545349">
        <w:rPr>
          <w:kern w:val="2"/>
          <w:sz w:val="28"/>
          <w:szCs w:val="28"/>
        </w:rPr>
        <w:t xml:space="preserve"> </w:t>
      </w:r>
      <w:r w:rsidRPr="00690E2E">
        <w:rPr>
          <w:kern w:val="2"/>
          <w:sz w:val="28"/>
          <w:szCs w:val="28"/>
        </w:rPr>
        <w:t>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90E2E">
        <w:rPr>
          <w:kern w:val="2"/>
          <w:sz w:val="28"/>
          <w:szCs w:val="28"/>
          <w:vertAlign w:val="superscript"/>
        </w:rPr>
        <w:t>2</w:t>
      </w:r>
      <w:r w:rsidRPr="00690E2E">
        <w:rPr>
          <w:kern w:val="2"/>
          <w:sz w:val="28"/>
          <w:szCs w:val="28"/>
        </w:rPr>
        <w:t xml:space="preserve"> 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rsidR="00A27001" w:rsidRPr="00690E2E" w:rsidRDefault="00A27001" w:rsidP="00A27001">
      <w:pPr>
        <w:tabs>
          <w:tab w:val="num" w:pos="1715"/>
        </w:tabs>
        <w:autoSpaceDE w:val="0"/>
        <w:autoSpaceDN w:val="0"/>
        <w:adjustRightInd w:val="0"/>
        <w:ind w:firstLine="709"/>
        <w:rPr>
          <w:kern w:val="2"/>
          <w:sz w:val="28"/>
          <w:szCs w:val="28"/>
        </w:rPr>
      </w:pPr>
      <w:r w:rsidRPr="00690E2E">
        <w:rPr>
          <w:kern w:val="2"/>
          <w:sz w:val="28"/>
          <w:szCs w:val="28"/>
        </w:rPr>
        <w:t>1</w:t>
      </w:r>
      <w:r>
        <w:rPr>
          <w:kern w:val="2"/>
          <w:sz w:val="28"/>
          <w:szCs w:val="28"/>
        </w:rPr>
        <w:t>19</w:t>
      </w:r>
      <w:r w:rsidRPr="00690E2E">
        <w:rPr>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A27001" w:rsidRPr="00690E2E" w:rsidRDefault="00A27001" w:rsidP="00A27001">
      <w:pPr>
        <w:keepNext/>
        <w:keepLines/>
        <w:autoSpaceDE w:val="0"/>
        <w:autoSpaceDN w:val="0"/>
        <w:adjustRightInd w:val="0"/>
        <w:jc w:val="center"/>
        <w:outlineLvl w:val="2"/>
        <w:rPr>
          <w:kern w:val="2"/>
          <w:sz w:val="28"/>
          <w:szCs w:val="28"/>
        </w:rPr>
      </w:pPr>
      <w:bookmarkStart w:id="7" w:name="Par439"/>
      <w:bookmarkEnd w:id="7"/>
      <w:r w:rsidRPr="00690E2E">
        <w:rPr>
          <w:kern w:val="2"/>
          <w:sz w:val="28"/>
          <w:szCs w:val="28"/>
        </w:rPr>
        <w:t>Глава 3</w:t>
      </w:r>
      <w:r>
        <w:rPr>
          <w:kern w:val="2"/>
          <w:sz w:val="28"/>
          <w:szCs w:val="28"/>
        </w:rPr>
        <w:t>0</w:t>
      </w:r>
      <w:r w:rsidRPr="00690E2E">
        <w:rPr>
          <w:kern w:val="2"/>
          <w:sz w:val="28"/>
          <w:szCs w:val="28"/>
        </w:rPr>
        <w:t>. Ответственность должностных лиц администрации</w:t>
      </w:r>
      <w:r>
        <w:rPr>
          <w:kern w:val="2"/>
          <w:sz w:val="28"/>
          <w:szCs w:val="28"/>
        </w:rPr>
        <w:t xml:space="preserve"> </w:t>
      </w:r>
      <w:r w:rsidRPr="00690E2E">
        <w:rPr>
          <w:kern w:val="2"/>
          <w:sz w:val="28"/>
          <w:szCs w:val="28"/>
        </w:rPr>
        <w:t>за решения и действия (бездействие), принимаемые (осуществляемые)</w:t>
      </w:r>
      <w:r>
        <w:rPr>
          <w:kern w:val="2"/>
          <w:sz w:val="28"/>
          <w:szCs w:val="28"/>
        </w:rPr>
        <w:t xml:space="preserve"> </w:t>
      </w:r>
      <w:r w:rsidRPr="00690E2E">
        <w:rPr>
          <w:kern w:val="2"/>
          <w:sz w:val="28"/>
          <w:szCs w:val="28"/>
        </w:rPr>
        <w:t>ими в ходе предоставления муниципальной услуги</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20</w:t>
      </w:r>
      <w:r w:rsidRPr="00690E2E">
        <w:rPr>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Pr="00690E2E">
        <w:rPr>
          <w:kern w:val="2"/>
          <w:sz w:val="28"/>
          <w:szCs w:val="28"/>
        </w:rPr>
        <w:t>администрации</w:t>
      </w:r>
      <w:r w:rsidRPr="00690E2E">
        <w:rPr>
          <w:kern w:val="2"/>
          <w:sz w:val="28"/>
          <w:szCs w:val="28"/>
          <w:lang w:eastAsia="ko-KR"/>
        </w:rPr>
        <w:t>.</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21</w:t>
      </w:r>
      <w:r w:rsidRPr="00690E2E">
        <w:rPr>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690E2E">
        <w:rPr>
          <w:kern w:val="2"/>
          <w:sz w:val="28"/>
          <w:szCs w:val="28"/>
        </w:rPr>
        <w:t>администрации</w:t>
      </w:r>
      <w:r w:rsidRPr="00690E2E">
        <w:rPr>
          <w:kern w:val="2"/>
          <w:sz w:val="28"/>
          <w:szCs w:val="28"/>
          <w:lang w:eastAsia="ko-KR"/>
        </w:rPr>
        <w:t xml:space="preserve"> привлекаются к ответственности в соответствии с законодательством Российской Федерации.</w:t>
      </w:r>
    </w:p>
    <w:p w:rsidR="00A27001" w:rsidRPr="00690E2E" w:rsidRDefault="00A27001" w:rsidP="00A27001">
      <w:pPr>
        <w:keepNext/>
        <w:autoSpaceDE w:val="0"/>
        <w:autoSpaceDN w:val="0"/>
        <w:adjustRightInd w:val="0"/>
        <w:jc w:val="center"/>
        <w:outlineLvl w:val="2"/>
        <w:rPr>
          <w:kern w:val="2"/>
          <w:sz w:val="28"/>
          <w:szCs w:val="28"/>
        </w:rPr>
      </w:pPr>
      <w:bookmarkStart w:id="8" w:name="Par447"/>
      <w:bookmarkEnd w:id="8"/>
      <w:r w:rsidRPr="00690E2E">
        <w:rPr>
          <w:kern w:val="2"/>
          <w:sz w:val="28"/>
          <w:szCs w:val="28"/>
        </w:rPr>
        <w:t>Глава 3</w:t>
      </w:r>
      <w:r>
        <w:rPr>
          <w:kern w:val="2"/>
          <w:sz w:val="28"/>
          <w:szCs w:val="28"/>
        </w:rPr>
        <w:t>1</w:t>
      </w:r>
      <w:r w:rsidRPr="00690E2E">
        <w:rPr>
          <w:kern w:val="2"/>
          <w:sz w:val="28"/>
          <w:szCs w:val="28"/>
        </w:rPr>
        <w:t>. Положения, характеризующие требования к порядку</w:t>
      </w:r>
      <w:r>
        <w:rPr>
          <w:kern w:val="2"/>
          <w:sz w:val="28"/>
          <w:szCs w:val="28"/>
        </w:rPr>
        <w:t xml:space="preserve"> </w:t>
      </w:r>
      <w:r w:rsidRPr="00690E2E">
        <w:rPr>
          <w:kern w:val="2"/>
          <w:sz w:val="28"/>
          <w:szCs w:val="28"/>
        </w:rPr>
        <w:t>и формам контроля за предоставлением муниципальной услуги,</w:t>
      </w:r>
      <w:r>
        <w:rPr>
          <w:kern w:val="2"/>
          <w:sz w:val="28"/>
          <w:szCs w:val="28"/>
        </w:rPr>
        <w:t xml:space="preserve"> </w:t>
      </w:r>
      <w:r w:rsidRPr="00690E2E">
        <w:rPr>
          <w:kern w:val="2"/>
          <w:sz w:val="28"/>
          <w:szCs w:val="28"/>
        </w:rPr>
        <w:t>в том числе со стороны граждан, их объединений и организаций</w:t>
      </w:r>
    </w:p>
    <w:p w:rsidR="00A27001" w:rsidRPr="00690E2E" w:rsidRDefault="00A27001" w:rsidP="00A27001">
      <w:pPr>
        <w:autoSpaceDE w:val="0"/>
        <w:autoSpaceDN w:val="0"/>
        <w:adjustRightInd w:val="0"/>
        <w:ind w:firstLine="709"/>
        <w:rPr>
          <w:kern w:val="2"/>
          <w:sz w:val="28"/>
          <w:szCs w:val="28"/>
        </w:rPr>
      </w:pPr>
      <w:r w:rsidRPr="00690E2E">
        <w:rPr>
          <w:kern w:val="2"/>
          <w:sz w:val="28"/>
          <w:szCs w:val="28"/>
          <w:lang w:eastAsia="ko-KR"/>
        </w:rPr>
        <w:t>1</w:t>
      </w:r>
      <w:r>
        <w:rPr>
          <w:kern w:val="2"/>
          <w:sz w:val="28"/>
          <w:szCs w:val="28"/>
          <w:lang w:eastAsia="ko-KR"/>
        </w:rPr>
        <w:t>22</w:t>
      </w:r>
      <w:r w:rsidRPr="00690E2E">
        <w:rPr>
          <w:kern w:val="2"/>
          <w:sz w:val="28"/>
          <w:szCs w:val="28"/>
          <w:lang w:eastAsia="ko-KR"/>
        </w:rPr>
        <w:t>. </w:t>
      </w:r>
      <w:r w:rsidRPr="00690E2E">
        <w:rPr>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3) некорректного поведения должностных лиц</w:t>
      </w:r>
      <w:r w:rsidRPr="00690E2E">
        <w:rPr>
          <w:kern w:val="2"/>
          <w:sz w:val="28"/>
          <w:szCs w:val="28"/>
          <w:lang w:eastAsia="ko-KR"/>
        </w:rPr>
        <w:t xml:space="preserve"> </w:t>
      </w:r>
      <w:r w:rsidRPr="00690E2E">
        <w:rPr>
          <w:kern w:val="2"/>
          <w:sz w:val="28"/>
          <w:szCs w:val="28"/>
        </w:rPr>
        <w:t>администрации, нарушения правил служебной этики при предоставлении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23</w:t>
      </w:r>
      <w:r w:rsidRPr="00690E2E">
        <w:rPr>
          <w:kern w:val="2"/>
          <w:sz w:val="28"/>
          <w:szCs w:val="28"/>
        </w:rPr>
        <w:t>. Информацию, указанную в пункте 1</w:t>
      </w:r>
      <w:r>
        <w:rPr>
          <w:kern w:val="2"/>
          <w:sz w:val="28"/>
          <w:szCs w:val="28"/>
        </w:rPr>
        <w:t>22</w:t>
      </w:r>
      <w:r w:rsidRPr="00690E2E">
        <w:rPr>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24</w:t>
      </w:r>
      <w:r w:rsidRPr="00690E2E">
        <w:rPr>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25</w:t>
      </w:r>
      <w:r w:rsidRPr="00690E2E">
        <w:rPr>
          <w:kern w:val="2"/>
          <w:sz w:val="28"/>
          <w:szCs w:val="28"/>
          <w:lang w:eastAsia="ko-KR"/>
        </w:rPr>
        <w:t xml:space="preserve">. </w:t>
      </w:r>
      <w:r w:rsidRPr="00690E2E">
        <w:rPr>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РАЗДЕЛ V. ДОСУДЕБНЫЙ (ВНЕСУДЕБНЫЙ) ПОРЯДОК</w:t>
      </w:r>
      <w:r>
        <w:rPr>
          <w:kern w:val="2"/>
          <w:sz w:val="28"/>
          <w:szCs w:val="28"/>
        </w:rPr>
        <w:t xml:space="preserve"> </w:t>
      </w:r>
      <w:r w:rsidRPr="00690E2E">
        <w:rPr>
          <w:kern w:val="2"/>
          <w:sz w:val="28"/>
          <w:szCs w:val="28"/>
        </w:rPr>
        <w:t>ОБЖАЛОВАНИЯ РЕШЕНИЙ И ДЕЙСТВИЙ (БЕЗДЕЙСТВИЯ)</w:t>
      </w:r>
      <w:r>
        <w:rPr>
          <w:kern w:val="2"/>
          <w:sz w:val="28"/>
          <w:szCs w:val="28"/>
        </w:rPr>
        <w:t xml:space="preserve"> </w:t>
      </w:r>
      <w:r w:rsidRPr="00690E2E">
        <w:rPr>
          <w:kern w:val="2"/>
          <w:sz w:val="28"/>
          <w:szCs w:val="28"/>
        </w:rPr>
        <w:t>АДМИНИСТРАЦИИ ЛИБО ЕЕ МУНИЦИПАЛЬНОГО СЛУЖАЩЕГО</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3</w:t>
      </w:r>
      <w:r>
        <w:rPr>
          <w:kern w:val="2"/>
          <w:sz w:val="28"/>
          <w:szCs w:val="28"/>
        </w:rPr>
        <w:t>2</w:t>
      </w:r>
      <w:r w:rsidRPr="00690E2E">
        <w:rPr>
          <w:kern w:val="2"/>
          <w:sz w:val="28"/>
          <w:szCs w:val="28"/>
        </w:rPr>
        <w:t>. Информация для заинтересованных лиц</w:t>
      </w:r>
      <w:r>
        <w:rPr>
          <w:kern w:val="2"/>
          <w:sz w:val="28"/>
          <w:szCs w:val="28"/>
        </w:rPr>
        <w:t xml:space="preserve"> </w:t>
      </w:r>
      <w:r w:rsidRPr="00690E2E">
        <w:rPr>
          <w:kern w:val="2"/>
          <w:sz w:val="28"/>
          <w:szCs w:val="28"/>
        </w:rPr>
        <w:t>об их праве на досудебное (внесудебное) обжалование действий (бездействия) и (или) решений, принятых (осуществленных)</w:t>
      </w:r>
      <w:r>
        <w:rPr>
          <w:kern w:val="2"/>
          <w:sz w:val="28"/>
          <w:szCs w:val="28"/>
        </w:rPr>
        <w:t xml:space="preserve"> </w:t>
      </w:r>
      <w:r w:rsidRPr="00690E2E">
        <w:rPr>
          <w:kern w:val="2"/>
          <w:sz w:val="28"/>
          <w:szCs w:val="28"/>
        </w:rPr>
        <w:t>в ходе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26</w:t>
      </w:r>
      <w:r w:rsidRPr="00690E2E">
        <w:rPr>
          <w:kern w:val="2"/>
          <w:sz w:val="28"/>
          <w:szCs w:val="28"/>
        </w:rPr>
        <w:t>. Заявитель или его представитель вправе подать жалобу на решение и (или) действие (бездействие) администрации либо ее муниципального служащего</w:t>
      </w:r>
      <w:r>
        <w:rPr>
          <w:kern w:val="2"/>
          <w:sz w:val="28"/>
          <w:szCs w:val="28"/>
        </w:rPr>
        <w:t xml:space="preserve"> </w:t>
      </w:r>
      <w:r w:rsidRPr="00690E2E">
        <w:rPr>
          <w:kern w:val="2"/>
          <w:sz w:val="28"/>
          <w:szCs w:val="28"/>
        </w:rPr>
        <w:t>(далее – жалоба).</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27</w:t>
      </w:r>
      <w:r w:rsidRPr="00690E2E">
        <w:rPr>
          <w:kern w:val="2"/>
          <w:sz w:val="28"/>
          <w:szCs w:val="28"/>
        </w:rPr>
        <w:t>. Заявитель или его представитель может обратиться с жалобой, в том числе в следующих случаях:</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 нарушение срока регистрации заявления о предоставлении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нарушение срока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 для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kern w:val="2"/>
          <w:sz w:val="28"/>
          <w:szCs w:val="28"/>
        </w:rPr>
        <w:t>Алтайского края</w:t>
      </w:r>
      <w:r w:rsidRPr="00690E2E">
        <w:rPr>
          <w:kern w:val="2"/>
          <w:sz w:val="28"/>
          <w:szCs w:val="28"/>
        </w:rPr>
        <w:t xml:space="preserve">, нормативными правовыми актами </w:t>
      </w:r>
      <w:r w:rsidRPr="00690E2E">
        <w:rPr>
          <w:kern w:val="2"/>
          <w:sz w:val="28"/>
          <w:szCs w:val="28"/>
        </w:rPr>
        <w:lastRenderedPageBreak/>
        <w:t>муниципального образования для предоставления муниципальной услуги, у заявителя или его представителя;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8) нарушение срока или порядка выдачи документов по результатам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28</w:t>
      </w:r>
      <w:r w:rsidRPr="00690E2E">
        <w:rPr>
          <w:kern w:val="2"/>
          <w:sz w:val="28"/>
          <w:szCs w:val="28"/>
        </w:rPr>
        <w:t>. Рассмотрение жалобы осуществляется в порядке и сроки, установленные статьей 11</w:t>
      </w:r>
      <w:r w:rsidRPr="00690E2E">
        <w:rPr>
          <w:kern w:val="2"/>
          <w:sz w:val="28"/>
          <w:szCs w:val="28"/>
          <w:vertAlign w:val="superscript"/>
        </w:rPr>
        <w:t>2</w:t>
      </w:r>
      <w:r w:rsidRPr="00690E2E">
        <w:rPr>
          <w:kern w:val="2"/>
          <w:sz w:val="28"/>
          <w:szCs w:val="28"/>
        </w:rPr>
        <w:t xml:space="preserve"> 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rsidR="00A27001" w:rsidRPr="00690E2E" w:rsidRDefault="00A27001" w:rsidP="00A27001">
      <w:pPr>
        <w:keepNext/>
        <w:keepLines/>
        <w:autoSpaceDE w:val="0"/>
        <w:autoSpaceDN w:val="0"/>
        <w:adjustRightInd w:val="0"/>
        <w:jc w:val="center"/>
        <w:outlineLvl w:val="2"/>
        <w:rPr>
          <w:kern w:val="2"/>
          <w:sz w:val="28"/>
          <w:szCs w:val="28"/>
        </w:rPr>
      </w:pPr>
      <w:r w:rsidRPr="00690E2E">
        <w:rPr>
          <w:kern w:val="2"/>
          <w:sz w:val="28"/>
          <w:szCs w:val="28"/>
        </w:rPr>
        <w:t>Глава 3</w:t>
      </w:r>
      <w:r>
        <w:rPr>
          <w:kern w:val="2"/>
          <w:sz w:val="28"/>
          <w:szCs w:val="28"/>
        </w:rPr>
        <w:t>3</w:t>
      </w:r>
      <w:r w:rsidRPr="00690E2E">
        <w:rPr>
          <w:kern w:val="2"/>
          <w:sz w:val="28"/>
          <w:szCs w:val="28"/>
        </w:rPr>
        <w:t>. Органы государственной власти, органы местного самоуправления, организации и уполномоченные на рассмотрение жалобы лица,</w:t>
      </w:r>
      <w:r>
        <w:rPr>
          <w:kern w:val="2"/>
          <w:sz w:val="28"/>
          <w:szCs w:val="28"/>
        </w:rPr>
        <w:t xml:space="preserve"> </w:t>
      </w:r>
      <w:r w:rsidRPr="00690E2E">
        <w:rPr>
          <w:kern w:val="2"/>
          <w:sz w:val="28"/>
          <w:szCs w:val="28"/>
        </w:rPr>
        <w:t>которым может быть направлена жалоба заявителя или его представителя</w:t>
      </w:r>
      <w:r>
        <w:rPr>
          <w:kern w:val="2"/>
          <w:sz w:val="28"/>
          <w:szCs w:val="28"/>
        </w:rPr>
        <w:t xml:space="preserve"> </w:t>
      </w:r>
      <w:r w:rsidRPr="00690E2E">
        <w:rPr>
          <w:kern w:val="2"/>
          <w:sz w:val="28"/>
          <w:szCs w:val="28"/>
        </w:rPr>
        <w:t>в досудебном (внесудебном) порядке</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29</w:t>
      </w:r>
      <w:r w:rsidRPr="00690E2E">
        <w:rPr>
          <w:kern w:val="2"/>
          <w:sz w:val="28"/>
          <w:szCs w:val="28"/>
        </w:rPr>
        <w:t>. Жалоба на решения и действия (бездействие) главы администрации подается главе администрации.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30</w:t>
      </w:r>
      <w:r w:rsidRPr="00690E2E">
        <w:rPr>
          <w:kern w:val="2"/>
          <w:sz w:val="28"/>
          <w:szCs w:val="28"/>
        </w:rPr>
        <w:t>. Жалобы на решения и действия (бездействие) должностных лиц и муниципальных служащих администрации подается главе администрации.</w:t>
      </w:r>
    </w:p>
    <w:p w:rsidR="00A27001" w:rsidRPr="00690E2E" w:rsidRDefault="00A27001" w:rsidP="00A27001">
      <w:pPr>
        <w:keepNext/>
        <w:keepLines/>
        <w:autoSpaceDE w:val="0"/>
        <w:autoSpaceDN w:val="0"/>
        <w:adjustRightInd w:val="0"/>
        <w:ind w:firstLine="709"/>
        <w:jc w:val="center"/>
        <w:outlineLvl w:val="2"/>
        <w:rPr>
          <w:kern w:val="2"/>
          <w:sz w:val="28"/>
          <w:szCs w:val="28"/>
        </w:rPr>
      </w:pPr>
      <w:r w:rsidRPr="00690E2E">
        <w:rPr>
          <w:kern w:val="2"/>
          <w:sz w:val="28"/>
          <w:szCs w:val="28"/>
        </w:rPr>
        <w:lastRenderedPageBreak/>
        <w:t>Глава 3</w:t>
      </w:r>
      <w:r>
        <w:rPr>
          <w:kern w:val="2"/>
          <w:sz w:val="28"/>
          <w:szCs w:val="28"/>
        </w:rPr>
        <w:t>4</w:t>
      </w:r>
      <w:r w:rsidRPr="00690E2E">
        <w:rPr>
          <w:kern w:val="2"/>
          <w:sz w:val="28"/>
          <w:szCs w:val="28"/>
        </w:rPr>
        <w:t>. Способы информирования заявителей или их представителей</w:t>
      </w:r>
      <w:r>
        <w:rPr>
          <w:kern w:val="2"/>
          <w:sz w:val="28"/>
          <w:szCs w:val="28"/>
        </w:rPr>
        <w:t xml:space="preserve"> </w:t>
      </w:r>
      <w:r w:rsidRPr="00690E2E">
        <w:rPr>
          <w:kern w:val="2"/>
          <w:sz w:val="28"/>
          <w:szCs w:val="28"/>
        </w:rPr>
        <w:t>о порядке подачи и рассмотрения жалобы</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31</w:t>
      </w:r>
      <w:r w:rsidRPr="00690E2E">
        <w:rPr>
          <w:kern w:val="2"/>
          <w:sz w:val="28"/>
          <w:szCs w:val="28"/>
        </w:rPr>
        <w:t>. Информацию о порядке подачи и рассмотрения жалобы заявитель или его представитель могут получить:</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 на информационных стендах, расположенных в помещениях, занимаемых администрацией;</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2) на официальном сайте администрации;</w:t>
      </w:r>
    </w:p>
    <w:p w:rsidR="00A27001" w:rsidRPr="00690E2E" w:rsidRDefault="00A27001" w:rsidP="00A27001">
      <w:pPr>
        <w:autoSpaceDE w:val="0"/>
        <w:autoSpaceDN w:val="0"/>
        <w:adjustRightInd w:val="0"/>
        <w:ind w:firstLine="709"/>
        <w:rPr>
          <w:kern w:val="2"/>
          <w:sz w:val="28"/>
          <w:szCs w:val="28"/>
        </w:rPr>
      </w:pPr>
      <w:r>
        <w:rPr>
          <w:kern w:val="2"/>
          <w:sz w:val="28"/>
          <w:szCs w:val="28"/>
        </w:rPr>
        <w:t>3</w:t>
      </w:r>
      <w:r w:rsidRPr="00690E2E">
        <w:rPr>
          <w:kern w:val="2"/>
          <w:sz w:val="28"/>
          <w:szCs w:val="28"/>
        </w:rPr>
        <w:t>) лично у муниципального служащего администрации;</w:t>
      </w:r>
    </w:p>
    <w:p w:rsidR="00A27001" w:rsidRPr="00690E2E" w:rsidRDefault="00A27001" w:rsidP="00A27001">
      <w:pPr>
        <w:autoSpaceDE w:val="0"/>
        <w:autoSpaceDN w:val="0"/>
        <w:adjustRightInd w:val="0"/>
        <w:ind w:firstLine="709"/>
        <w:rPr>
          <w:kern w:val="2"/>
          <w:sz w:val="28"/>
          <w:szCs w:val="28"/>
        </w:rPr>
      </w:pPr>
      <w:r>
        <w:rPr>
          <w:kern w:val="2"/>
          <w:sz w:val="28"/>
          <w:szCs w:val="28"/>
        </w:rPr>
        <w:t>4</w:t>
      </w:r>
      <w:r w:rsidRPr="00690E2E">
        <w:rPr>
          <w:kern w:val="2"/>
          <w:sz w:val="28"/>
          <w:szCs w:val="28"/>
        </w:rPr>
        <w:t>) путем обращения заявителя или его представителя в администрацию с использованием средств телефонной связи;</w:t>
      </w:r>
    </w:p>
    <w:p w:rsidR="00A27001" w:rsidRPr="00690E2E" w:rsidRDefault="00A27001" w:rsidP="00A27001">
      <w:pPr>
        <w:autoSpaceDE w:val="0"/>
        <w:autoSpaceDN w:val="0"/>
        <w:adjustRightInd w:val="0"/>
        <w:ind w:firstLine="709"/>
        <w:rPr>
          <w:kern w:val="2"/>
          <w:sz w:val="28"/>
          <w:szCs w:val="28"/>
        </w:rPr>
      </w:pPr>
      <w:r>
        <w:rPr>
          <w:kern w:val="2"/>
          <w:sz w:val="28"/>
          <w:szCs w:val="28"/>
        </w:rPr>
        <w:t>5</w:t>
      </w:r>
      <w:r w:rsidRPr="00690E2E">
        <w:rPr>
          <w:kern w:val="2"/>
          <w:sz w:val="28"/>
          <w:szCs w:val="28"/>
        </w:rPr>
        <w:t>) путем обращения заявителя или его представителя через организации почтовой связи в администрацию.</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32</w:t>
      </w:r>
      <w:r w:rsidRPr="00690E2E">
        <w:rPr>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Pr>
          <w:kern w:val="2"/>
          <w:sz w:val="28"/>
          <w:szCs w:val="28"/>
        </w:rPr>
        <w:t>0</w:t>
      </w:r>
      <w:r w:rsidRPr="00690E2E">
        <w:rPr>
          <w:kern w:val="2"/>
          <w:sz w:val="28"/>
          <w:szCs w:val="28"/>
        </w:rPr>
        <w:t>–1</w:t>
      </w:r>
      <w:r>
        <w:rPr>
          <w:kern w:val="2"/>
          <w:sz w:val="28"/>
          <w:szCs w:val="28"/>
        </w:rPr>
        <w:t>2</w:t>
      </w:r>
      <w:r w:rsidRPr="00690E2E">
        <w:rPr>
          <w:kern w:val="2"/>
          <w:sz w:val="28"/>
          <w:szCs w:val="28"/>
        </w:rPr>
        <w:t xml:space="preserve"> настоящего административного регламента.</w:t>
      </w:r>
    </w:p>
    <w:p w:rsidR="00A27001" w:rsidRPr="00690E2E" w:rsidRDefault="00A27001" w:rsidP="00A27001">
      <w:pPr>
        <w:autoSpaceDE w:val="0"/>
        <w:autoSpaceDN w:val="0"/>
        <w:adjustRightInd w:val="0"/>
        <w:ind w:firstLine="540"/>
        <w:rPr>
          <w:kern w:val="2"/>
          <w:sz w:val="28"/>
          <w:szCs w:val="28"/>
        </w:rPr>
      </w:pPr>
    </w:p>
    <w:p w:rsidR="00A27001" w:rsidRPr="00690E2E" w:rsidRDefault="00A27001" w:rsidP="00A27001">
      <w:pPr>
        <w:keepNext/>
        <w:keepLines/>
        <w:autoSpaceDE w:val="0"/>
        <w:autoSpaceDN w:val="0"/>
        <w:adjustRightInd w:val="0"/>
        <w:ind w:left="540"/>
        <w:jc w:val="center"/>
        <w:outlineLvl w:val="0"/>
        <w:rPr>
          <w:kern w:val="2"/>
          <w:sz w:val="28"/>
          <w:szCs w:val="28"/>
        </w:rPr>
      </w:pPr>
      <w:r w:rsidRPr="00690E2E">
        <w:rPr>
          <w:kern w:val="2"/>
          <w:sz w:val="28"/>
          <w:szCs w:val="28"/>
        </w:rPr>
        <w:t>Глава 3</w:t>
      </w:r>
      <w:r>
        <w:rPr>
          <w:kern w:val="2"/>
          <w:sz w:val="28"/>
          <w:szCs w:val="28"/>
        </w:rPr>
        <w:t>5</w:t>
      </w:r>
      <w:r w:rsidRPr="00690E2E">
        <w:rPr>
          <w:kern w:val="2"/>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kern w:val="2"/>
          <w:sz w:val="28"/>
          <w:szCs w:val="28"/>
        </w:rPr>
        <w:t xml:space="preserve"> </w:t>
      </w:r>
      <w:r w:rsidRPr="00690E2E">
        <w:rPr>
          <w:kern w:val="2"/>
          <w:sz w:val="28"/>
          <w:szCs w:val="28"/>
        </w:rPr>
        <w:t>в ходе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bookmarkStart w:id="9" w:name="Par28"/>
      <w:bookmarkEnd w:id="9"/>
      <w:r w:rsidRPr="00690E2E">
        <w:rPr>
          <w:kern w:val="2"/>
          <w:sz w:val="28"/>
          <w:szCs w:val="28"/>
        </w:rPr>
        <w:t>1</w:t>
      </w:r>
      <w:r>
        <w:rPr>
          <w:kern w:val="2"/>
          <w:sz w:val="28"/>
          <w:szCs w:val="28"/>
        </w:rPr>
        <w:t>33</w:t>
      </w:r>
      <w:r w:rsidRPr="00690E2E">
        <w:rPr>
          <w:kern w:val="2"/>
          <w:sz w:val="28"/>
          <w:szCs w:val="28"/>
        </w:rPr>
        <w:t>. Нормативные правовые акты, регулирующие порядок досудебного (внесудебного) обжалования</w:t>
      </w:r>
      <w:r w:rsidRPr="00690E2E">
        <w:rPr>
          <w:kern w:val="2"/>
        </w:rPr>
        <w:t xml:space="preserve"> </w:t>
      </w:r>
      <w:r w:rsidRPr="00690E2E">
        <w:rPr>
          <w:kern w:val="2"/>
          <w:sz w:val="28"/>
          <w:szCs w:val="28"/>
        </w:rPr>
        <w:t>действий (бездействия) и (или) решений, принятых (осуществленных) в ходе предоставления муниципальной услуги:</w:t>
      </w:r>
    </w:p>
    <w:p w:rsidR="00A27001" w:rsidRPr="00690E2E" w:rsidRDefault="00A27001" w:rsidP="00A27001">
      <w:pPr>
        <w:autoSpaceDE w:val="0"/>
        <w:autoSpaceDN w:val="0"/>
        <w:adjustRightInd w:val="0"/>
        <w:ind w:firstLine="709"/>
        <w:rPr>
          <w:kern w:val="2"/>
          <w:sz w:val="28"/>
          <w:szCs w:val="28"/>
        </w:rPr>
      </w:pPr>
      <w:r w:rsidRPr="00690E2E">
        <w:rPr>
          <w:kern w:val="2"/>
          <w:sz w:val="28"/>
          <w:szCs w:val="28"/>
        </w:rPr>
        <w:t>1) Федеральный закон от 27 июля 2010 года № 210-ФЗ «Об организации предоставления государственных и муниципальных услуг»;</w:t>
      </w:r>
    </w:p>
    <w:p w:rsidR="00A27001" w:rsidRPr="00690E2E" w:rsidRDefault="00A27001" w:rsidP="00A27001">
      <w:pPr>
        <w:autoSpaceDE w:val="0"/>
        <w:autoSpaceDN w:val="0"/>
        <w:adjustRightInd w:val="0"/>
        <w:ind w:firstLine="709"/>
        <w:rPr>
          <w:kern w:val="2"/>
          <w:sz w:val="28"/>
          <w:szCs w:val="28"/>
        </w:rPr>
      </w:pPr>
    </w:p>
    <w:p w:rsidR="00A27001" w:rsidRPr="00690E2E" w:rsidRDefault="00A27001" w:rsidP="00A27001">
      <w:pPr>
        <w:autoSpaceDE w:val="0"/>
        <w:autoSpaceDN w:val="0"/>
        <w:adjustRightInd w:val="0"/>
        <w:ind w:firstLine="709"/>
        <w:rPr>
          <w:kern w:val="2"/>
          <w:sz w:val="28"/>
          <w:szCs w:val="28"/>
        </w:rPr>
        <w:sectPr w:rsidR="00A27001" w:rsidRPr="00690E2E" w:rsidSect="00A27001">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A27001" w:rsidRPr="00690E2E" w:rsidRDefault="00A27001" w:rsidP="00A27001">
      <w:pPr>
        <w:autoSpaceDE w:val="0"/>
        <w:autoSpaceDN w:val="0"/>
        <w:adjustRightInd w:val="0"/>
        <w:ind w:left="3119"/>
        <w:rPr>
          <w:kern w:val="2"/>
          <w:sz w:val="28"/>
          <w:szCs w:val="28"/>
        </w:rPr>
      </w:pPr>
      <w:r w:rsidRPr="00690E2E">
        <w:rPr>
          <w:kern w:val="2"/>
          <w:sz w:val="28"/>
          <w:szCs w:val="28"/>
        </w:rPr>
        <w:lastRenderedPageBreak/>
        <w:t>Приложение</w:t>
      </w:r>
      <w:r>
        <w:rPr>
          <w:kern w:val="2"/>
          <w:sz w:val="28"/>
          <w:szCs w:val="28"/>
        </w:rPr>
        <w:t xml:space="preserve"> 1</w:t>
      </w:r>
    </w:p>
    <w:p w:rsidR="00A27001" w:rsidRPr="00690E2E" w:rsidRDefault="00A27001" w:rsidP="00A27001">
      <w:pPr>
        <w:ind w:left="3119"/>
        <w:rPr>
          <w:kern w:val="2"/>
          <w:sz w:val="28"/>
          <w:szCs w:val="28"/>
        </w:rPr>
      </w:pPr>
      <w:r w:rsidRPr="00690E2E">
        <w:rPr>
          <w:kern w:val="2"/>
          <w:sz w:val="28"/>
          <w:szCs w:val="28"/>
        </w:rPr>
        <w:t xml:space="preserve">к административному регламенту предоставления муниципальной услуги </w:t>
      </w:r>
      <w:r w:rsidRPr="00690E2E">
        <w:rPr>
          <w:kern w:val="2"/>
          <w:sz w:val="28"/>
          <w:szCs w:val="24"/>
        </w:rPr>
        <w:t>«</w:t>
      </w:r>
      <w:r w:rsidRPr="00690E2E">
        <w:rPr>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Pr="006E117A">
        <w:rPr>
          <w:kern w:val="2"/>
          <w:sz w:val="28"/>
          <w:szCs w:val="28"/>
        </w:rPr>
        <w:t>Администрация Тюменцевского района Алтайского края</w:t>
      </w:r>
      <w:r w:rsidRPr="00690E2E">
        <w:rPr>
          <w:kern w:val="2"/>
          <w:sz w:val="28"/>
          <w:szCs w:val="28"/>
        </w:rPr>
        <w:t>,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w:t>
      </w:r>
      <w:r w:rsidR="00545349">
        <w:rPr>
          <w:kern w:val="2"/>
          <w:sz w:val="28"/>
          <w:szCs w:val="28"/>
        </w:rPr>
        <w:t xml:space="preserve">муниципального образования  Тюменцевский район Алтайского края </w:t>
      </w:r>
      <w:r w:rsidRPr="00690E2E">
        <w:rPr>
          <w:kern w:val="2"/>
          <w:sz w:val="28"/>
          <w:szCs w:val="28"/>
        </w:rPr>
        <w:t xml:space="preserve">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4"/>
        </w:rPr>
        <w:t>»</w:t>
      </w:r>
    </w:p>
    <w:p w:rsidR="00A27001" w:rsidRPr="00690E2E" w:rsidRDefault="00A27001" w:rsidP="00A27001">
      <w:pPr>
        <w:ind w:left="5954"/>
        <w:rPr>
          <w:kern w:val="2"/>
          <w:sz w:val="28"/>
          <w:szCs w:val="28"/>
        </w:rPr>
      </w:pPr>
    </w:p>
    <w:p w:rsidR="00A27001" w:rsidRPr="00690E2E" w:rsidRDefault="00A27001" w:rsidP="00A27001">
      <w:pPr>
        <w:ind w:left="4820"/>
        <w:jc w:val="right"/>
        <w:rPr>
          <w:kern w:val="2"/>
          <w:sz w:val="26"/>
          <w:szCs w:val="26"/>
        </w:rPr>
      </w:pPr>
      <w:r w:rsidRPr="00690E2E">
        <w:rPr>
          <w:kern w:val="2"/>
          <w:sz w:val="26"/>
          <w:szCs w:val="26"/>
        </w:rPr>
        <w:t>В _________________________________</w:t>
      </w:r>
    </w:p>
    <w:p w:rsidR="00A27001" w:rsidRPr="00690E2E" w:rsidRDefault="00A27001" w:rsidP="00A27001">
      <w:pPr>
        <w:ind w:left="4820"/>
        <w:jc w:val="center"/>
        <w:rPr>
          <w:kern w:val="2"/>
          <w:sz w:val="28"/>
          <w:szCs w:val="28"/>
        </w:rPr>
      </w:pPr>
      <w:r w:rsidRPr="00690E2E">
        <w:rPr>
          <w:kern w:val="2"/>
          <w:sz w:val="16"/>
          <w:szCs w:val="16"/>
        </w:rPr>
        <w:t>(указывается наименование администрации муниципального образования)</w:t>
      </w:r>
    </w:p>
    <w:p w:rsidR="00A27001" w:rsidRPr="00690E2E" w:rsidRDefault="00A27001" w:rsidP="00A27001">
      <w:pPr>
        <w:ind w:left="5954"/>
        <w:rPr>
          <w:kern w:val="2"/>
          <w:sz w:val="28"/>
          <w:szCs w:val="28"/>
        </w:rPr>
      </w:pPr>
    </w:p>
    <w:p w:rsidR="00A27001" w:rsidRPr="00690E2E" w:rsidRDefault="00A27001" w:rsidP="00A27001">
      <w:pPr>
        <w:jc w:val="center"/>
        <w:rPr>
          <w:b/>
          <w:bCs/>
          <w:kern w:val="2"/>
          <w:sz w:val="24"/>
          <w:szCs w:val="24"/>
        </w:rPr>
      </w:pPr>
      <w:r w:rsidRPr="00690E2E">
        <w:rPr>
          <w:b/>
          <w:bCs/>
          <w:kern w:val="2"/>
          <w:sz w:val="24"/>
          <w:szCs w:val="24"/>
        </w:rPr>
        <w:t>ЗАЯВЛЕНИЕ</w:t>
      </w:r>
    </w:p>
    <w:p w:rsidR="00A27001" w:rsidRPr="00690E2E" w:rsidRDefault="00A27001" w:rsidP="00A27001">
      <w:pPr>
        <w:jc w:val="center"/>
        <w:rPr>
          <w:b/>
          <w:bCs/>
          <w:kern w:val="2"/>
          <w:sz w:val="24"/>
          <w:szCs w:val="24"/>
        </w:rPr>
      </w:pPr>
      <w:r w:rsidRPr="00690E2E">
        <w:rPr>
          <w:b/>
          <w:bCs/>
          <w:kern w:val="2"/>
          <w:sz w:val="24"/>
          <w:szCs w:val="24"/>
        </w:rPr>
        <w:t xml:space="preserve">О ВЫДАЧЕ </w:t>
      </w:r>
      <w:r w:rsidRPr="00690E2E">
        <w:rPr>
          <w:b/>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Pr="00BD2A71">
        <w:rPr>
          <w:b/>
          <w:kern w:val="2"/>
          <w:sz w:val="24"/>
          <w:szCs w:val="24"/>
        </w:rPr>
        <w:t xml:space="preserve">АДМИНИСТРАЦИЯ ТЮМЕНЦЕВСКОГО РАЙОНА АЛТАЙСКОГО КРАЯ, </w:t>
      </w:r>
      <w:r w:rsidRPr="00690E2E">
        <w:rPr>
          <w:b/>
          <w:kern w:val="2"/>
          <w:sz w:val="24"/>
          <w:szCs w:val="24"/>
        </w:rPr>
        <w:t>А ТАКЖЕ ПОСАДКИ (ВЗЛЕТА) НА РАСПОЛОЖЕННЫ</w:t>
      </w:r>
      <w:r>
        <w:rPr>
          <w:b/>
          <w:kern w:val="2"/>
          <w:sz w:val="24"/>
          <w:szCs w:val="24"/>
        </w:rPr>
        <w:t>Е</w:t>
      </w:r>
      <w:r w:rsidRPr="00690E2E">
        <w:rPr>
          <w:b/>
          <w:kern w:val="2"/>
          <w:sz w:val="24"/>
          <w:szCs w:val="24"/>
        </w:rPr>
        <w:t xml:space="preserve"> В ГРАНИЦАХ НАСЕЛЕННЫХ ПУНКТОВ НА ТЕРРИТОРИИ </w:t>
      </w:r>
      <w:r>
        <w:rPr>
          <w:b/>
          <w:kern w:val="2"/>
          <w:sz w:val="24"/>
          <w:szCs w:val="24"/>
        </w:rPr>
        <w:t xml:space="preserve">МУНИЦИПАЛЬНОГО ОБРАЗОВАНИЯ  ТЮМЕНЦЕВСКИЙ РАЙОН АЛТАЙСКОГО КРАЯ </w:t>
      </w:r>
      <w:r w:rsidRPr="00690E2E">
        <w:rPr>
          <w:b/>
          <w:kern w:val="2"/>
          <w:sz w:val="24"/>
          <w:szCs w:val="24"/>
        </w:rPr>
        <w:t xml:space="preserve">ПЛОЩАДКИ, СВЕДЕНИЯ О КОТОРЫХ НЕ ОПУБЛИКОВАНЫ В ДОКУМЕНТАХ </w:t>
      </w:r>
      <w:r w:rsidRPr="00690E2E">
        <w:rPr>
          <w:b/>
          <w:bCs/>
          <w:kern w:val="2"/>
          <w:sz w:val="24"/>
          <w:szCs w:val="24"/>
        </w:rPr>
        <w:t>АЭРОНАВИГАЦИОННОЙ ИНФОРМАЦИИ</w:t>
      </w:r>
    </w:p>
    <w:p w:rsidR="00A27001" w:rsidRPr="00690E2E" w:rsidRDefault="00A27001" w:rsidP="00A27001">
      <w:pPr>
        <w:jc w:val="center"/>
        <w:rPr>
          <w:b/>
          <w:bCs/>
          <w:kern w:val="2"/>
          <w:sz w:val="24"/>
          <w:szCs w:val="24"/>
        </w:rPr>
      </w:pPr>
    </w:p>
    <w:tbl>
      <w:tblPr>
        <w:tblW w:w="0" w:type="auto"/>
        <w:tblLook w:val="04A0" w:firstRow="1" w:lastRow="0" w:firstColumn="1" w:lastColumn="0" w:noHBand="0" w:noVBand="1"/>
      </w:tblPr>
      <w:tblGrid>
        <w:gridCol w:w="1668"/>
        <w:gridCol w:w="425"/>
        <w:gridCol w:w="1559"/>
        <w:gridCol w:w="425"/>
        <w:gridCol w:w="2758"/>
        <w:gridCol w:w="361"/>
        <w:gridCol w:w="2375"/>
      </w:tblGrid>
      <w:tr w:rsidR="00A27001" w:rsidRPr="00690E2E" w:rsidTr="00A27001">
        <w:tc>
          <w:tcPr>
            <w:tcW w:w="1668" w:type="dxa"/>
            <w:tcBorders>
              <w:right w:val="single" w:sz="4" w:space="0" w:color="auto"/>
            </w:tcBorders>
          </w:tcPr>
          <w:p w:rsidR="00A27001" w:rsidRPr="00690E2E" w:rsidRDefault="00A27001" w:rsidP="00A27001">
            <w:pPr>
              <w:ind w:firstLine="0"/>
              <w:rPr>
                <w:b/>
                <w:bCs/>
                <w:kern w:val="2"/>
                <w:sz w:val="24"/>
                <w:szCs w:val="24"/>
              </w:rPr>
            </w:pPr>
            <w:r w:rsidRPr="00690E2E">
              <w:rPr>
                <w:b/>
                <w:bCs/>
                <w:kern w:val="2"/>
                <w:sz w:val="24"/>
                <w:szCs w:val="24"/>
              </w:rPr>
              <w:t>Заявитель</w:t>
            </w:r>
          </w:p>
          <w:p w:rsidR="00A27001" w:rsidRPr="00690E2E" w:rsidRDefault="00A27001" w:rsidP="00A27001">
            <w:pPr>
              <w:rPr>
                <w:bCs/>
                <w:kern w:val="2"/>
              </w:rPr>
            </w:pPr>
            <w:r w:rsidRPr="00690E2E">
              <w:rPr>
                <w:bCs/>
                <w:kern w:val="2"/>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A27001" w:rsidRPr="00690E2E" w:rsidRDefault="00A27001" w:rsidP="00A27001">
            <w:pPr>
              <w:rPr>
                <w:b/>
                <w:bCs/>
                <w:kern w:val="2"/>
                <w:sz w:val="24"/>
                <w:szCs w:val="24"/>
              </w:rPr>
            </w:pPr>
          </w:p>
        </w:tc>
        <w:tc>
          <w:tcPr>
            <w:tcW w:w="1559" w:type="dxa"/>
            <w:tcBorders>
              <w:left w:val="single" w:sz="4" w:space="0" w:color="auto"/>
              <w:right w:val="single" w:sz="4" w:space="0" w:color="auto"/>
            </w:tcBorders>
          </w:tcPr>
          <w:p w:rsidR="00A27001" w:rsidRPr="00690E2E" w:rsidRDefault="00A27001" w:rsidP="00A27001">
            <w:pPr>
              <w:ind w:firstLine="0"/>
              <w:rPr>
                <w:bCs/>
                <w:kern w:val="2"/>
                <w:sz w:val="24"/>
                <w:szCs w:val="24"/>
              </w:rPr>
            </w:pPr>
            <w:r w:rsidRPr="00690E2E">
              <w:rPr>
                <w:bCs/>
                <w:kern w:val="2"/>
                <w:sz w:val="24"/>
                <w:szCs w:val="24"/>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A27001" w:rsidRPr="00690E2E" w:rsidRDefault="00A27001" w:rsidP="00A27001">
            <w:pPr>
              <w:rPr>
                <w:bCs/>
                <w:kern w:val="2"/>
                <w:sz w:val="24"/>
                <w:szCs w:val="24"/>
              </w:rPr>
            </w:pPr>
          </w:p>
        </w:tc>
        <w:tc>
          <w:tcPr>
            <w:tcW w:w="2758" w:type="dxa"/>
            <w:tcBorders>
              <w:left w:val="single" w:sz="4" w:space="0" w:color="auto"/>
              <w:right w:val="single" w:sz="4" w:space="0" w:color="auto"/>
            </w:tcBorders>
          </w:tcPr>
          <w:p w:rsidR="00A27001" w:rsidRPr="00690E2E" w:rsidRDefault="00A27001" w:rsidP="00A27001">
            <w:pPr>
              <w:ind w:firstLine="0"/>
              <w:rPr>
                <w:bCs/>
                <w:kern w:val="2"/>
                <w:sz w:val="24"/>
                <w:szCs w:val="24"/>
              </w:rPr>
            </w:pPr>
            <w:r w:rsidRPr="00690E2E">
              <w:rPr>
                <w:bCs/>
                <w:kern w:val="2"/>
                <w:sz w:val="24"/>
                <w:szCs w:val="24"/>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A27001" w:rsidRPr="00690E2E" w:rsidRDefault="00A27001" w:rsidP="00A27001">
            <w:pPr>
              <w:rPr>
                <w:bCs/>
                <w:kern w:val="2"/>
                <w:sz w:val="24"/>
                <w:szCs w:val="24"/>
              </w:rPr>
            </w:pPr>
          </w:p>
        </w:tc>
        <w:tc>
          <w:tcPr>
            <w:tcW w:w="2375" w:type="dxa"/>
            <w:tcBorders>
              <w:left w:val="single" w:sz="4" w:space="0" w:color="auto"/>
            </w:tcBorders>
          </w:tcPr>
          <w:p w:rsidR="00A27001" w:rsidRPr="00690E2E" w:rsidRDefault="00A27001" w:rsidP="00A27001">
            <w:pPr>
              <w:ind w:firstLine="0"/>
              <w:rPr>
                <w:bCs/>
                <w:kern w:val="2"/>
                <w:sz w:val="24"/>
                <w:szCs w:val="24"/>
              </w:rPr>
            </w:pPr>
            <w:r w:rsidRPr="00690E2E">
              <w:rPr>
                <w:bCs/>
                <w:kern w:val="2"/>
                <w:sz w:val="24"/>
                <w:szCs w:val="24"/>
              </w:rPr>
              <w:t>Юридическое лицо</w:t>
            </w:r>
          </w:p>
        </w:tc>
      </w:tr>
    </w:tbl>
    <w:p w:rsidR="00A27001" w:rsidRPr="00690E2E" w:rsidRDefault="00A27001" w:rsidP="00A27001">
      <w:pPr>
        <w:rPr>
          <w:b/>
          <w:bCs/>
          <w:kern w:val="2"/>
          <w:sz w:val="24"/>
          <w:szCs w:val="24"/>
        </w:rPr>
      </w:pPr>
    </w:p>
    <w:p w:rsidR="00A27001" w:rsidRPr="00690E2E" w:rsidRDefault="00A27001" w:rsidP="00A27001">
      <w:pPr>
        <w:rPr>
          <w:b/>
          <w:bCs/>
          <w:kern w:val="2"/>
          <w:sz w:val="24"/>
          <w:szCs w:val="24"/>
        </w:rPr>
      </w:pPr>
      <w:r w:rsidRPr="00690E2E">
        <w:rPr>
          <w:b/>
          <w:bCs/>
          <w:kern w:val="2"/>
          <w:sz w:val="24"/>
          <w:szCs w:val="24"/>
        </w:rPr>
        <w:t>Для физических лиц и индивидуальных предпринимателей:</w:t>
      </w:r>
    </w:p>
    <w:p w:rsidR="00A27001" w:rsidRPr="00690E2E" w:rsidRDefault="00A27001" w:rsidP="00A27001">
      <w:pPr>
        <w:rPr>
          <w:b/>
          <w:bCs/>
          <w:kern w:val="2"/>
          <w:sz w:val="24"/>
          <w:szCs w:val="24"/>
        </w:rPr>
      </w:pPr>
    </w:p>
    <w:p w:rsidR="00A27001" w:rsidRPr="00690E2E" w:rsidRDefault="00A27001" w:rsidP="00A27001">
      <w:pPr>
        <w:rPr>
          <w:bCs/>
          <w:kern w:val="2"/>
          <w:sz w:val="24"/>
          <w:szCs w:val="24"/>
        </w:rPr>
      </w:pPr>
      <w:r w:rsidRPr="00690E2E">
        <w:rPr>
          <w:bCs/>
          <w:kern w:val="2"/>
          <w:sz w:val="24"/>
          <w:szCs w:val="24"/>
        </w:rPr>
        <w:t>Фамилия, имя, отчество (последнее при наличии) заявителя _____________________________________________________</w:t>
      </w:r>
      <w:r>
        <w:rPr>
          <w:bCs/>
          <w:kern w:val="2"/>
          <w:sz w:val="24"/>
          <w:szCs w:val="24"/>
        </w:rPr>
        <w:t>________________________</w:t>
      </w:r>
    </w:p>
    <w:p w:rsidR="00A27001" w:rsidRPr="00690E2E" w:rsidRDefault="00A27001" w:rsidP="00A27001">
      <w:pPr>
        <w:rPr>
          <w:bCs/>
          <w:kern w:val="2"/>
          <w:sz w:val="24"/>
          <w:szCs w:val="24"/>
        </w:rPr>
      </w:pPr>
      <w:r w:rsidRPr="00690E2E">
        <w:rPr>
          <w:bCs/>
          <w:kern w:val="2"/>
          <w:sz w:val="24"/>
          <w:szCs w:val="24"/>
        </w:rPr>
        <w:t>Адрес места жительства __________________________________________________</w:t>
      </w:r>
    </w:p>
    <w:p w:rsidR="00A27001" w:rsidRPr="00690E2E" w:rsidRDefault="00A27001" w:rsidP="00A27001">
      <w:pPr>
        <w:rPr>
          <w:bCs/>
          <w:kern w:val="2"/>
          <w:sz w:val="24"/>
          <w:szCs w:val="24"/>
        </w:rPr>
      </w:pPr>
      <w:r w:rsidRPr="00690E2E">
        <w:rPr>
          <w:bCs/>
          <w:kern w:val="2"/>
          <w:sz w:val="24"/>
          <w:szCs w:val="24"/>
        </w:rPr>
        <w:t>_______________________________________________________________________</w:t>
      </w:r>
    </w:p>
    <w:p w:rsidR="00A27001" w:rsidRPr="00690E2E" w:rsidRDefault="00A27001" w:rsidP="00A27001">
      <w:pPr>
        <w:rPr>
          <w:bCs/>
          <w:kern w:val="2"/>
          <w:sz w:val="24"/>
          <w:szCs w:val="24"/>
        </w:rPr>
      </w:pPr>
      <w:r w:rsidRPr="00690E2E">
        <w:rPr>
          <w:bCs/>
          <w:kern w:val="2"/>
          <w:sz w:val="24"/>
          <w:szCs w:val="24"/>
        </w:rPr>
        <w:t>Сведения о документе, удостоверяющем личность заявителя ______________________________________</w:t>
      </w:r>
      <w:r w:rsidR="00545349">
        <w:rPr>
          <w:bCs/>
          <w:kern w:val="2"/>
          <w:sz w:val="24"/>
          <w:szCs w:val="24"/>
        </w:rPr>
        <w:t>_____________________</w:t>
      </w:r>
    </w:p>
    <w:p w:rsidR="00A27001" w:rsidRPr="00690E2E" w:rsidRDefault="00A27001" w:rsidP="00A27001">
      <w:pPr>
        <w:rPr>
          <w:b/>
          <w:bCs/>
          <w:kern w:val="2"/>
          <w:sz w:val="24"/>
          <w:szCs w:val="24"/>
        </w:rPr>
      </w:pPr>
      <w:r w:rsidRPr="00690E2E">
        <w:rPr>
          <w:b/>
          <w:bCs/>
          <w:kern w:val="2"/>
          <w:sz w:val="24"/>
          <w:szCs w:val="24"/>
        </w:rPr>
        <w:t>Для индивидуальных предпринимателей:</w:t>
      </w:r>
    </w:p>
    <w:p w:rsidR="00A27001" w:rsidRPr="00690E2E" w:rsidRDefault="00A27001" w:rsidP="00A27001">
      <w:pPr>
        <w:rPr>
          <w:bCs/>
          <w:kern w:val="2"/>
          <w:sz w:val="24"/>
          <w:szCs w:val="24"/>
        </w:rPr>
      </w:pPr>
      <w:r w:rsidRPr="00690E2E">
        <w:rPr>
          <w:bCs/>
          <w:kern w:val="2"/>
          <w:sz w:val="24"/>
          <w:szCs w:val="24"/>
        </w:rPr>
        <w:t>ОГРН__________________________ ИНН_________</w:t>
      </w:r>
      <w:r>
        <w:rPr>
          <w:bCs/>
          <w:kern w:val="2"/>
          <w:sz w:val="24"/>
          <w:szCs w:val="24"/>
        </w:rPr>
        <w:t>___________________________</w:t>
      </w:r>
    </w:p>
    <w:p w:rsidR="00A27001" w:rsidRPr="00690E2E" w:rsidRDefault="00A27001" w:rsidP="00A27001">
      <w:pPr>
        <w:rPr>
          <w:bCs/>
          <w:kern w:val="2"/>
          <w:sz w:val="24"/>
          <w:szCs w:val="24"/>
        </w:rPr>
      </w:pPr>
    </w:p>
    <w:p w:rsidR="00A27001" w:rsidRPr="00690E2E" w:rsidRDefault="00A27001" w:rsidP="00A27001">
      <w:pPr>
        <w:rPr>
          <w:b/>
          <w:bCs/>
          <w:kern w:val="2"/>
          <w:sz w:val="24"/>
          <w:szCs w:val="24"/>
        </w:rPr>
      </w:pPr>
      <w:r w:rsidRPr="00690E2E">
        <w:rPr>
          <w:b/>
          <w:bCs/>
          <w:kern w:val="2"/>
          <w:sz w:val="24"/>
          <w:szCs w:val="24"/>
        </w:rPr>
        <w:t>Для юридических лиц:</w:t>
      </w:r>
    </w:p>
    <w:p w:rsidR="00A27001" w:rsidRPr="00690E2E" w:rsidRDefault="00A27001" w:rsidP="00A27001">
      <w:pPr>
        <w:rPr>
          <w:bCs/>
          <w:kern w:val="2"/>
          <w:sz w:val="24"/>
          <w:szCs w:val="24"/>
        </w:rPr>
      </w:pPr>
      <w:r w:rsidRPr="00690E2E">
        <w:rPr>
          <w:bCs/>
          <w:kern w:val="2"/>
          <w:sz w:val="24"/>
          <w:szCs w:val="24"/>
        </w:rPr>
        <w:t>Наименование ________________________________</w:t>
      </w:r>
      <w:r>
        <w:rPr>
          <w:bCs/>
          <w:kern w:val="2"/>
          <w:sz w:val="24"/>
          <w:szCs w:val="24"/>
        </w:rPr>
        <w:t>___________________________</w:t>
      </w:r>
    </w:p>
    <w:p w:rsidR="00A27001" w:rsidRPr="00690E2E" w:rsidRDefault="00A27001" w:rsidP="00A27001">
      <w:pPr>
        <w:rPr>
          <w:bCs/>
          <w:kern w:val="2"/>
          <w:sz w:val="24"/>
          <w:szCs w:val="24"/>
        </w:rPr>
      </w:pPr>
      <w:r w:rsidRPr="00690E2E">
        <w:rPr>
          <w:bCs/>
          <w:kern w:val="2"/>
          <w:sz w:val="24"/>
          <w:szCs w:val="24"/>
        </w:rPr>
        <w:t>Адрес места нахождения ________________________</w:t>
      </w:r>
      <w:r>
        <w:rPr>
          <w:bCs/>
          <w:kern w:val="2"/>
          <w:sz w:val="24"/>
          <w:szCs w:val="24"/>
        </w:rPr>
        <w:t>__________________________</w:t>
      </w:r>
    </w:p>
    <w:p w:rsidR="00A27001" w:rsidRPr="00690E2E" w:rsidRDefault="00A27001" w:rsidP="00A27001">
      <w:pPr>
        <w:rPr>
          <w:bCs/>
          <w:kern w:val="2"/>
          <w:sz w:val="24"/>
          <w:szCs w:val="24"/>
        </w:rPr>
      </w:pPr>
      <w:r w:rsidRPr="00690E2E">
        <w:rPr>
          <w:bCs/>
          <w:kern w:val="2"/>
          <w:sz w:val="24"/>
          <w:szCs w:val="24"/>
        </w:rPr>
        <w:t>_____________________________________________</w:t>
      </w:r>
      <w:r>
        <w:rPr>
          <w:bCs/>
          <w:kern w:val="2"/>
          <w:sz w:val="24"/>
          <w:szCs w:val="24"/>
        </w:rPr>
        <w:t>____________________________</w:t>
      </w:r>
    </w:p>
    <w:p w:rsidR="00A27001" w:rsidRPr="00690E2E" w:rsidRDefault="00A27001" w:rsidP="00A27001">
      <w:pPr>
        <w:rPr>
          <w:bCs/>
          <w:kern w:val="2"/>
          <w:sz w:val="24"/>
          <w:szCs w:val="24"/>
        </w:rPr>
      </w:pPr>
      <w:r w:rsidRPr="00690E2E">
        <w:rPr>
          <w:bCs/>
          <w:kern w:val="2"/>
          <w:sz w:val="24"/>
          <w:szCs w:val="24"/>
        </w:rPr>
        <w:t>ОГРН _________________________ ИНН _________</w:t>
      </w:r>
      <w:r>
        <w:rPr>
          <w:bCs/>
          <w:kern w:val="2"/>
          <w:sz w:val="24"/>
          <w:szCs w:val="24"/>
        </w:rPr>
        <w:t>____________________________</w:t>
      </w:r>
    </w:p>
    <w:p w:rsidR="00A27001" w:rsidRPr="00690E2E" w:rsidRDefault="00A27001" w:rsidP="00A27001">
      <w:pPr>
        <w:rPr>
          <w:bCs/>
          <w:kern w:val="2"/>
          <w:sz w:val="24"/>
          <w:szCs w:val="24"/>
        </w:rPr>
      </w:pPr>
    </w:p>
    <w:p w:rsidR="00A27001" w:rsidRPr="00690E2E" w:rsidRDefault="00A27001" w:rsidP="00A27001">
      <w:pPr>
        <w:rPr>
          <w:b/>
          <w:bCs/>
          <w:kern w:val="2"/>
          <w:sz w:val="24"/>
          <w:szCs w:val="24"/>
        </w:rPr>
      </w:pPr>
      <w:r w:rsidRPr="00690E2E">
        <w:rPr>
          <w:b/>
          <w:bCs/>
          <w:kern w:val="2"/>
          <w:sz w:val="24"/>
          <w:szCs w:val="24"/>
        </w:rPr>
        <w:t>Сведения о представителе заявителя:</w:t>
      </w:r>
    </w:p>
    <w:p w:rsidR="00A27001" w:rsidRPr="00690E2E" w:rsidRDefault="00A27001" w:rsidP="00A27001">
      <w:pPr>
        <w:rPr>
          <w:bCs/>
          <w:kern w:val="2"/>
          <w:sz w:val="24"/>
          <w:szCs w:val="24"/>
        </w:rPr>
      </w:pPr>
      <w:r w:rsidRPr="00690E2E">
        <w:rPr>
          <w:bCs/>
          <w:kern w:val="2"/>
          <w:sz w:val="24"/>
          <w:szCs w:val="24"/>
        </w:rPr>
        <w:t>Представитель действует:</w:t>
      </w:r>
    </w:p>
    <w:p w:rsidR="00A27001" w:rsidRPr="00690E2E" w:rsidRDefault="00A27001" w:rsidP="00A27001">
      <w:pPr>
        <w:rPr>
          <w:bCs/>
          <w:kern w:val="2"/>
          <w:sz w:val="24"/>
          <w:szCs w:val="24"/>
        </w:rPr>
      </w:pPr>
      <w:r w:rsidRPr="00690E2E">
        <w:rPr>
          <w:bCs/>
          <w:kern w:val="2"/>
          <w:sz w:val="24"/>
          <w:szCs w:val="24"/>
        </w:rPr>
        <w:t>□ на основании доверенности (реквизиты доверенности ___________________________)</w:t>
      </w:r>
    </w:p>
    <w:p w:rsidR="00A27001" w:rsidRPr="00690E2E" w:rsidRDefault="00A27001" w:rsidP="00A27001">
      <w:pPr>
        <w:rPr>
          <w:bCs/>
          <w:kern w:val="2"/>
          <w:sz w:val="24"/>
          <w:szCs w:val="24"/>
        </w:rPr>
      </w:pPr>
      <w:r w:rsidRPr="00690E2E">
        <w:rPr>
          <w:bCs/>
          <w:kern w:val="2"/>
          <w:sz w:val="24"/>
          <w:szCs w:val="24"/>
        </w:rPr>
        <w:t>□ имеет право действовать от имени юридического лица без доверенности</w:t>
      </w:r>
    </w:p>
    <w:p w:rsidR="00A27001" w:rsidRPr="00690E2E" w:rsidRDefault="00A27001" w:rsidP="00A27001">
      <w:pPr>
        <w:rPr>
          <w:bCs/>
          <w:kern w:val="2"/>
          <w:sz w:val="24"/>
          <w:szCs w:val="24"/>
        </w:rPr>
      </w:pPr>
      <w:r w:rsidRPr="00690E2E">
        <w:rPr>
          <w:bCs/>
          <w:kern w:val="2"/>
          <w:sz w:val="24"/>
          <w:szCs w:val="24"/>
        </w:rPr>
        <w:t>□ иное _________________________________________________________________</w:t>
      </w:r>
    </w:p>
    <w:p w:rsidR="00A27001" w:rsidRPr="00690E2E" w:rsidRDefault="00A27001" w:rsidP="00A27001">
      <w:pPr>
        <w:rPr>
          <w:bCs/>
          <w:kern w:val="2"/>
          <w:sz w:val="24"/>
          <w:szCs w:val="24"/>
        </w:rPr>
      </w:pPr>
    </w:p>
    <w:p w:rsidR="00A27001" w:rsidRPr="00690E2E" w:rsidRDefault="00A27001" w:rsidP="00A27001">
      <w:pPr>
        <w:rPr>
          <w:bCs/>
          <w:kern w:val="2"/>
          <w:sz w:val="24"/>
          <w:szCs w:val="24"/>
        </w:rPr>
      </w:pPr>
      <w:r w:rsidRPr="00690E2E">
        <w:rPr>
          <w:bCs/>
          <w:kern w:val="2"/>
          <w:sz w:val="24"/>
          <w:szCs w:val="24"/>
        </w:rPr>
        <w:t xml:space="preserve">Фамилия, имя, отчество (последнее при наличии) </w:t>
      </w:r>
      <w:r w:rsidR="00545349">
        <w:rPr>
          <w:bCs/>
          <w:kern w:val="2"/>
          <w:sz w:val="24"/>
          <w:szCs w:val="24"/>
        </w:rPr>
        <w:t>________________________</w:t>
      </w:r>
    </w:p>
    <w:p w:rsidR="00A27001" w:rsidRPr="00690E2E" w:rsidRDefault="00A27001" w:rsidP="00545349">
      <w:pPr>
        <w:rPr>
          <w:bCs/>
          <w:kern w:val="2"/>
          <w:sz w:val="24"/>
          <w:szCs w:val="24"/>
        </w:rPr>
      </w:pPr>
      <w:r w:rsidRPr="00690E2E">
        <w:rPr>
          <w:bCs/>
          <w:kern w:val="2"/>
          <w:sz w:val="24"/>
          <w:szCs w:val="24"/>
        </w:rPr>
        <w:t>Адрес места жительства ________________________</w:t>
      </w:r>
      <w:r w:rsidR="00545349">
        <w:rPr>
          <w:bCs/>
          <w:kern w:val="2"/>
          <w:sz w:val="24"/>
          <w:szCs w:val="24"/>
        </w:rPr>
        <w:t>__________________________</w:t>
      </w:r>
    </w:p>
    <w:p w:rsidR="00A27001" w:rsidRPr="00690E2E" w:rsidRDefault="00A27001" w:rsidP="00545349">
      <w:pPr>
        <w:rPr>
          <w:bCs/>
          <w:kern w:val="2"/>
          <w:sz w:val="24"/>
          <w:szCs w:val="24"/>
        </w:rPr>
      </w:pPr>
      <w:r w:rsidRPr="00690E2E">
        <w:rPr>
          <w:bCs/>
          <w:kern w:val="2"/>
          <w:sz w:val="24"/>
          <w:szCs w:val="24"/>
        </w:rPr>
        <w:t>Сведения о документе, удостоверяющем личность заявителя _________________________</w:t>
      </w:r>
      <w:r w:rsidR="00545349">
        <w:rPr>
          <w:bCs/>
          <w:kern w:val="2"/>
          <w:sz w:val="24"/>
          <w:szCs w:val="24"/>
        </w:rPr>
        <w:t>___________________________________________________</w:t>
      </w:r>
    </w:p>
    <w:p w:rsidR="00A27001" w:rsidRPr="00690E2E" w:rsidRDefault="00A27001" w:rsidP="00A27001">
      <w:pPr>
        <w:jc w:val="center"/>
        <w:rPr>
          <w:b/>
          <w:bCs/>
          <w:kern w:val="2"/>
          <w:sz w:val="24"/>
          <w:szCs w:val="24"/>
        </w:rPr>
      </w:pPr>
    </w:p>
    <w:p w:rsidR="00A27001" w:rsidRPr="00690E2E" w:rsidRDefault="00A27001" w:rsidP="00A27001">
      <w:pPr>
        <w:rPr>
          <w:b/>
          <w:bCs/>
          <w:kern w:val="2"/>
          <w:sz w:val="24"/>
          <w:szCs w:val="24"/>
        </w:rPr>
      </w:pPr>
      <w:r w:rsidRPr="00690E2E">
        <w:rPr>
          <w:b/>
          <w:bCs/>
          <w:kern w:val="2"/>
          <w:sz w:val="24"/>
          <w:szCs w:val="24"/>
        </w:rPr>
        <w:t>Цель выдачи разрешения:</w:t>
      </w:r>
    </w:p>
    <w:p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авиационных работ;</w:t>
      </w:r>
    </w:p>
    <w:p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парашютных прыжков;</w:t>
      </w:r>
    </w:p>
    <w:p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демонстрационных полетов воздушных судов;</w:t>
      </w:r>
    </w:p>
    <w:p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полетов беспилотных летательных аппаратов;</w:t>
      </w:r>
    </w:p>
    <w:p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подъемов привязных аэростатов</w:t>
      </w:r>
    </w:p>
    <w:p w:rsidR="00A27001" w:rsidRPr="00690E2E" w:rsidRDefault="00A27001" w:rsidP="00A27001">
      <w:pPr>
        <w:rPr>
          <w:b/>
          <w:bCs/>
          <w:kern w:val="2"/>
          <w:sz w:val="24"/>
          <w:szCs w:val="24"/>
        </w:rPr>
      </w:pPr>
      <w:r w:rsidRPr="00690E2E">
        <w:rPr>
          <w:bCs/>
          <w:kern w:val="2"/>
          <w:sz w:val="24"/>
          <w:szCs w:val="24"/>
        </w:rPr>
        <w:t xml:space="preserve">□ </w:t>
      </w:r>
      <w:r w:rsidRPr="00690E2E">
        <w:rPr>
          <w:kern w:val="2"/>
          <w:sz w:val="24"/>
          <w:szCs w:val="24"/>
        </w:rPr>
        <w:t xml:space="preserve">выполнение посадки (взлета) на площадки, сведения о которых не опубликованы в документах </w:t>
      </w:r>
      <w:r w:rsidRPr="00690E2E">
        <w:rPr>
          <w:bCs/>
          <w:kern w:val="2"/>
          <w:sz w:val="24"/>
          <w:szCs w:val="24"/>
        </w:rPr>
        <w:t>аэронавигационной информации</w:t>
      </w:r>
    </w:p>
    <w:p w:rsidR="00A27001" w:rsidRPr="00690E2E" w:rsidRDefault="00A27001" w:rsidP="00A27001">
      <w:pPr>
        <w:jc w:val="center"/>
        <w:rPr>
          <w:b/>
          <w:bCs/>
          <w:kern w:val="2"/>
          <w:sz w:val="24"/>
          <w:szCs w:val="24"/>
        </w:rPr>
      </w:pPr>
    </w:p>
    <w:p w:rsidR="00A27001" w:rsidRPr="00690E2E" w:rsidRDefault="00A27001" w:rsidP="00A27001">
      <w:pPr>
        <w:rPr>
          <w:b/>
          <w:bCs/>
          <w:kern w:val="2"/>
          <w:sz w:val="24"/>
          <w:szCs w:val="24"/>
        </w:rPr>
      </w:pPr>
      <w:r w:rsidRPr="00690E2E">
        <w:rPr>
          <w:b/>
          <w:bCs/>
          <w:kern w:val="2"/>
          <w:sz w:val="24"/>
          <w:szCs w:val="24"/>
        </w:rPr>
        <w:t>Цель выполнения соответствующей деятельности: _______________________________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rsidR="00A27001" w:rsidRPr="00690E2E" w:rsidRDefault="00A27001" w:rsidP="00A27001">
      <w:pPr>
        <w:rPr>
          <w:b/>
          <w:bCs/>
          <w:kern w:val="2"/>
          <w:sz w:val="24"/>
          <w:szCs w:val="24"/>
        </w:rPr>
      </w:pPr>
    </w:p>
    <w:p w:rsidR="00A27001" w:rsidRPr="00690E2E" w:rsidRDefault="00A27001" w:rsidP="00A27001">
      <w:pPr>
        <w:rPr>
          <w:b/>
          <w:bCs/>
          <w:kern w:val="2"/>
          <w:sz w:val="24"/>
          <w:szCs w:val="24"/>
        </w:rPr>
      </w:pPr>
      <w:r w:rsidRPr="00690E2E">
        <w:rPr>
          <w:b/>
          <w:bCs/>
          <w:kern w:val="2"/>
          <w:sz w:val="24"/>
          <w:szCs w:val="24"/>
        </w:rPr>
        <w:t>План выполнения деятельности:</w:t>
      </w:r>
    </w:p>
    <w:p w:rsidR="00A27001" w:rsidRPr="00690E2E" w:rsidRDefault="00A27001" w:rsidP="00A27001">
      <w:pPr>
        <w:rPr>
          <w:bCs/>
          <w:kern w:val="2"/>
          <w:sz w:val="24"/>
          <w:szCs w:val="24"/>
        </w:rPr>
      </w:pPr>
      <w:r w:rsidRPr="00690E2E">
        <w:rPr>
          <w:bCs/>
          <w:kern w:val="2"/>
          <w:sz w:val="24"/>
          <w:szCs w:val="24"/>
        </w:rPr>
        <w:t>Дата ____________ Время с ________ по __________</w:t>
      </w:r>
    </w:p>
    <w:p w:rsidR="00A27001" w:rsidRPr="00690E2E" w:rsidRDefault="00A27001" w:rsidP="00A27001">
      <w:pPr>
        <w:rPr>
          <w:bCs/>
          <w:kern w:val="2"/>
          <w:sz w:val="24"/>
          <w:szCs w:val="24"/>
        </w:rPr>
      </w:pPr>
      <w:r w:rsidRPr="00690E2E">
        <w:rPr>
          <w:bCs/>
          <w:kern w:val="2"/>
          <w:sz w:val="24"/>
          <w:szCs w:val="24"/>
        </w:rPr>
        <w:t>Населенный пункт ____________________________________</w:t>
      </w:r>
    </w:p>
    <w:p w:rsidR="00A27001" w:rsidRDefault="00A27001" w:rsidP="00A27001">
      <w:pPr>
        <w:rPr>
          <w:bCs/>
          <w:kern w:val="2"/>
          <w:sz w:val="24"/>
          <w:szCs w:val="24"/>
        </w:rPr>
      </w:pPr>
      <w:r w:rsidRPr="00690E2E">
        <w:rPr>
          <w:bCs/>
          <w:kern w:val="2"/>
          <w:sz w:val="24"/>
          <w:szCs w:val="24"/>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 в парашютных прыжках, и т.п.)</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_____________________________________________________</w:t>
      </w:r>
      <w:r w:rsidR="00545349">
        <w:rPr>
          <w:b/>
          <w:bCs/>
          <w:kern w:val="2"/>
          <w:sz w:val="24"/>
          <w:szCs w:val="24"/>
        </w:rPr>
        <w:t>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w:t>
      </w:r>
    </w:p>
    <w:p w:rsidR="00A27001" w:rsidRPr="00690E2E" w:rsidRDefault="00A27001" w:rsidP="00A27001">
      <w:pPr>
        <w:rPr>
          <w:b/>
          <w:bCs/>
          <w:kern w:val="2"/>
          <w:sz w:val="24"/>
          <w:szCs w:val="24"/>
        </w:rPr>
      </w:pPr>
      <w:r w:rsidRPr="00690E2E">
        <w:rPr>
          <w:b/>
          <w:bCs/>
          <w:kern w:val="2"/>
          <w:sz w:val="24"/>
          <w:szCs w:val="24"/>
        </w:rPr>
        <w:t>___________________________________________</w:t>
      </w:r>
      <w:r w:rsidR="00545349">
        <w:rPr>
          <w:b/>
          <w:bCs/>
          <w:kern w:val="2"/>
          <w:sz w:val="24"/>
          <w:szCs w:val="24"/>
        </w:rPr>
        <w:t>______________________________</w:t>
      </w:r>
    </w:p>
    <w:p w:rsidR="00A27001" w:rsidRPr="00690E2E" w:rsidRDefault="00A27001" w:rsidP="00A27001">
      <w:pPr>
        <w:rPr>
          <w:b/>
          <w:bCs/>
          <w:kern w:val="2"/>
          <w:sz w:val="24"/>
          <w:szCs w:val="24"/>
        </w:rPr>
      </w:pPr>
    </w:p>
    <w:p w:rsidR="00A27001" w:rsidRPr="00690E2E" w:rsidRDefault="00A27001" w:rsidP="00A27001">
      <w:pPr>
        <w:rPr>
          <w:bCs/>
          <w:kern w:val="2"/>
          <w:sz w:val="24"/>
          <w:szCs w:val="24"/>
        </w:rPr>
      </w:pPr>
    </w:p>
    <w:p w:rsidR="00A27001" w:rsidRPr="00690E2E" w:rsidRDefault="00A27001" w:rsidP="00A27001">
      <w:pPr>
        <w:autoSpaceDE w:val="0"/>
        <w:autoSpaceDN w:val="0"/>
        <w:adjustRightInd w:val="0"/>
        <w:ind w:firstLine="426"/>
        <w:rPr>
          <w:kern w:val="2"/>
          <w:sz w:val="24"/>
          <w:szCs w:val="24"/>
        </w:rPr>
      </w:pPr>
      <w:r w:rsidRPr="00690E2E">
        <w:rPr>
          <w:kern w:val="2"/>
          <w:sz w:val="24"/>
          <w:szCs w:val="24"/>
        </w:rPr>
        <w:t>Приложения:</w:t>
      </w:r>
    </w:p>
    <w:p w:rsidR="00A27001" w:rsidRPr="00690E2E" w:rsidRDefault="00A27001" w:rsidP="00A27001">
      <w:pPr>
        <w:autoSpaceDE w:val="0"/>
        <w:autoSpaceDN w:val="0"/>
        <w:adjustRightInd w:val="0"/>
        <w:rPr>
          <w:kern w:val="2"/>
          <w:sz w:val="24"/>
          <w:szCs w:val="24"/>
        </w:rPr>
      </w:pPr>
      <w:r w:rsidRPr="00690E2E">
        <w:rPr>
          <w:kern w:val="2"/>
          <w:sz w:val="24"/>
          <w:szCs w:val="24"/>
        </w:rPr>
        <w:t>1. __________________________________________________________________________</w:t>
      </w:r>
    </w:p>
    <w:p w:rsidR="00A27001" w:rsidRPr="00690E2E" w:rsidRDefault="00A27001" w:rsidP="00A27001">
      <w:pPr>
        <w:autoSpaceDE w:val="0"/>
        <w:autoSpaceDN w:val="0"/>
        <w:adjustRightInd w:val="0"/>
        <w:rPr>
          <w:kern w:val="2"/>
          <w:sz w:val="24"/>
          <w:szCs w:val="24"/>
        </w:rPr>
      </w:pPr>
      <w:r w:rsidRPr="00690E2E">
        <w:rPr>
          <w:kern w:val="2"/>
          <w:sz w:val="24"/>
          <w:szCs w:val="24"/>
        </w:rPr>
        <w:t>2. __________________________________________________________________________</w:t>
      </w:r>
    </w:p>
    <w:p w:rsidR="00A27001" w:rsidRPr="00690E2E" w:rsidRDefault="00A27001" w:rsidP="00A27001">
      <w:pPr>
        <w:autoSpaceDE w:val="0"/>
        <w:autoSpaceDN w:val="0"/>
        <w:adjustRightInd w:val="0"/>
        <w:rPr>
          <w:kern w:val="2"/>
          <w:sz w:val="24"/>
          <w:szCs w:val="24"/>
        </w:rPr>
      </w:pPr>
      <w:r w:rsidRPr="00690E2E">
        <w:rPr>
          <w:kern w:val="2"/>
          <w:sz w:val="24"/>
          <w:szCs w:val="24"/>
        </w:rPr>
        <w:t>3. __________________________________________________________________________</w:t>
      </w:r>
    </w:p>
    <w:p w:rsidR="00A27001" w:rsidRPr="00690E2E" w:rsidRDefault="00A27001" w:rsidP="00A27001">
      <w:pPr>
        <w:autoSpaceDE w:val="0"/>
        <w:autoSpaceDN w:val="0"/>
        <w:adjustRightInd w:val="0"/>
        <w:rPr>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A27001" w:rsidRPr="00690E2E" w:rsidTr="00A27001">
        <w:tc>
          <w:tcPr>
            <w:tcW w:w="314" w:type="dxa"/>
          </w:tcPr>
          <w:p w:rsidR="00A27001" w:rsidRPr="00690E2E" w:rsidRDefault="00A27001" w:rsidP="00A27001">
            <w:pPr>
              <w:rPr>
                <w:kern w:val="2"/>
                <w:sz w:val="24"/>
                <w:szCs w:val="24"/>
              </w:rPr>
            </w:pPr>
            <w:r w:rsidRPr="00690E2E">
              <w:rPr>
                <w:kern w:val="2"/>
                <w:sz w:val="24"/>
                <w:szCs w:val="24"/>
              </w:rPr>
              <w:t>«</w:t>
            </w:r>
          </w:p>
        </w:tc>
        <w:tc>
          <w:tcPr>
            <w:tcW w:w="503" w:type="dxa"/>
            <w:tcBorders>
              <w:bottom w:val="single" w:sz="4" w:space="0" w:color="auto"/>
            </w:tcBorders>
          </w:tcPr>
          <w:p w:rsidR="00A27001" w:rsidRPr="00690E2E" w:rsidRDefault="00A27001" w:rsidP="00A27001">
            <w:pPr>
              <w:rPr>
                <w:kern w:val="2"/>
                <w:sz w:val="24"/>
                <w:szCs w:val="24"/>
              </w:rPr>
            </w:pPr>
          </w:p>
        </w:tc>
        <w:tc>
          <w:tcPr>
            <w:tcW w:w="337" w:type="dxa"/>
          </w:tcPr>
          <w:p w:rsidR="00A27001" w:rsidRPr="00690E2E" w:rsidRDefault="00A27001" w:rsidP="00A27001">
            <w:pPr>
              <w:rPr>
                <w:kern w:val="2"/>
                <w:sz w:val="24"/>
                <w:szCs w:val="24"/>
              </w:rPr>
            </w:pPr>
            <w:r w:rsidRPr="00690E2E">
              <w:rPr>
                <w:kern w:val="2"/>
                <w:sz w:val="24"/>
                <w:szCs w:val="24"/>
              </w:rPr>
              <w:t>»</w:t>
            </w:r>
          </w:p>
        </w:tc>
        <w:tc>
          <w:tcPr>
            <w:tcW w:w="1789" w:type="dxa"/>
            <w:tcBorders>
              <w:bottom w:val="single" w:sz="4" w:space="0" w:color="auto"/>
            </w:tcBorders>
          </w:tcPr>
          <w:p w:rsidR="00A27001" w:rsidRPr="00690E2E" w:rsidRDefault="00A27001" w:rsidP="00A27001">
            <w:pPr>
              <w:rPr>
                <w:kern w:val="2"/>
                <w:sz w:val="24"/>
                <w:szCs w:val="24"/>
              </w:rPr>
            </w:pPr>
          </w:p>
        </w:tc>
        <w:tc>
          <w:tcPr>
            <w:tcW w:w="456" w:type="dxa"/>
          </w:tcPr>
          <w:p w:rsidR="00A27001" w:rsidRPr="00690E2E" w:rsidRDefault="00A27001" w:rsidP="00A27001">
            <w:pPr>
              <w:rPr>
                <w:kern w:val="2"/>
                <w:sz w:val="24"/>
                <w:szCs w:val="24"/>
              </w:rPr>
            </w:pPr>
            <w:r w:rsidRPr="00690E2E">
              <w:rPr>
                <w:kern w:val="2"/>
                <w:sz w:val="24"/>
                <w:szCs w:val="24"/>
              </w:rPr>
              <w:t>20</w:t>
            </w:r>
          </w:p>
        </w:tc>
        <w:tc>
          <w:tcPr>
            <w:tcW w:w="537" w:type="dxa"/>
            <w:tcBorders>
              <w:bottom w:val="single" w:sz="4" w:space="0" w:color="auto"/>
            </w:tcBorders>
          </w:tcPr>
          <w:p w:rsidR="00A27001" w:rsidRPr="00690E2E" w:rsidRDefault="00A27001" w:rsidP="00A27001">
            <w:pPr>
              <w:rPr>
                <w:kern w:val="2"/>
                <w:sz w:val="24"/>
                <w:szCs w:val="24"/>
              </w:rPr>
            </w:pPr>
          </w:p>
        </w:tc>
        <w:tc>
          <w:tcPr>
            <w:tcW w:w="401" w:type="dxa"/>
          </w:tcPr>
          <w:p w:rsidR="00A27001" w:rsidRPr="00690E2E" w:rsidRDefault="00A27001" w:rsidP="00A27001">
            <w:pPr>
              <w:rPr>
                <w:kern w:val="2"/>
                <w:sz w:val="24"/>
                <w:szCs w:val="24"/>
              </w:rPr>
            </w:pPr>
            <w:r w:rsidRPr="00690E2E">
              <w:rPr>
                <w:kern w:val="2"/>
                <w:sz w:val="24"/>
                <w:szCs w:val="24"/>
              </w:rPr>
              <w:t>г.</w:t>
            </w:r>
          </w:p>
        </w:tc>
        <w:tc>
          <w:tcPr>
            <w:tcW w:w="733" w:type="dxa"/>
          </w:tcPr>
          <w:p w:rsidR="00A27001" w:rsidRPr="00690E2E" w:rsidRDefault="00A27001" w:rsidP="00A27001">
            <w:pPr>
              <w:rPr>
                <w:kern w:val="2"/>
                <w:sz w:val="24"/>
                <w:szCs w:val="24"/>
              </w:rPr>
            </w:pPr>
          </w:p>
        </w:tc>
        <w:tc>
          <w:tcPr>
            <w:tcW w:w="4252" w:type="dxa"/>
            <w:tcBorders>
              <w:bottom w:val="single" w:sz="4" w:space="0" w:color="auto"/>
            </w:tcBorders>
          </w:tcPr>
          <w:p w:rsidR="00A27001" w:rsidRPr="00690E2E" w:rsidRDefault="00A27001" w:rsidP="00A27001">
            <w:pPr>
              <w:ind w:right="-108"/>
              <w:rPr>
                <w:kern w:val="2"/>
                <w:sz w:val="24"/>
                <w:szCs w:val="24"/>
              </w:rPr>
            </w:pPr>
          </w:p>
        </w:tc>
      </w:tr>
      <w:tr w:rsidR="00A27001" w:rsidRPr="00690E2E" w:rsidTr="00A27001">
        <w:tc>
          <w:tcPr>
            <w:tcW w:w="314" w:type="dxa"/>
          </w:tcPr>
          <w:p w:rsidR="00A27001" w:rsidRPr="00690E2E" w:rsidRDefault="00A27001" w:rsidP="00A27001">
            <w:pPr>
              <w:jc w:val="center"/>
              <w:rPr>
                <w:kern w:val="2"/>
                <w:sz w:val="18"/>
                <w:szCs w:val="18"/>
              </w:rPr>
            </w:pPr>
          </w:p>
        </w:tc>
        <w:tc>
          <w:tcPr>
            <w:tcW w:w="503" w:type="dxa"/>
            <w:tcBorders>
              <w:top w:val="single" w:sz="4" w:space="0" w:color="auto"/>
            </w:tcBorders>
          </w:tcPr>
          <w:p w:rsidR="00A27001" w:rsidRPr="00690E2E" w:rsidRDefault="00A27001" w:rsidP="00A27001">
            <w:pPr>
              <w:jc w:val="center"/>
              <w:rPr>
                <w:kern w:val="2"/>
                <w:sz w:val="18"/>
                <w:szCs w:val="18"/>
              </w:rPr>
            </w:pPr>
          </w:p>
        </w:tc>
        <w:tc>
          <w:tcPr>
            <w:tcW w:w="337" w:type="dxa"/>
          </w:tcPr>
          <w:p w:rsidR="00A27001" w:rsidRPr="00690E2E" w:rsidRDefault="00A27001" w:rsidP="00A27001">
            <w:pPr>
              <w:jc w:val="center"/>
              <w:rPr>
                <w:kern w:val="2"/>
                <w:sz w:val="18"/>
                <w:szCs w:val="18"/>
              </w:rPr>
            </w:pPr>
          </w:p>
        </w:tc>
        <w:tc>
          <w:tcPr>
            <w:tcW w:w="1789" w:type="dxa"/>
            <w:tcBorders>
              <w:top w:val="single" w:sz="4" w:space="0" w:color="auto"/>
            </w:tcBorders>
          </w:tcPr>
          <w:p w:rsidR="00A27001" w:rsidRPr="00690E2E" w:rsidRDefault="00A27001" w:rsidP="00A27001">
            <w:pPr>
              <w:jc w:val="center"/>
              <w:rPr>
                <w:kern w:val="2"/>
                <w:sz w:val="18"/>
                <w:szCs w:val="18"/>
              </w:rPr>
            </w:pPr>
          </w:p>
        </w:tc>
        <w:tc>
          <w:tcPr>
            <w:tcW w:w="456" w:type="dxa"/>
          </w:tcPr>
          <w:p w:rsidR="00A27001" w:rsidRPr="00690E2E" w:rsidRDefault="00A27001" w:rsidP="00A27001">
            <w:pPr>
              <w:jc w:val="center"/>
              <w:rPr>
                <w:kern w:val="2"/>
                <w:sz w:val="18"/>
                <w:szCs w:val="18"/>
              </w:rPr>
            </w:pPr>
          </w:p>
        </w:tc>
        <w:tc>
          <w:tcPr>
            <w:tcW w:w="537" w:type="dxa"/>
            <w:tcBorders>
              <w:top w:val="single" w:sz="4" w:space="0" w:color="auto"/>
            </w:tcBorders>
          </w:tcPr>
          <w:p w:rsidR="00A27001" w:rsidRPr="00690E2E" w:rsidRDefault="00A27001" w:rsidP="00A27001">
            <w:pPr>
              <w:jc w:val="center"/>
              <w:rPr>
                <w:kern w:val="2"/>
                <w:sz w:val="18"/>
                <w:szCs w:val="18"/>
              </w:rPr>
            </w:pPr>
          </w:p>
        </w:tc>
        <w:tc>
          <w:tcPr>
            <w:tcW w:w="401" w:type="dxa"/>
          </w:tcPr>
          <w:p w:rsidR="00A27001" w:rsidRPr="00690E2E" w:rsidRDefault="00A27001" w:rsidP="00A27001">
            <w:pPr>
              <w:jc w:val="center"/>
              <w:rPr>
                <w:kern w:val="2"/>
                <w:sz w:val="18"/>
                <w:szCs w:val="18"/>
              </w:rPr>
            </w:pPr>
          </w:p>
        </w:tc>
        <w:tc>
          <w:tcPr>
            <w:tcW w:w="733" w:type="dxa"/>
          </w:tcPr>
          <w:p w:rsidR="00A27001" w:rsidRPr="00690E2E" w:rsidRDefault="00A27001" w:rsidP="00A27001">
            <w:pPr>
              <w:jc w:val="center"/>
              <w:rPr>
                <w:kern w:val="2"/>
                <w:sz w:val="18"/>
                <w:szCs w:val="18"/>
              </w:rPr>
            </w:pPr>
          </w:p>
        </w:tc>
        <w:tc>
          <w:tcPr>
            <w:tcW w:w="4252" w:type="dxa"/>
            <w:tcBorders>
              <w:top w:val="single" w:sz="4" w:space="0" w:color="auto"/>
            </w:tcBorders>
          </w:tcPr>
          <w:p w:rsidR="00A27001" w:rsidRPr="00690E2E" w:rsidRDefault="00A27001" w:rsidP="00A27001">
            <w:pPr>
              <w:ind w:right="-108"/>
              <w:jc w:val="center"/>
              <w:rPr>
                <w:i/>
                <w:iCs/>
                <w:color w:val="000000"/>
                <w:kern w:val="2"/>
                <w:sz w:val="18"/>
                <w:szCs w:val="18"/>
              </w:rPr>
            </w:pPr>
            <w:r w:rsidRPr="00690E2E">
              <w:rPr>
                <w:i/>
                <w:iCs/>
                <w:color w:val="000000"/>
                <w:kern w:val="2"/>
                <w:sz w:val="18"/>
                <w:szCs w:val="18"/>
              </w:rPr>
              <w:t>(подпись заявителя или представителя заявителя)</w:t>
            </w:r>
          </w:p>
        </w:tc>
      </w:tr>
    </w:tbl>
    <w:p w:rsidR="00A27001" w:rsidRPr="00690E2E" w:rsidRDefault="00A27001" w:rsidP="00A27001">
      <w:pPr>
        <w:autoSpaceDE w:val="0"/>
        <w:autoSpaceDN w:val="0"/>
        <w:adjustRightInd w:val="0"/>
        <w:ind w:firstLine="709"/>
        <w:rPr>
          <w:kern w:val="2"/>
          <w:sz w:val="28"/>
          <w:szCs w:val="28"/>
        </w:rPr>
        <w:sectPr w:rsidR="00A27001" w:rsidRPr="00690E2E" w:rsidSect="00A27001">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A27001" w:rsidRPr="00690E2E" w:rsidRDefault="00A27001" w:rsidP="00A27001">
      <w:pPr>
        <w:autoSpaceDE w:val="0"/>
        <w:autoSpaceDN w:val="0"/>
        <w:adjustRightInd w:val="0"/>
        <w:ind w:left="3119"/>
        <w:rPr>
          <w:kern w:val="2"/>
          <w:sz w:val="28"/>
          <w:szCs w:val="28"/>
        </w:rPr>
      </w:pPr>
      <w:r w:rsidRPr="00690E2E">
        <w:rPr>
          <w:kern w:val="2"/>
          <w:sz w:val="28"/>
          <w:szCs w:val="28"/>
        </w:rPr>
        <w:lastRenderedPageBreak/>
        <w:t>Приложение</w:t>
      </w:r>
      <w:r>
        <w:rPr>
          <w:kern w:val="2"/>
          <w:sz w:val="28"/>
          <w:szCs w:val="28"/>
        </w:rPr>
        <w:t xml:space="preserve"> 2</w:t>
      </w:r>
    </w:p>
    <w:p w:rsidR="00A27001" w:rsidRPr="004C49D8" w:rsidRDefault="00A27001" w:rsidP="00A27001">
      <w:pPr>
        <w:ind w:left="3119"/>
        <w:rPr>
          <w:kern w:val="2"/>
          <w:sz w:val="28"/>
          <w:szCs w:val="28"/>
        </w:rPr>
      </w:pPr>
      <w:r w:rsidRPr="00690E2E">
        <w:rPr>
          <w:kern w:val="2"/>
          <w:sz w:val="28"/>
          <w:szCs w:val="28"/>
        </w:rPr>
        <w:t xml:space="preserve">к административному регламенту предоставления муниципальной услуги </w:t>
      </w:r>
      <w:r w:rsidRPr="00690E2E">
        <w:rPr>
          <w:kern w:val="2"/>
          <w:sz w:val="28"/>
          <w:szCs w:val="24"/>
        </w:rPr>
        <w:t>«</w:t>
      </w:r>
      <w:r w:rsidRPr="00690E2E">
        <w:rPr>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Pr="00BD2A71">
        <w:rPr>
          <w:kern w:val="2"/>
          <w:sz w:val="28"/>
          <w:szCs w:val="28"/>
        </w:rPr>
        <w:t>Администрация Тюменцевского района Алтайского края</w:t>
      </w:r>
      <w:r w:rsidRPr="00690E2E">
        <w:rPr>
          <w:kern w:val="2"/>
          <w:sz w:val="28"/>
          <w:szCs w:val="28"/>
        </w:rPr>
        <w:t>,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w:t>
      </w:r>
      <w:r>
        <w:rPr>
          <w:kern w:val="2"/>
          <w:sz w:val="28"/>
          <w:szCs w:val="28"/>
        </w:rPr>
        <w:t xml:space="preserve">МУНИЦИПАЛЬНОГО ОБРАЗОВАНИЯ  ТЮМЕНЦЕВСКИЙ РАЙОН АЛТАЙСКОГО КРАЯ </w:t>
      </w:r>
      <w:r w:rsidRPr="004C49D8">
        <w:rPr>
          <w:kern w:val="2"/>
          <w:sz w:val="28"/>
          <w:szCs w:val="28"/>
        </w:rPr>
        <w:t xml:space="preserve">площадки, сведения о которых не опубликованы в документах </w:t>
      </w:r>
      <w:r w:rsidRPr="004C49D8">
        <w:rPr>
          <w:bCs/>
          <w:kern w:val="2"/>
          <w:sz w:val="28"/>
          <w:szCs w:val="28"/>
        </w:rPr>
        <w:t>аэронавигационной информации</w:t>
      </w:r>
      <w:r w:rsidRPr="004C49D8">
        <w:rPr>
          <w:kern w:val="2"/>
          <w:sz w:val="28"/>
          <w:szCs w:val="24"/>
        </w:rPr>
        <w:t>»</w:t>
      </w:r>
    </w:p>
    <w:p w:rsidR="00A27001" w:rsidRPr="004C49D8" w:rsidRDefault="00A27001" w:rsidP="00A27001">
      <w:pPr>
        <w:ind w:left="5954"/>
        <w:rPr>
          <w:kern w:val="2"/>
          <w:sz w:val="28"/>
          <w:szCs w:val="28"/>
        </w:rPr>
      </w:pPr>
    </w:p>
    <w:p w:rsidR="00A27001" w:rsidRPr="004C49D8" w:rsidRDefault="00A27001" w:rsidP="00A27001">
      <w:pPr>
        <w:autoSpaceDE w:val="0"/>
        <w:autoSpaceDN w:val="0"/>
        <w:adjustRightInd w:val="0"/>
        <w:jc w:val="center"/>
        <w:rPr>
          <w:b/>
          <w:kern w:val="2"/>
          <w:sz w:val="24"/>
          <w:szCs w:val="24"/>
        </w:rPr>
      </w:pPr>
    </w:p>
    <w:p w:rsidR="00A27001" w:rsidRPr="004C49D8" w:rsidRDefault="00A27001" w:rsidP="00A27001">
      <w:pPr>
        <w:autoSpaceDE w:val="0"/>
        <w:autoSpaceDN w:val="0"/>
        <w:adjustRightInd w:val="0"/>
        <w:jc w:val="center"/>
        <w:rPr>
          <w:b/>
          <w:kern w:val="2"/>
          <w:sz w:val="24"/>
          <w:szCs w:val="24"/>
        </w:rPr>
      </w:pPr>
      <w:r w:rsidRPr="004C49D8">
        <w:rPr>
          <w:b/>
          <w:kern w:val="2"/>
          <w:sz w:val="24"/>
          <w:szCs w:val="24"/>
        </w:rPr>
        <w:t>РАЗРЕШЕНИЕ</w:t>
      </w:r>
    </w:p>
    <w:p w:rsidR="00A27001" w:rsidRPr="004C49D8" w:rsidRDefault="00A27001" w:rsidP="00A27001">
      <w:pPr>
        <w:autoSpaceDE w:val="0"/>
        <w:autoSpaceDN w:val="0"/>
        <w:adjustRightInd w:val="0"/>
        <w:jc w:val="center"/>
        <w:rPr>
          <w:b/>
          <w:kern w:val="2"/>
          <w:sz w:val="24"/>
          <w:szCs w:val="24"/>
        </w:rPr>
      </w:pPr>
      <w:r w:rsidRPr="004C49D8">
        <w:rPr>
          <w:b/>
          <w:kern w:val="2"/>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Pr="00BD2A71">
        <w:rPr>
          <w:b/>
          <w:kern w:val="2"/>
          <w:sz w:val="24"/>
          <w:szCs w:val="24"/>
        </w:rPr>
        <w:t>Администрация Тюменцевского района Алтайского края</w:t>
      </w:r>
      <w:r w:rsidRPr="004C49D8">
        <w:rPr>
          <w:b/>
          <w:kern w:val="2"/>
          <w:sz w:val="24"/>
          <w:szCs w:val="24"/>
        </w:rPr>
        <w:t xml:space="preserve">, а также посадки (взлета) на расположенные в границах населенных пунктов </w:t>
      </w:r>
      <w:r>
        <w:rPr>
          <w:b/>
          <w:kern w:val="2"/>
          <w:sz w:val="24"/>
          <w:szCs w:val="24"/>
        </w:rPr>
        <w:t xml:space="preserve">МУНИЦИПАЛЬНОГО ОБРАЗОВАНИЯ  ТЮМЕНЦЕВСКИЙ РАЙОН АЛТАЙСКОГО КРАЯ </w:t>
      </w:r>
      <w:r w:rsidRPr="004C49D8">
        <w:rPr>
          <w:b/>
          <w:kern w:val="2"/>
          <w:sz w:val="24"/>
          <w:szCs w:val="24"/>
        </w:rPr>
        <w:t>площадки, сведения о которых не опубликованы в документах аэронавигационной информации</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rPr>
          <w:kern w:val="2"/>
          <w:sz w:val="24"/>
          <w:szCs w:val="24"/>
        </w:rPr>
      </w:pPr>
      <w:r w:rsidRPr="004C49D8">
        <w:rPr>
          <w:kern w:val="2"/>
          <w:sz w:val="24"/>
          <w:szCs w:val="24"/>
        </w:rPr>
        <w:t>от __________________ № ____________________</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ind w:firstLine="709"/>
        <w:rPr>
          <w:kern w:val="2"/>
          <w:sz w:val="24"/>
          <w:szCs w:val="24"/>
        </w:rPr>
      </w:pPr>
      <w:r w:rsidRPr="004C49D8">
        <w:rPr>
          <w:kern w:val="2"/>
          <w:sz w:val="24"/>
          <w:szCs w:val="24"/>
        </w:rPr>
        <w:t xml:space="preserve">Рассмотрев заявление от «____» ___________ 20___ г., </w:t>
      </w:r>
      <w:r>
        <w:rPr>
          <w:kern w:val="2"/>
          <w:sz w:val="24"/>
          <w:szCs w:val="24"/>
        </w:rPr>
        <w:t>А</w:t>
      </w:r>
      <w:r w:rsidRPr="004C49D8">
        <w:rPr>
          <w:kern w:val="2"/>
          <w:sz w:val="24"/>
          <w:szCs w:val="24"/>
        </w:rPr>
        <w:t xml:space="preserve">дминистрация </w:t>
      </w:r>
      <w:r w:rsidRPr="00BD2A71">
        <w:rPr>
          <w:kern w:val="2"/>
          <w:sz w:val="24"/>
          <w:szCs w:val="24"/>
        </w:rPr>
        <w:t>Тюменцевского района Алтайского края</w:t>
      </w:r>
      <w:r w:rsidRPr="004C49D8">
        <w:rPr>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w:t>
      </w:r>
    </w:p>
    <w:p w:rsidR="00A27001" w:rsidRPr="004C49D8" w:rsidRDefault="00A27001" w:rsidP="00A27001">
      <w:pPr>
        <w:autoSpaceDE w:val="0"/>
        <w:autoSpaceDN w:val="0"/>
        <w:adjustRightInd w:val="0"/>
        <w:jc w:val="center"/>
        <w:rPr>
          <w:i/>
          <w:kern w:val="2"/>
          <w:sz w:val="24"/>
          <w:szCs w:val="24"/>
        </w:rPr>
      </w:pPr>
      <w:r w:rsidRPr="004C49D8">
        <w:rPr>
          <w:i/>
          <w:kern w:val="2"/>
          <w:sz w:val="24"/>
          <w:szCs w:val="24"/>
        </w:rPr>
        <w:t>(наименование юридического лица; фамилия, имя, отчество</w:t>
      </w:r>
    </w:p>
    <w:p w:rsidR="00A27001" w:rsidRPr="004C49D8" w:rsidRDefault="00A27001" w:rsidP="00A27001">
      <w:pPr>
        <w:autoSpaceDE w:val="0"/>
        <w:autoSpaceDN w:val="0"/>
        <w:adjustRightInd w:val="0"/>
        <w:jc w:val="center"/>
        <w:rPr>
          <w:i/>
          <w:kern w:val="2"/>
          <w:sz w:val="24"/>
          <w:szCs w:val="24"/>
        </w:rPr>
      </w:pPr>
      <w:r w:rsidRPr="004C49D8">
        <w:rPr>
          <w:i/>
          <w:kern w:val="2"/>
          <w:sz w:val="24"/>
          <w:szCs w:val="24"/>
        </w:rPr>
        <w:t>физического лица, индивидуального предпринимателя)</w:t>
      </w:r>
    </w:p>
    <w:p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___________________________________________________________________________</w:t>
      </w:r>
    </w:p>
    <w:p w:rsidR="00A27001" w:rsidRPr="004C49D8" w:rsidRDefault="00A27001" w:rsidP="00A27001">
      <w:pPr>
        <w:autoSpaceDE w:val="0"/>
        <w:autoSpaceDN w:val="0"/>
        <w:adjustRightInd w:val="0"/>
        <w:jc w:val="center"/>
        <w:rPr>
          <w:i/>
          <w:kern w:val="2"/>
          <w:sz w:val="24"/>
          <w:szCs w:val="24"/>
        </w:rPr>
      </w:pPr>
      <w:r w:rsidRPr="004C49D8">
        <w:rPr>
          <w:i/>
          <w:kern w:val="2"/>
          <w:sz w:val="24"/>
          <w:szCs w:val="24"/>
        </w:rPr>
        <w:t>адрес места нахождения (места жительства)</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rPr>
          <w:kern w:val="2"/>
          <w:sz w:val="24"/>
          <w:szCs w:val="24"/>
        </w:rPr>
      </w:pPr>
      <w:r w:rsidRPr="004C49D8">
        <w:rPr>
          <w:kern w:val="2"/>
          <w:sz w:val="24"/>
          <w:szCs w:val="24"/>
        </w:rPr>
        <w:t xml:space="preserve">выполнение над территорией муниципального образования </w:t>
      </w:r>
      <w:r>
        <w:rPr>
          <w:kern w:val="2"/>
          <w:sz w:val="24"/>
          <w:szCs w:val="24"/>
        </w:rPr>
        <w:t>А</w:t>
      </w:r>
      <w:r w:rsidRPr="004C49D8">
        <w:rPr>
          <w:kern w:val="2"/>
          <w:sz w:val="24"/>
          <w:szCs w:val="24"/>
        </w:rPr>
        <w:t xml:space="preserve">дминистрация </w:t>
      </w:r>
      <w:r w:rsidRPr="00BD2A71">
        <w:rPr>
          <w:kern w:val="2"/>
          <w:sz w:val="24"/>
          <w:szCs w:val="24"/>
        </w:rPr>
        <w:t>Тюменцевского района Алтайского края</w:t>
      </w:r>
    </w:p>
    <w:p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___________________________________________________________________________</w:t>
      </w:r>
    </w:p>
    <w:p w:rsidR="00A27001" w:rsidRPr="004C49D8" w:rsidRDefault="00A27001" w:rsidP="00A27001">
      <w:pPr>
        <w:autoSpaceDE w:val="0"/>
        <w:autoSpaceDN w:val="0"/>
        <w:adjustRightInd w:val="0"/>
        <w:rPr>
          <w:i/>
          <w:kern w:val="2"/>
          <w:sz w:val="24"/>
          <w:szCs w:val="24"/>
        </w:rPr>
      </w:pPr>
      <w:r w:rsidRPr="004C49D8">
        <w:rPr>
          <w:i/>
          <w:kern w:val="2"/>
          <w:sz w:val="24"/>
          <w:szCs w:val="24"/>
        </w:rPr>
        <w:t>(авиационных работ; парашютных прыжков; демонстрационных полетов воздушных</w:t>
      </w:r>
    </w:p>
    <w:p w:rsidR="00A27001" w:rsidRPr="004C49D8" w:rsidRDefault="00A27001" w:rsidP="00A27001">
      <w:pPr>
        <w:autoSpaceDE w:val="0"/>
        <w:autoSpaceDN w:val="0"/>
        <w:adjustRightInd w:val="0"/>
        <w:rPr>
          <w:kern w:val="2"/>
          <w:sz w:val="24"/>
          <w:szCs w:val="24"/>
        </w:rPr>
      </w:pPr>
      <w:r w:rsidRPr="004C49D8">
        <w:rPr>
          <w:i/>
          <w:kern w:val="2"/>
          <w:sz w:val="24"/>
          <w:szCs w:val="24"/>
        </w:rPr>
        <w:t xml:space="preserve"> судов; полетов беспилотных летательных аппаратов; подъемов привязных аэростатов; посадки (взлета) на расположенные в границах населенных пунктов </w:t>
      </w:r>
      <w:r w:rsidRPr="004C49D8">
        <w:rPr>
          <w:kern w:val="2"/>
          <w:sz w:val="24"/>
          <w:szCs w:val="24"/>
        </w:rPr>
        <w:t xml:space="preserve">муниципального образования (наименование муниципального образования в соответствии </w:t>
      </w:r>
      <w:r w:rsidRPr="004C49D8">
        <w:rPr>
          <w:kern w:val="2"/>
          <w:sz w:val="24"/>
          <w:szCs w:val="24"/>
        </w:rPr>
        <w:lastRenderedPageBreak/>
        <w:t>с уставом муниципального образования)</w:t>
      </w:r>
      <w:r w:rsidRPr="004C49D8">
        <w:rPr>
          <w:i/>
          <w:kern w:val="2"/>
          <w:sz w:val="24"/>
          <w:szCs w:val="24"/>
        </w:rPr>
        <w:t xml:space="preserve"> площадки, сведения о которых не опубликованы в документах аэронавигационной информации, – выбрать нужное)</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rPr>
          <w:kern w:val="2"/>
          <w:sz w:val="24"/>
          <w:szCs w:val="24"/>
        </w:rPr>
      </w:pPr>
      <w:r w:rsidRPr="004C49D8">
        <w:rPr>
          <w:kern w:val="2"/>
          <w:sz w:val="24"/>
          <w:szCs w:val="24"/>
        </w:rPr>
        <w:t>с целью  __________________________________________________________________</w:t>
      </w:r>
    </w:p>
    <w:p w:rsidR="00A27001" w:rsidRPr="004C49D8" w:rsidRDefault="00A27001" w:rsidP="00A27001">
      <w:pPr>
        <w:autoSpaceDE w:val="0"/>
        <w:autoSpaceDN w:val="0"/>
        <w:adjustRightInd w:val="0"/>
        <w:ind w:left="851"/>
        <w:jc w:val="center"/>
        <w:rPr>
          <w:i/>
          <w:kern w:val="2"/>
          <w:sz w:val="24"/>
          <w:szCs w:val="24"/>
        </w:rPr>
      </w:pPr>
      <w:r w:rsidRPr="004C49D8">
        <w:rPr>
          <w:i/>
          <w:kern w:val="2"/>
          <w:sz w:val="24"/>
          <w:szCs w:val="24"/>
        </w:rPr>
        <w:t>(цель проведения заявленного вида деятельности)</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rPr>
          <w:kern w:val="2"/>
          <w:sz w:val="24"/>
          <w:szCs w:val="24"/>
        </w:rPr>
      </w:pPr>
      <w:r w:rsidRPr="004C49D8">
        <w:rPr>
          <w:kern w:val="2"/>
          <w:sz w:val="24"/>
          <w:szCs w:val="24"/>
        </w:rPr>
        <w:t>на воздушном судне (воздушных судах)</w:t>
      </w:r>
    </w:p>
    <w:p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__________________________________________________________________________.</w:t>
      </w:r>
    </w:p>
    <w:p w:rsidR="00A27001" w:rsidRPr="004C49D8" w:rsidRDefault="00A27001" w:rsidP="00A27001">
      <w:pPr>
        <w:autoSpaceDE w:val="0"/>
        <w:autoSpaceDN w:val="0"/>
        <w:adjustRightInd w:val="0"/>
        <w:jc w:val="center"/>
        <w:rPr>
          <w:i/>
          <w:kern w:val="2"/>
          <w:sz w:val="24"/>
          <w:szCs w:val="24"/>
        </w:rPr>
      </w:pPr>
      <w:r w:rsidRPr="004C49D8">
        <w:rPr>
          <w:i/>
          <w:kern w:val="2"/>
          <w:sz w:val="24"/>
          <w:szCs w:val="24"/>
        </w:rPr>
        <w:t>(указать количество и тип воздушных судов)</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rPr>
          <w:kern w:val="2"/>
          <w:sz w:val="24"/>
          <w:szCs w:val="24"/>
        </w:rPr>
      </w:pPr>
      <w:r w:rsidRPr="004C49D8">
        <w:rPr>
          <w:kern w:val="2"/>
          <w:sz w:val="24"/>
          <w:szCs w:val="24"/>
        </w:rPr>
        <w:t>Государственный и (или) регистрационный опознавательный знак (при наличии):</w:t>
      </w:r>
    </w:p>
    <w:p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___________________________________________________________________________</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ind w:firstLine="709"/>
        <w:rPr>
          <w:kern w:val="2"/>
          <w:sz w:val="24"/>
          <w:szCs w:val="24"/>
        </w:rPr>
      </w:pPr>
      <w:r w:rsidRPr="004C49D8">
        <w:rPr>
          <w:kern w:val="2"/>
          <w:sz w:val="24"/>
          <w:szCs w:val="24"/>
        </w:rPr>
        <w:t>Место использования воздушного пространства: ___________________________</w:t>
      </w:r>
    </w:p>
    <w:p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___________________________________________________________________________</w:t>
      </w:r>
    </w:p>
    <w:p w:rsidR="00A27001" w:rsidRPr="004C49D8" w:rsidRDefault="00A27001" w:rsidP="00A27001">
      <w:pPr>
        <w:autoSpaceDE w:val="0"/>
        <w:autoSpaceDN w:val="0"/>
        <w:adjustRightInd w:val="0"/>
        <w:jc w:val="center"/>
        <w:rPr>
          <w:i/>
          <w:kern w:val="2"/>
          <w:sz w:val="24"/>
          <w:szCs w:val="24"/>
        </w:rPr>
      </w:pPr>
      <w:r w:rsidRPr="004C49D8">
        <w:rPr>
          <w:i/>
          <w:kern w:val="2"/>
          <w:sz w:val="24"/>
          <w:szCs w:val="24"/>
        </w:rPr>
        <w:t>(район проведения авиационных работ, демонстрационных полетов, полетов  беспилотного летательного аппарата; взлетные (посадочные) площадки;</w:t>
      </w:r>
    </w:p>
    <w:p w:rsidR="00A27001" w:rsidRPr="004C49D8" w:rsidRDefault="00A27001" w:rsidP="00A27001">
      <w:pPr>
        <w:autoSpaceDE w:val="0"/>
        <w:autoSpaceDN w:val="0"/>
        <w:adjustRightInd w:val="0"/>
        <w:jc w:val="center"/>
        <w:rPr>
          <w:i/>
          <w:kern w:val="2"/>
          <w:sz w:val="24"/>
          <w:szCs w:val="24"/>
        </w:rPr>
      </w:pPr>
      <w:r w:rsidRPr="004C49D8">
        <w:rPr>
          <w:i/>
          <w:kern w:val="2"/>
          <w:sz w:val="24"/>
          <w:szCs w:val="24"/>
        </w:rPr>
        <w:t>площадки приземления парашютистов; место подъема привязного аэростата)</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ind w:firstLine="709"/>
        <w:rPr>
          <w:kern w:val="2"/>
          <w:sz w:val="24"/>
          <w:szCs w:val="24"/>
        </w:rPr>
      </w:pPr>
      <w:r w:rsidRPr="004C49D8">
        <w:rPr>
          <w:kern w:val="2"/>
          <w:sz w:val="24"/>
          <w:szCs w:val="24"/>
        </w:rPr>
        <w:t xml:space="preserve">Сроки использования воздушного пространства над территорией муниципального образования </w:t>
      </w:r>
      <w:r>
        <w:rPr>
          <w:kern w:val="2"/>
          <w:sz w:val="24"/>
          <w:szCs w:val="24"/>
        </w:rPr>
        <w:t>А</w:t>
      </w:r>
      <w:r w:rsidRPr="004C49D8">
        <w:rPr>
          <w:kern w:val="2"/>
          <w:sz w:val="24"/>
          <w:szCs w:val="24"/>
        </w:rPr>
        <w:t xml:space="preserve">дминистрация </w:t>
      </w:r>
      <w:r w:rsidRPr="00BD2A71">
        <w:rPr>
          <w:kern w:val="2"/>
          <w:sz w:val="24"/>
          <w:szCs w:val="24"/>
        </w:rPr>
        <w:t>Тюменцевского района Алтайского края</w:t>
      </w:r>
      <w:r w:rsidRPr="004C49D8">
        <w:rPr>
          <w:kern w:val="2"/>
          <w:sz w:val="24"/>
          <w:szCs w:val="24"/>
        </w:rPr>
        <w:t>:</w:t>
      </w:r>
    </w:p>
    <w:p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___________________________________________________________________________</w:t>
      </w:r>
    </w:p>
    <w:p w:rsidR="00A27001" w:rsidRPr="004C49D8" w:rsidRDefault="00A27001" w:rsidP="00A27001">
      <w:pPr>
        <w:autoSpaceDE w:val="0"/>
        <w:autoSpaceDN w:val="0"/>
        <w:adjustRightInd w:val="0"/>
        <w:jc w:val="center"/>
        <w:rPr>
          <w:i/>
          <w:kern w:val="2"/>
          <w:sz w:val="24"/>
          <w:szCs w:val="24"/>
        </w:rPr>
      </w:pPr>
      <w:r w:rsidRPr="004C49D8">
        <w:rPr>
          <w:i/>
          <w:kern w:val="2"/>
          <w:sz w:val="24"/>
          <w:szCs w:val="24"/>
        </w:rPr>
        <w:t>(дата (даты) и временной интервал проведения заявленного вида деятельности)</w:t>
      </w:r>
    </w:p>
    <w:p w:rsidR="00A27001" w:rsidRPr="004C49D8" w:rsidRDefault="00A27001" w:rsidP="00A27001">
      <w:pPr>
        <w:autoSpaceDE w:val="0"/>
        <w:autoSpaceDN w:val="0"/>
        <w:adjustRightInd w:val="0"/>
        <w:jc w:val="center"/>
        <w:rPr>
          <w:i/>
          <w:kern w:val="2"/>
          <w:sz w:val="24"/>
          <w:szCs w:val="24"/>
        </w:rPr>
      </w:pPr>
    </w:p>
    <w:p w:rsidR="00A27001" w:rsidRPr="004C49D8" w:rsidRDefault="00A27001" w:rsidP="00A27001">
      <w:pPr>
        <w:autoSpaceDE w:val="0"/>
        <w:autoSpaceDN w:val="0"/>
        <w:adjustRightInd w:val="0"/>
        <w:rPr>
          <w:kern w:val="2"/>
          <w:sz w:val="24"/>
          <w:szCs w:val="24"/>
        </w:rPr>
      </w:pPr>
      <w:r w:rsidRPr="004C49D8">
        <w:rPr>
          <w:kern w:val="2"/>
          <w:sz w:val="24"/>
          <w:szCs w:val="24"/>
        </w:rPr>
        <w:t>ФИО, подпись уполномоченного должностного лица</w:t>
      </w:r>
    </w:p>
    <w:p w:rsidR="00A27001" w:rsidRPr="004C49D8" w:rsidRDefault="00A27001" w:rsidP="00A27001">
      <w:pPr>
        <w:autoSpaceDE w:val="0"/>
        <w:autoSpaceDN w:val="0"/>
        <w:adjustRightInd w:val="0"/>
        <w:rPr>
          <w:kern w:val="2"/>
          <w:sz w:val="24"/>
          <w:szCs w:val="24"/>
        </w:rPr>
      </w:pPr>
    </w:p>
    <w:p w:rsidR="00A27001" w:rsidRPr="004C49D8" w:rsidRDefault="00A27001" w:rsidP="00A27001">
      <w:pPr>
        <w:autoSpaceDE w:val="0"/>
        <w:autoSpaceDN w:val="0"/>
        <w:adjustRightInd w:val="0"/>
        <w:rPr>
          <w:kern w:val="2"/>
          <w:sz w:val="24"/>
          <w:szCs w:val="24"/>
        </w:rPr>
      </w:pPr>
      <w:r w:rsidRPr="004C49D8">
        <w:rPr>
          <w:kern w:val="2"/>
          <w:sz w:val="24"/>
          <w:szCs w:val="24"/>
        </w:rPr>
        <w:t>М.П.</w:t>
      </w:r>
    </w:p>
    <w:p w:rsidR="00C423D0" w:rsidRDefault="00C423D0">
      <w:pPr>
        <w:ind w:right="-2"/>
        <w:rPr>
          <w:sz w:val="24"/>
        </w:rPr>
      </w:pPr>
    </w:p>
    <w:sectPr w:rsidR="00C423D0" w:rsidSect="00833BB9">
      <w:pgSz w:w="11906" w:h="16838" w:code="9"/>
      <w:pgMar w:top="851" w:right="85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C4" w:rsidRDefault="003027C4" w:rsidP="00A27001">
      <w:r>
        <w:separator/>
      </w:r>
    </w:p>
  </w:endnote>
  <w:endnote w:type="continuationSeparator" w:id="0">
    <w:p w:rsidR="003027C4" w:rsidRDefault="003027C4" w:rsidP="00A2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C4" w:rsidRDefault="003027C4" w:rsidP="00A27001">
      <w:r>
        <w:separator/>
      </w:r>
    </w:p>
  </w:footnote>
  <w:footnote w:type="continuationSeparator" w:id="0">
    <w:p w:rsidR="003027C4" w:rsidRDefault="003027C4" w:rsidP="00A270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001" w:rsidRPr="00B14374" w:rsidRDefault="00A27001" w:rsidP="00A27001">
    <w:pPr>
      <w:pStyle w:val="aa"/>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001" w:rsidRPr="00B14374" w:rsidRDefault="0024362C" w:rsidP="00A27001">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A27001"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814FF7">
      <w:rPr>
        <w:rFonts w:ascii="Times New Roman" w:hAnsi="Times New Roman" w:cs="Times New Roman"/>
        <w:noProof/>
        <w:sz w:val="24"/>
        <w:szCs w:val="24"/>
      </w:rPr>
      <w:t>5</w:t>
    </w:r>
    <w:r w:rsidRPr="00B1437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27001"/>
    <w:rsid w:val="00004E24"/>
    <w:rsid w:val="000A0DE8"/>
    <w:rsid w:val="00110C19"/>
    <w:rsid w:val="001563F4"/>
    <w:rsid w:val="0024362C"/>
    <w:rsid w:val="003027C4"/>
    <w:rsid w:val="003E2588"/>
    <w:rsid w:val="00494730"/>
    <w:rsid w:val="00545349"/>
    <w:rsid w:val="00584558"/>
    <w:rsid w:val="00602009"/>
    <w:rsid w:val="00814FF7"/>
    <w:rsid w:val="00815009"/>
    <w:rsid w:val="00833BB9"/>
    <w:rsid w:val="008F7399"/>
    <w:rsid w:val="00A23FB0"/>
    <w:rsid w:val="00A27001"/>
    <w:rsid w:val="00A6600D"/>
    <w:rsid w:val="00BC77C9"/>
    <w:rsid w:val="00C423D0"/>
    <w:rsid w:val="00E546D2"/>
    <w:rsid w:val="00E8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89177"/>
  <w15:docId w15:val="{94ECB2C3-E4AB-4613-8B83-F2A0D15A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399"/>
    <w:pPr>
      <w:ind w:firstLine="567"/>
      <w:jc w:val="both"/>
    </w:pPr>
  </w:style>
  <w:style w:type="paragraph" w:styleId="1">
    <w:name w:val="heading 1"/>
    <w:basedOn w:val="a"/>
    <w:next w:val="a"/>
    <w:link w:val="10"/>
    <w:uiPriority w:val="99"/>
    <w:qFormat/>
    <w:rsid w:val="008F7399"/>
    <w:pPr>
      <w:keepNext/>
      <w:ind w:right="5668"/>
      <w:jc w:val="center"/>
      <w:outlineLvl w:val="0"/>
    </w:pPr>
    <w:rPr>
      <w:sz w:val="24"/>
    </w:rPr>
  </w:style>
  <w:style w:type="paragraph" w:styleId="2">
    <w:name w:val="heading 2"/>
    <w:basedOn w:val="a"/>
    <w:next w:val="a"/>
    <w:qFormat/>
    <w:rsid w:val="008F7399"/>
    <w:pPr>
      <w:keepNext/>
      <w:ind w:right="5668"/>
      <w:jc w:val="center"/>
      <w:outlineLvl w:val="1"/>
    </w:pPr>
    <w:rPr>
      <w:b/>
      <w:sz w:val="24"/>
    </w:rPr>
  </w:style>
  <w:style w:type="paragraph" w:styleId="3">
    <w:name w:val="heading 3"/>
    <w:basedOn w:val="a"/>
    <w:next w:val="a"/>
    <w:qFormat/>
    <w:rsid w:val="008F7399"/>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7001"/>
    <w:rPr>
      <w:sz w:val="24"/>
    </w:rPr>
  </w:style>
  <w:style w:type="paragraph" w:styleId="a3">
    <w:name w:val="Title"/>
    <w:basedOn w:val="a"/>
    <w:qFormat/>
    <w:rsid w:val="008F7399"/>
    <w:pPr>
      <w:jc w:val="center"/>
    </w:pPr>
    <w:rPr>
      <w:b/>
      <w:bCs/>
      <w:caps/>
      <w:sz w:val="24"/>
    </w:rPr>
  </w:style>
  <w:style w:type="table" w:styleId="a4">
    <w:name w:val="Table Grid"/>
    <w:basedOn w:val="a1"/>
    <w:uiPriority w:val="99"/>
    <w:rsid w:val="0049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сноски Знак"/>
    <w:basedOn w:val="a0"/>
    <w:link w:val="a6"/>
    <w:uiPriority w:val="99"/>
    <w:rsid w:val="00A27001"/>
    <w:rPr>
      <w:rFonts w:ascii="Tms Rmn" w:eastAsia="Calibri" w:hAnsi="Tms Rmn"/>
    </w:rPr>
  </w:style>
  <w:style w:type="paragraph" w:styleId="a6">
    <w:name w:val="footnote text"/>
    <w:basedOn w:val="a"/>
    <w:link w:val="a5"/>
    <w:uiPriority w:val="99"/>
    <w:rsid w:val="00A27001"/>
    <w:pPr>
      <w:ind w:firstLine="720"/>
    </w:pPr>
    <w:rPr>
      <w:rFonts w:ascii="Tms Rmn" w:eastAsia="Calibri" w:hAnsi="Tms Rmn"/>
    </w:rPr>
  </w:style>
  <w:style w:type="character" w:customStyle="1" w:styleId="a7">
    <w:name w:val="Текст выноски Знак"/>
    <w:basedOn w:val="a0"/>
    <w:link w:val="a8"/>
    <w:uiPriority w:val="99"/>
    <w:rsid w:val="00A27001"/>
    <w:rPr>
      <w:rFonts w:ascii="Tahoma" w:eastAsia="Calibri" w:hAnsi="Tahoma"/>
      <w:sz w:val="16"/>
      <w:szCs w:val="16"/>
      <w:lang w:eastAsia="en-US"/>
    </w:rPr>
  </w:style>
  <w:style w:type="paragraph" w:styleId="a8">
    <w:name w:val="Balloon Text"/>
    <w:basedOn w:val="a"/>
    <w:link w:val="a7"/>
    <w:uiPriority w:val="99"/>
    <w:rsid w:val="00A27001"/>
    <w:pPr>
      <w:ind w:firstLine="0"/>
      <w:jc w:val="left"/>
    </w:pPr>
    <w:rPr>
      <w:rFonts w:ascii="Tahoma" w:eastAsia="Calibri" w:hAnsi="Tahoma"/>
      <w:sz w:val="16"/>
      <w:szCs w:val="16"/>
      <w:lang w:eastAsia="en-US"/>
    </w:rPr>
  </w:style>
  <w:style w:type="character" w:customStyle="1" w:styleId="a9">
    <w:name w:val="Верхний колонтитул Знак"/>
    <w:basedOn w:val="a0"/>
    <w:link w:val="aa"/>
    <w:uiPriority w:val="99"/>
    <w:rsid w:val="00A27001"/>
    <w:rPr>
      <w:rFonts w:ascii="Calibri" w:eastAsia="Calibri" w:hAnsi="Calibri" w:cs="Calibri"/>
      <w:sz w:val="22"/>
      <w:szCs w:val="22"/>
      <w:lang w:eastAsia="en-US"/>
    </w:rPr>
  </w:style>
  <w:style w:type="paragraph" w:styleId="aa">
    <w:name w:val="header"/>
    <w:basedOn w:val="a"/>
    <w:link w:val="a9"/>
    <w:uiPriority w:val="99"/>
    <w:rsid w:val="00A27001"/>
    <w:pPr>
      <w:tabs>
        <w:tab w:val="center" w:pos="4677"/>
        <w:tab w:val="right" w:pos="9355"/>
      </w:tabs>
      <w:ind w:firstLine="0"/>
      <w:jc w:val="left"/>
    </w:pPr>
    <w:rPr>
      <w:rFonts w:ascii="Calibri" w:eastAsia="Calibri" w:hAnsi="Calibri" w:cs="Calibri"/>
      <w:sz w:val="22"/>
      <w:szCs w:val="22"/>
      <w:lang w:eastAsia="en-US"/>
    </w:rPr>
  </w:style>
  <w:style w:type="character" w:customStyle="1" w:styleId="ab">
    <w:name w:val="Нижний колонтитул Знак"/>
    <w:basedOn w:val="a0"/>
    <w:link w:val="ac"/>
    <w:uiPriority w:val="99"/>
    <w:rsid w:val="00A27001"/>
    <w:rPr>
      <w:rFonts w:ascii="Calibri" w:eastAsia="Calibri" w:hAnsi="Calibri" w:cs="Calibri"/>
      <w:sz w:val="22"/>
      <w:szCs w:val="22"/>
      <w:lang w:eastAsia="en-US"/>
    </w:rPr>
  </w:style>
  <w:style w:type="paragraph" w:styleId="ac">
    <w:name w:val="footer"/>
    <w:basedOn w:val="a"/>
    <w:link w:val="ab"/>
    <w:uiPriority w:val="99"/>
    <w:rsid w:val="00A27001"/>
    <w:pPr>
      <w:tabs>
        <w:tab w:val="center" w:pos="4677"/>
        <w:tab w:val="right" w:pos="9355"/>
      </w:tabs>
      <w:ind w:firstLine="0"/>
      <w:jc w:val="left"/>
    </w:pPr>
    <w:rPr>
      <w:rFonts w:ascii="Calibri" w:eastAsia="Calibri" w:hAnsi="Calibri" w:cs="Calibri"/>
      <w:sz w:val="22"/>
      <w:szCs w:val="22"/>
      <w:lang w:eastAsia="en-US"/>
    </w:rPr>
  </w:style>
  <w:style w:type="character" w:styleId="ad">
    <w:name w:val="Hyperlink"/>
    <w:uiPriority w:val="99"/>
    <w:unhideWhenUsed/>
    <w:rsid w:val="00A27001"/>
    <w:rPr>
      <w:color w:val="0000FF"/>
      <w:u w:val="single"/>
    </w:rPr>
  </w:style>
  <w:style w:type="paragraph" w:customStyle="1" w:styleId="ConsPlusNormal">
    <w:name w:val="ConsPlusNormal"/>
    <w:uiPriority w:val="99"/>
    <w:rsid w:val="00A27001"/>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umen22@ya.ru" TargetMode="External"/><Relationship Id="rId3" Type="http://schemas.openxmlformats.org/officeDocument/2006/relationships/webSettings" Target="webSettings.xml"/><Relationship Id="rId7" Type="http://schemas.openxmlformats.org/officeDocument/2006/relationships/hyperlink" Target="https://&#1090;&#1102;&#1084;&#1077;&#1085;&#1094;&#1077;&#1074;&#1086;.&#1088;&#10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86;&#1080;%20&#1076;&#1086;&#1082;&#1091;&#1084;&#1077;&#1085;&#1090;&#1099;\&#1085;&#1086;&#1074;&#1099;&#1077;%20&#1096;&#1072;&#1073;&#1083;&#1086;&#1085;&#1099;\&#1072;&#1076;&#1084;&#1080;&#1085;&#1080;&#1089;&#1090;&#1088;%20&#1087;&#1086;&#1089;&#1090;&#1072;&#1085;&#1086;&#1074;&#1083;&#1077;&#1085;&#1080;&#1077;%20&#1085;&#1086;&#1074;&#1086;&#1077;%20%20&#1096;&#1072;&#1073;&#1083;&#1086;&#1085;%2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администр постановление новое  шаблон  .dot</Template>
  <TotalTime>309</TotalTime>
  <Pages>1</Pages>
  <Words>10931</Words>
  <Characters>62308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73093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Urist</dc:creator>
  <cp:lastModifiedBy>Мартынов</cp:lastModifiedBy>
  <cp:revision>6</cp:revision>
  <cp:lastPrinted>2021-12-27T02:07:00Z</cp:lastPrinted>
  <dcterms:created xsi:type="dcterms:W3CDTF">2021-12-24T03:12:00Z</dcterms:created>
  <dcterms:modified xsi:type="dcterms:W3CDTF">2022-08-22T04:30:00Z</dcterms:modified>
</cp:coreProperties>
</file>