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A7" w:rsidRDefault="00B757A7" w:rsidP="00704000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710"/>
        <w:gridCol w:w="2392"/>
        <w:gridCol w:w="3688"/>
        <w:gridCol w:w="1098"/>
      </w:tblGrid>
      <w:tr w:rsidR="0042300C" w:rsidRPr="0042300C" w:rsidTr="00704000">
        <w:trPr>
          <w:trHeight w:val="1095"/>
          <w:jc w:val="center"/>
        </w:trPr>
        <w:tc>
          <w:tcPr>
            <w:tcW w:w="9888" w:type="dxa"/>
            <w:gridSpan w:val="4"/>
            <w:vAlign w:val="center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center"/>
              <w:rPr>
                <w:rFonts w:ascii="Arial" w:hAnsi="Arial"/>
                <w:sz w:val="24"/>
                <w:szCs w:val="20"/>
                <w:lang w:val="ru-RU" w:eastAsia="ru-RU"/>
              </w:rPr>
            </w:pPr>
            <w:r w:rsidRPr="0042300C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57225" cy="790575"/>
                  <wp:effectExtent l="0" t="0" r="9525" b="9525"/>
                  <wp:docPr id="2" name="Рисунок 2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00C" w:rsidRPr="0042300C" w:rsidTr="00704000">
        <w:trPr>
          <w:jc w:val="center"/>
        </w:trPr>
        <w:tc>
          <w:tcPr>
            <w:tcW w:w="2710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2392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3688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right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1098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</w:tr>
      <w:tr w:rsidR="0042300C" w:rsidRPr="0042300C" w:rsidTr="00704000">
        <w:trPr>
          <w:jc w:val="center"/>
        </w:trPr>
        <w:tc>
          <w:tcPr>
            <w:tcW w:w="9888" w:type="dxa"/>
            <w:gridSpan w:val="4"/>
          </w:tcPr>
          <w:p w:rsidR="0042300C" w:rsidRPr="0042300C" w:rsidRDefault="0042300C" w:rsidP="0042300C">
            <w:pPr>
              <w:keepNext/>
              <w:widowControl/>
              <w:autoSpaceDE/>
              <w:autoSpaceDN/>
              <w:jc w:val="center"/>
              <w:outlineLvl w:val="1"/>
              <w:rPr>
                <w:b/>
                <w:caps/>
                <w:sz w:val="24"/>
                <w:szCs w:val="20"/>
                <w:lang w:val="ru-RU" w:eastAsia="ru-RU"/>
              </w:rPr>
            </w:pPr>
            <w:r w:rsidRPr="0042300C">
              <w:rPr>
                <w:b/>
                <w:sz w:val="26"/>
                <w:szCs w:val="20"/>
                <w:lang w:val="ru-RU" w:eastAsia="ru-RU"/>
              </w:rPr>
              <w:t xml:space="preserve">АДМИНИСТРАЦИЯ </w:t>
            </w:r>
            <w:r w:rsidRPr="0042300C">
              <w:rPr>
                <w:b/>
                <w:caps/>
                <w:sz w:val="26"/>
                <w:szCs w:val="20"/>
                <w:lang w:val="ru-RU" w:eastAsia="ru-RU"/>
              </w:rPr>
              <w:t>Тюменцевского района Алтайского края</w:t>
            </w:r>
          </w:p>
          <w:p w:rsidR="0042300C" w:rsidRPr="0042300C" w:rsidRDefault="0042300C" w:rsidP="0042300C">
            <w:pPr>
              <w:widowControl/>
              <w:autoSpaceDE/>
              <w:autoSpaceDN/>
              <w:ind w:right="-2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</w:tr>
      <w:tr w:rsidR="0042300C" w:rsidRPr="0042300C" w:rsidTr="00704000">
        <w:trPr>
          <w:jc w:val="center"/>
        </w:trPr>
        <w:tc>
          <w:tcPr>
            <w:tcW w:w="2710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2392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3688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right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1098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</w:tr>
      <w:tr w:rsidR="0042300C" w:rsidRPr="0042300C" w:rsidTr="00704000">
        <w:trPr>
          <w:jc w:val="center"/>
        </w:trPr>
        <w:tc>
          <w:tcPr>
            <w:tcW w:w="2710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2392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3688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right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1098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</w:tr>
      <w:tr w:rsidR="0042300C" w:rsidRPr="0042300C" w:rsidTr="00704000">
        <w:trPr>
          <w:jc w:val="center"/>
        </w:trPr>
        <w:tc>
          <w:tcPr>
            <w:tcW w:w="9888" w:type="dxa"/>
            <w:gridSpan w:val="4"/>
          </w:tcPr>
          <w:p w:rsidR="0042300C" w:rsidRPr="0042300C" w:rsidRDefault="0042300C" w:rsidP="0042300C">
            <w:pPr>
              <w:keepNext/>
              <w:widowControl/>
              <w:autoSpaceDE/>
              <w:autoSpaceDN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szCs w:val="20"/>
                <w:lang w:val="ru-RU" w:eastAsia="ru-RU"/>
              </w:rPr>
            </w:pPr>
            <w:r w:rsidRPr="0042300C">
              <w:rPr>
                <w:rFonts w:ascii="Arial" w:hAnsi="Arial"/>
                <w:b/>
                <w:bCs/>
                <w:caps/>
                <w:spacing w:val="84"/>
                <w:sz w:val="36"/>
                <w:szCs w:val="20"/>
                <w:lang w:val="ru-RU" w:eastAsia="ru-RU"/>
              </w:rPr>
              <w:t>Постановление</w:t>
            </w:r>
          </w:p>
          <w:p w:rsidR="0042300C" w:rsidRPr="0042300C" w:rsidRDefault="0042300C" w:rsidP="0042300C">
            <w:pPr>
              <w:widowControl/>
              <w:autoSpaceDE/>
              <w:autoSpaceDN/>
              <w:ind w:right="-2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</w:tr>
      <w:tr w:rsidR="0042300C" w:rsidRPr="0042300C" w:rsidTr="00704000">
        <w:trPr>
          <w:jc w:val="center"/>
        </w:trPr>
        <w:tc>
          <w:tcPr>
            <w:tcW w:w="2710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2392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3688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right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1098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</w:tr>
      <w:tr w:rsidR="0042300C" w:rsidRPr="0042300C" w:rsidTr="00704000">
        <w:trPr>
          <w:jc w:val="center"/>
        </w:trPr>
        <w:tc>
          <w:tcPr>
            <w:tcW w:w="2710" w:type="dxa"/>
            <w:tcBorders>
              <w:bottom w:val="single" w:sz="12" w:space="0" w:color="auto"/>
            </w:tcBorders>
          </w:tcPr>
          <w:p w:rsidR="0042300C" w:rsidRPr="0042300C" w:rsidRDefault="00E31425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  <w:r>
              <w:rPr>
                <w:rFonts w:ascii="Arial" w:hAnsi="Arial"/>
                <w:sz w:val="24"/>
                <w:szCs w:val="20"/>
                <w:lang w:val="ru-RU" w:eastAsia="ru-RU"/>
              </w:rPr>
              <w:t>30.03.2022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both"/>
              <w:rPr>
                <w:rFonts w:ascii="Arial" w:hAnsi="Arial"/>
                <w:sz w:val="24"/>
                <w:szCs w:val="20"/>
                <w:lang w:val="ru-RU" w:eastAsia="ru-RU"/>
              </w:rPr>
            </w:pPr>
          </w:p>
        </w:tc>
        <w:tc>
          <w:tcPr>
            <w:tcW w:w="3688" w:type="dxa"/>
          </w:tcPr>
          <w:p w:rsidR="0042300C" w:rsidRPr="0042300C" w:rsidRDefault="0042300C" w:rsidP="0042300C">
            <w:pPr>
              <w:widowControl/>
              <w:autoSpaceDE/>
              <w:autoSpaceDN/>
              <w:ind w:right="-2"/>
              <w:jc w:val="right"/>
              <w:rPr>
                <w:rFonts w:ascii="Arial" w:hAnsi="Arial"/>
                <w:sz w:val="24"/>
                <w:szCs w:val="20"/>
                <w:lang w:val="ru-RU" w:eastAsia="ru-RU"/>
              </w:rPr>
            </w:pPr>
            <w:r w:rsidRPr="0042300C">
              <w:rPr>
                <w:rFonts w:ascii="Arial" w:hAnsi="Arial"/>
                <w:sz w:val="24"/>
                <w:szCs w:val="20"/>
                <w:lang w:val="ru-RU" w:eastAsia="ru-RU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42300C" w:rsidRPr="0042300C" w:rsidRDefault="00E31425" w:rsidP="0042300C">
            <w:pPr>
              <w:widowControl/>
              <w:autoSpaceDE/>
              <w:autoSpaceDN/>
              <w:ind w:right="-2"/>
              <w:rPr>
                <w:rFonts w:ascii="Arial" w:hAnsi="Arial"/>
                <w:sz w:val="24"/>
                <w:szCs w:val="20"/>
                <w:lang w:val="ru-RU" w:eastAsia="ru-RU"/>
              </w:rPr>
            </w:pPr>
            <w:r>
              <w:rPr>
                <w:rFonts w:ascii="Arial" w:hAnsi="Arial"/>
                <w:sz w:val="24"/>
                <w:szCs w:val="20"/>
                <w:lang w:val="ru-RU" w:eastAsia="ru-RU"/>
              </w:rPr>
              <w:t>98</w:t>
            </w:r>
          </w:p>
        </w:tc>
      </w:tr>
    </w:tbl>
    <w:p w:rsidR="0042300C" w:rsidRPr="0042300C" w:rsidRDefault="0042300C" w:rsidP="0042300C">
      <w:pPr>
        <w:widowControl/>
        <w:autoSpaceDE/>
        <w:autoSpaceDN/>
        <w:ind w:right="-2"/>
        <w:jc w:val="center"/>
        <w:rPr>
          <w:rFonts w:ascii="Arial" w:hAnsi="Arial"/>
          <w:b/>
          <w:sz w:val="18"/>
          <w:szCs w:val="20"/>
          <w:lang w:val="ru-RU" w:eastAsia="ru-RU"/>
        </w:rPr>
      </w:pPr>
      <w:r w:rsidRPr="0042300C">
        <w:rPr>
          <w:rFonts w:ascii="Arial" w:hAnsi="Arial"/>
          <w:b/>
          <w:sz w:val="18"/>
          <w:szCs w:val="20"/>
          <w:lang w:val="ru-RU" w:eastAsia="ru-RU"/>
        </w:rPr>
        <w:t>с. Тюменцево</w:t>
      </w:r>
    </w:p>
    <w:p w:rsidR="0042300C" w:rsidRPr="0042300C" w:rsidRDefault="0042300C" w:rsidP="0042300C">
      <w:pPr>
        <w:widowControl/>
        <w:autoSpaceDE/>
        <w:autoSpaceDN/>
        <w:ind w:right="-2"/>
        <w:jc w:val="both"/>
        <w:rPr>
          <w:sz w:val="28"/>
          <w:szCs w:val="20"/>
          <w:lang w:val="ru-RU" w:eastAsia="ru-RU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42300C" w:rsidRPr="00E31425" w:rsidTr="00704000">
        <w:tc>
          <w:tcPr>
            <w:tcW w:w="5103" w:type="dxa"/>
          </w:tcPr>
          <w:p w:rsidR="0042300C" w:rsidRPr="00C77F61" w:rsidRDefault="0042300C" w:rsidP="00704000">
            <w:pPr>
              <w:widowControl/>
              <w:autoSpaceDE/>
              <w:autoSpaceDN/>
              <w:ind w:left="-108" w:right="-2"/>
              <w:rPr>
                <w:sz w:val="24"/>
                <w:szCs w:val="24"/>
                <w:lang w:val="ru-RU" w:eastAsia="ru-RU"/>
              </w:rPr>
            </w:pPr>
            <w:r w:rsidRPr="00C77F61">
              <w:rPr>
                <w:sz w:val="24"/>
                <w:szCs w:val="24"/>
                <w:lang w:val="ru-RU" w:eastAsia="ru-RU"/>
              </w:rPr>
              <w:sym w:font="Symbol" w:char="F0E9"/>
            </w:r>
            <w:r w:rsidR="00826A79" w:rsidRPr="00C77F61">
              <w:rPr>
                <w:sz w:val="24"/>
                <w:szCs w:val="24"/>
                <w:lang w:val="ru-RU" w:eastAsia="ru-RU"/>
              </w:rPr>
              <w:t xml:space="preserve"> «Об утверждении Положения о</w:t>
            </w:r>
            <w:r w:rsidR="00A411AF" w:rsidRPr="00C77F61">
              <w:rPr>
                <w:sz w:val="24"/>
                <w:szCs w:val="24"/>
                <w:lang w:val="ru-RU" w:eastAsia="ru-RU"/>
              </w:rPr>
              <w:t xml:space="preserve"> порядке организации бесплатных </w:t>
            </w:r>
            <w:r w:rsidR="00826A79" w:rsidRPr="00C77F61">
              <w:rPr>
                <w:sz w:val="24"/>
                <w:szCs w:val="24"/>
                <w:lang w:val="ru-RU" w:eastAsia="ru-RU"/>
              </w:rPr>
              <w:t xml:space="preserve">перевозок обучающихся в муниципальные </w:t>
            </w:r>
            <w:r w:rsidRPr="00C77F61">
              <w:rPr>
                <w:sz w:val="24"/>
                <w:szCs w:val="24"/>
                <w:lang w:val="ru-RU" w:eastAsia="ru-RU"/>
              </w:rPr>
              <w:t xml:space="preserve">  </w:t>
            </w:r>
            <w:r w:rsidR="00826A79" w:rsidRPr="00C77F61">
              <w:rPr>
                <w:sz w:val="24"/>
                <w:szCs w:val="24"/>
                <w:lang w:val="ru-RU" w:eastAsia="ru-RU"/>
              </w:rPr>
              <w:t>образовательные организации, реализующие основные общеобразовательные программы</w:t>
            </w:r>
            <w:r w:rsidR="00A411AF" w:rsidRPr="00C77F61">
              <w:rPr>
                <w:sz w:val="24"/>
                <w:szCs w:val="24"/>
                <w:lang w:val="ru-RU" w:eastAsia="ru-RU"/>
              </w:rPr>
              <w:t>»</w:t>
            </w:r>
            <w:r w:rsidRPr="00C77F61">
              <w:rPr>
                <w:sz w:val="24"/>
                <w:szCs w:val="24"/>
                <w:lang w:val="ru-RU" w:eastAsia="ru-RU"/>
              </w:rPr>
              <w:sym w:font="Symbol" w:char="F0F9"/>
            </w:r>
          </w:p>
        </w:tc>
        <w:tc>
          <w:tcPr>
            <w:tcW w:w="4678" w:type="dxa"/>
          </w:tcPr>
          <w:p w:rsidR="0042300C" w:rsidRPr="00C77F61" w:rsidRDefault="0042300C" w:rsidP="0042300C">
            <w:pPr>
              <w:widowControl/>
              <w:autoSpaceDE/>
              <w:autoSpaceDN/>
              <w:ind w:right="4109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42300C" w:rsidRPr="00C77F61" w:rsidRDefault="0042300C" w:rsidP="0042300C">
      <w:pPr>
        <w:widowControl/>
        <w:autoSpaceDE/>
        <w:autoSpaceDN/>
        <w:ind w:right="4109"/>
        <w:jc w:val="both"/>
        <w:rPr>
          <w:sz w:val="24"/>
          <w:szCs w:val="24"/>
          <w:lang w:val="ru-RU" w:eastAsia="ru-RU"/>
        </w:rPr>
      </w:pPr>
    </w:p>
    <w:p w:rsidR="0065355D" w:rsidRPr="00C77F61" w:rsidRDefault="001D666B" w:rsidP="00704000">
      <w:pPr>
        <w:widowControl/>
        <w:autoSpaceDE/>
        <w:autoSpaceDN/>
        <w:spacing w:line="238" w:lineRule="atLeast"/>
        <w:ind w:firstLine="567"/>
        <w:rPr>
          <w:color w:val="242424"/>
          <w:sz w:val="24"/>
          <w:szCs w:val="24"/>
          <w:lang w:val="ru-RU" w:eastAsia="ru-RU"/>
        </w:rPr>
      </w:pPr>
      <w:r w:rsidRPr="00C77F61">
        <w:rPr>
          <w:color w:val="242424"/>
          <w:sz w:val="24"/>
          <w:szCs w:val="24"/>
          <w:lang w:val="ru-RU" w:eastAsia="ru-RU"/>
        </w:rPr>
        <w:t xml:space="preserve"> </w:t>
      </w:r>
      <w:proofErr w:type="gramStart"/>
      <w:r w:rsidR="00476C14" w:rsidRPr="00C77F61">
        <w:rPr>
          <w:color w:val="242424"/>
          <w:sz w:val="24"/>
          <w:szCs w:val="24"/>
          <w:lang w:val="ru-RU" w:eastAsia="ru-RU"/>
        </w:rPr>
        <w:t xml:space="preserve">В соответствии со статьей 40 Федерального закона от 29.12.2012 года №273-ФЗ «Об образовании в Российской Федерации», Федеральным законом от 10.12.1995 года №196-ФЗ «О безопасности дорожного движения» (с изменениями и дополнениями), </w:t>
      </w:r>
      <w:r w:rsidR="004617E8" w:rsidRPr="00C77F61">
        <w:rPr>
          <w:color w:val="242424"/>
          <w:sz w:val="24"/>
          <w:szCs w:val="24"/>
          <w:lang w:val="ru-RU" w:eastAsia="ru-RU"/>
        </w:rPr>
        <w:t xml:space="preserve">Федеральным законом </w:t>
      </w:r>
      <w:r w:rsidR="00107477" w:rsidRPr="00C77F61">
        <w:rPr>
          <w:color w:val="242424"/>
          <w:sz w:val="24"/>
          <w:szCs w:val="24"/>
          <w:lang w:val="ru-RU" w:eastAsia="ru-RU"/>
        </w:rPr>
        <w:t>от 06.10.2003 года №131-ФЗ «Об общих принципах организации местного самоуправления в Российской Федерации»</w:t>
      </w:r>
      <w:r w:rsidR="0065355D" w:rsidRPr="00C77F61">
        <w:rPr>
          <w:color w:val="242424"/>
          <w:sz w:val="24"/>
          <w:szCs w:val="24"/>
          <w:lang w:val="ru-RU" w:eastAsia="ru-RU"/>
        </w:rPr>
        <w:t xml:space="preserve">, </w:t>
      </w:r>
      <w:r w:rsidR="00476C14" w:rsidRPr="00C77F61">
        <w:rPr>
          <w:color w:val="242424"/>
          <w:sz w:val="24"/>
          <w:szCs w:val="24"/>
          <w:lang w:val="ru-RU" w:eastAsia="ru-RU"/>
        </w:rPr>
        <w:t>Постановлением Правительства Российской Федерации от 23 сентября 2020 года №1527 «Об утверждении Правил организованной перевозки</w:t>
      </w:r>
      <w:proofErr w:type="gramEnd"/>
      <w:r w:rsidR="00476C14" w:rsidRPr="00C77F61">
        <w:rPr>
          <w:color w:val="242424"/>
          <w:sz w:val="24"/>
          <w:szCs w:val="24"/>
          <w:lang w:val="ru-RU" w:eastAsia="ru-RU"/>
        </w:rPr>
        <w:t xml:space="preserve"> группы детей автобусами»</w:t>
      </w:r>
      <w:r w:rsidR="0065355D" w:rsidRPr="00C77F61">
        <w:rPr>
          <w:color w:val="242424"/>
          <w:sz w:val="24"/>
          <w:szCs w:val="24"/>
          <w:lang w:val="ru-RU" w:eastAsia="ru-RU"/>
        </w:rPr>
        <w:t xml:space="preserve">, ст.5 Устава муниципального образования </w:t>
      </w:r>
      <w:proofErr w:type="spellStart"/>
      <w:r w:rsidR="0065355D" w:rsidRPr="00C77F61">
        <w:rPr>
          <w:color w:val="242424"/>
          <w:sz w:val="24"/>
          <w:szCs w:val="24"/>
          <w:lang w:val="ru-RU" w:eastAsia="ru-RU"/>
        </w:rPr>
        <w:t>Тюменцевский</w:t>
      </w:r>
      <w:proofErr w:type="spellEnd"/>
      <w:r w:rsidR="0065355D" w:rsidRPr="00C77F61">
        <w:rPr>
          <w:color w:val="242424"/>
          <w:sz w:val="24"/>
          <w:szCs w:val="24"/>
          <w:lang w:val="ru-RU" w:eastAsia="ru-RU"/>
        </w:rPr>
        <w:t xml:space="preserve"> района </w:t>
      </w:r>
      <w:r w:rsidR="00476C14" w:rsidRPr="00C77F61">
        <w:rPr>
          <w:color w:val="242424"/>
          <w:sz w:val="24"/>
          <w:szCs w:val="24"/>
          <w:lang w:val="ru-RU" w:eastAsia="ru-RU"/>
        </w:rPr>
        <w:t>и в целях улучшения орг</w:t>
      </w:r>
      <w:r w:rsidR="0065355D" w:rsidRPr="00C77F61">
        <w:rPr>
          <w:color w:val="242424"/>
          <w:sz w:val="24"/>
          <w:szCs w:val="24"/>
          <w:lang w:val="ru-RU" w:eastAsia="ru-RU"/>
        </w:rPr>
        <w:t xml:space="preserve">анизации перевозок учащихся </w:t>
      </w:r>
      <w:r w:rsidR="00476C14" w:rsidRPr="00C77F61">
        <w:rPr>
          <w:color w:val="242424"/>
          <w:sz w:val="24"/>
          <w:szCs w:val="24"/>
          <w:lang w:val="ru-RU" w:eastAsia="ru-RU"/>
        </w:rPr>
        <w:t xml:space="preserve">образовательных организаций </w:t>
      </w:r>
      <w:r w:rsidR="00A411AF" w:rsidRPr="00C77F61">
        <w:rPr>
          <w:color w:val="242424"/>
          <w:sz w:val="24"/>
          <w:szCs w:val="24"/>
          <w:lang w:val="ru-RU" w:eastAsia="ru-RU"/>
        </w:rPr>
        <w:t>Тюменцевского района</w:t>
      </w:r>
      <w:r w:rsidR="00476C14" w:rsidRPr="00C77F61">
        <w:rPr>
          <w:color w:val="242424"/>
          <w:sz w:val="24"/>
          <w:szCs w:val="24"/>
          <w:lang w:val="ru-RU" w:eastAsia="ru-RU"/>
        </w:rPr>
        <w:t xml:space="preserve"> школьными автобусами</w:t>
      </w:r>
    </w:p>
    <w:p w:rsidR="00476C14" w:rsidRPr="00C77F61" w:rsidRDefault="00476C14" w:rsidP="0065355D">
      <w:pPr>
        <w:widowControl/>
        <w:autoSpaceDE/>
        <w:autoSpaceDN/>
        <w:spacing w:line="238" w:lineRule="atLeast"/>
        <w:ind w:firstLine="708"/>
        <w:rPr>
          <w:color w:val="242424"/>
          <w:sz w:val="24"/>
          <w:szCs w:val="24"/>
          <w:lang w:val="ru-RU" w:eastAsia="ru-RU"/>
        </w:rPr>
      </w:pPr>
      <w:r w:rsidRPr="00C77F61">
        <w:rPr>
          <w:color w:val="242424"/>
          <w:sz w:val="24"/>
          <w:szCs w:val="24"/>
          <w:lang w:val="ru-RU" w:eastAsia="ru-RU"/>
        </w:rPr>
        <w:t>ПОСТАНОВЛЯЮ:</w:t>
      </w:r>
    </w:p>
    <w:p w:rsidR="00476C14" w:rsidRPr="00C77F61" w:rsidRDefault="00A411AF" w:rsidP="0065355D">
      <w:pPr>
        <w:widowControl/>
        <w:autoSpaceDE/>
        <w:autoSpaceDN/>
        <w:spacing w:line="238" w:lineRule="atLeast"/>
        <w:rPr>
          <w:color w:val="242424"/>
          <w:sz w:val="24"/>
          <w:szCs w:val="24"/>
          <w:lang w:val="ru-RU" w:eastAsia="ru-RU"/>
        </w:rPr>
      </w:pPr>
      <w:r w:rsidRPr="00C77F61">
        <w:rPr>
          <w:color w:val="242424"/>
          <w:sz w:val="24"/>
          <w:szCs w:val="24"/>
          <w:lang w:val="ru-RU" w:eastAsia="ru-RU"/>
        </w:rPr>
        <w:t>1.Утвердить П</w:t>
      </w:r>
      <w:r w:rsidR="00476C14" w:rsidRPr="00C77F61">
        <w:rPr>
          <w:color w:val="242424"/>
          <w:sz w:val="24"/>
          <w:szCs w:val="24"/>
          <w:lang w:val="ru-RU" w:eastAsia="ru-RU"/>
        </w:rPr>
        <w:t xml:space="preserve">оложение о порядке организации бесплатных перевозок обучающихся </w:t>
      </w:r>
      <w:r w:rsidRPr="00C77F61">
        <w:rPr>
          <w:color w:val="242424"/>
          <w:sz w:val="24"/>
          <w:szCs w:val="24"/>
          <w:lang w:val="ru-RU" w:eastAsia="ru-RU"/>
        </w:rPr>
        <w:t xml:space="preserve">в </w:t>
      </w:r>
      <w:r w:rsidR="00476C14" w:rsidRPr="00C77F61">
        <w:rPr>
          <w:color w:val="242424"/>
          <w:sz w:val="24"/>
          <w:szCs w:val="24"/>
          <w:lang w:val="ru-RU" w:eastAsia="ru-RU"/>
        </w:rPr>
        <w:t>муниципальны</w:t>
      </w:r>
      <w:r w:rsidRPr="00C77F61">
        <w:rPr>
          <w:color w:val="242424"/>
          <w:sz w:val="24"/>
          <w:szCs w:val="24"/>
          <w:lang w:val="ru-RU" w:eastAsia="ru-RU"/>
        </w:rPr>
        <w:t>е образовательные</w:t>
      </w:r>
      <w:r w:rsidR="00476C14" w:rsidRPr="00C77F61">
        <w:rPr>
          <w:color w:val="242424"/>
          <w:sz w:val="24"/>
          <w:szCs w:val="24"/>
          <w:lang w:val="ru-RU" w:eastAsia="ru-RU"/>
        </w:rPr>
        <w:t xml:space="preserve"> организаци</w:t>
      </w:r>
      <w:r w:rsidRPr="00C77F61">
        <w:rPr>
          <w:color w:val="242424"/>
          <w:sz w:val="24"/>
          <w:szCs w:val="24"/>
          <w:lang w:val="ru-RU" w:eastAsia="ru-RU"/>
        </w:rPr>
        <w:t>и</w:t>
      </w:r>
      <w:r w:rsidR="00476C14" w:rsidRPr="00C77F61">
        <w:rPr>
          <w:color w:val="242424"/>
          <w:sz w:val="24"/>
          <w:szCs w:val="24"/>
          <w:lang w:val="ru-RU" w:eastAsia="ru-RU"/>
        </w:rPr>
        <w:t xml:space="preserve"> </w:t>
      </w:r>
      <w:r w:rsidRPr="00C77F61">
        <w:rPr>
          <w:color w:val="242424"/>
          <w:sz w:val="24"/>
          <w:szCs w:val="24"/>
          <w:lang w:val="ru-RU" w:eastAsia="ru-RU"/>
        </w:rPr>
        <w:t>Тюменцевского района, реализующие</w:t>
      </w:r>
      <w:r w:rsidR="00476C14" w:rsidRPr="00C77F61">
        <w:rPr>
          <w:color w:val="242424"/>
          <w:sz w:val="24"/>
          <w:szCs w:val="24"/>
          <w:lang w:val="ru-RU" w:eastAsia="ru-RU"/>
        </w:rPr>
        <w:t xml:space="preserve"> основные общеобразовательные программы</w:t>
      </w:r>
      <w:r w:rsidR="00C77F61">
        <w:rPr>
          <w:color w:val="242424"/>
          <w:sz w:val="24"/>
          <w:szCs w:val="24"/>
          <w:lang w:val="ru-RU" w:eastAsia="ru-RU"/>
        </w:rPr>
        <w:t xml:space="preserve">. (Приложение </w:t>
      </w:r>
      <w:r w:rsidR="009B426B" w:rsidRPr="00C77F61">
        <w:rPr>
          <w:color w:val="242424"/>
          <w:sz w:val="24"/>
          <w:szCs w:val="24"/>
          <w:lang w:val="ru-RU" w:eastAsia="ru-RU"/>
        </w:rPr>
        <w:t>1)</w:t>
      </w:r>
    </w:p>
    <w:p w:rsidR="00476C14" w:rsidRPr="00C77F61" w:rsidRDefault="00476C14" w:rsidP="00AC6926">
      <w:pPr>
        <w:widowControl/>
        <w:autoSpaceDE/>
        <w:autoSpaceDN/>
        <w:spacing w:line="238" w:lineRule="atLeast"/>
        <w:rPr>
          <w:sz w:val="24"/>
          <w:szCs w:val="24"/>
          <w:lang w:val="ru-RU" w:eastAsia="ru-RU"/>
        </w:rPr>
      </w:pPr>
      <w:r w:rsidRPr="00C77F61">
        <w:rPr>
          <w:color w:val="242424"/>
          <w:sz w:val="24"/>
          <w:szCs w:val="24"/>
          <w:lang w:val="ru-RU" w:eastAsia="ru-RU"/>
        </w:rPr>
        <w:t xml:space="preserve">2. </w:t>
      </w:r>
      <w:r w:rsidR="00A411AF" w:rsidRPr="00C77F61">
        <w:rPr>
          <w:color w:val="242424"/>
          <w:sz w:val="24"/>
          <w:szCs w:val="24"/>
          <w:lang w:val="ru-RU" w:eastAsia="ru-RU"/>
        </w:rPr>
        <w:t xml:space="preserve">Признать утратившим силу </w:t>
      </w:r>
      <w:r w:rsidR="00A411AF" w:rsidRPr="00C77F61">
        <w:rPr>
          <w:sz w:val="24"/>
          <w:szCs w:val="24"/>
          <w:lang w:val="ru-RU" w:eastAsia="ru-RU"/>
        </w:rPr>
        <w:t xml:space="preserve">постановление </w:t>
      </w:r>
      <w:r w:rsidR="00AC6926" w:rsidRPr="00C77F61">
        <w:rPr>
          <w:sz w:val="24"/>
          <w:szCs w:val="24"/>
          <w:lang w:val="ru-RU" w:eastAsia="ru-RU"/>
        </w:rPr>
        <w:t>Администрации Тюменцевского района Алтайского края от 07.08.2014 №367 «Об утверждении Положения о порядке организации бесплатных перевозок обучающихся в муниципальные   образовательные организации, реализующие основные общеобразовательные программы».</w:t>
      </w:r>
    </w:p>
    <w:p w:rsidR="00AC6926" w:rsidRPr="00C77F61" w:rsidRDefault="00AC6926" w:rsidP="00AC6926">
      <w:pPr>
        <w:widowControl/>
        <w:autoSpaceDE/>
        <w:autoSpaceDN/>
        <w:spacing w:line="238" w:lineRule="atLeast"/>
        <w:rPr>
          <w:sz w:val="24"/>
          <w:szCs w:val="24"/>
          <w:lang w:val="ru-RU"/>
        </w:rPr>
      </w:pPr>
      <w:r w:rsidRPr="00C77F61">
        <w:rPr>
          <w:sz w:val="24"/>
          <w:szCs w:val="24"/>
          <w:lang w:val="ru-RU" w:eastAsia="ru-RU"/>
        </w:rPr>
        <w:t xml:space="preserve">3.  </w:t>
      </w:r>
      <w:r w:rsidRPr="00C77F61">
        <w:rPr>
          <w:sz w:val="24"/>
          <w:szCs w:val="24"/>
          <w:lang w:val="ru-RU"/>
        </w:rPr>
        <w:t>Контроль   исполнения   настоящего постановления   возложить   на   заместителя</w:t>
      </w:r>
      <w:r w:rsidRPr="00C77F61">
        <w:rPr>
          <w:color w:val="C00000"/>
          <w:sz w:val="24"/>
          <w:szCs w:val="24"/>
          <w:lang w:val="ru-RU"/>
        </w:rPr>
        <w:t xml:space="preserve">  </w:t>
      </w:r>
      <w:r w:rsidRPr="00C77F61">
        <w:rPr>
          <w:sz w:val="24"/>
          <w:szCs w:val="24"/>
          <w:lang w:val="ru-RU"/>
        </w:rPr>
        <w:t xml:space="preserve"> главы Администрации района Озерову Е.П.</w:t>
      </w:r>
    </w:p>
    <w:p w:rsidR="00AC6926" w:rsidRPr="00C77F61" w:rsidRDefault="00AC6926" w:rsidP="00AC6926">
      <w:pPr>
        <w:adjustRightInd w:val="0"/>
        <w:spacing w:line="254" w:lineRule="auto"/>
        <w:jc w:val="both"/>
        <w:rPr>
          <w:sz w:val="24"/>
          <w:szCs w:val="24"/>
          <w:lang w:val="ru-RU"/>
        </w:rPr>
      </w:pPr>
      <w:r w:rsidRPr="00C77F61">
        <w:rPr>
          <w:color w:val="242424"/>
          <w:sz w:val="24"/>
          <w:szCs w:val="24"/>
          <w:lang w:val="ru-RU" w:eastAsia="ru-RU"/>
        </w:rPr>
        <w:t xml:space="preserve">  </w:t>
      </w:r>
    </w:p>
    <w:p w:rsidR="00AC6926" w:rsidRPr="00C77F61" w:rsidRDefault="00AC6926" w:rsidP="00AC6926">
      <w:pPr>
        <w:rPr>
          <w:sz w:val="24"/>
          <w:szCs w:val="24"/>
          <w:lang w:val="ru-RU"/>
        </w:rPr>
      </w:pPr>
      <w:r w:rsidRPr="00C77F61">
        <w:rPr>
          <w:sz w:val="24"/>
          <w:szCs w:val="24"/>
          <w:lang w:val="ru-RU"/>
        </w:rPr>
        <w:t xml:space="preserve">Глава района                                                                                              </w:t>
      </w:r>
      <w:proofErr w:type="spellStart"/>
      <w:r w:rsidRPr="00C77F61">
        <w:rPr>
          <w:sz w:val="24"/>
          <w:szCs w:val="24"/>
          <w:lang w:val="ru-RU"/>
        </w:rPr>
        <w:t>И.И.Дитц</w:t>
      </w:r>
      <w:proofErr w:type="spellEnd"/>
    </w:p>
    <w:p w:rsidR="00AC6926" w:rsidRPr="00C77F61" w:rsidRDefault="00AC6926" w:rsidP="00AC6926">
      <w:pPr>
        <w:rPr>
          <w:sz w:val="24"/>
          <w:szCs w:val="24"/>
          <w:lang w:val="ru-RU"/>
        </w:rPr>
      </w:pPr>
    </w:p>
    <w:p w:rsidR="00AC6926" w:rsidRPr="00C77F61" w:rsidRDefault="00AC6926" w:rsidP="00AC6926">
      <w:pPr>
        <w:rPr>
          <w:lang w:val="ru-RU"/>
        </w:rPr>
      </w:pPr>
      <w:r w:rsidRPr="00C77F61">
        <w:rPr>
          <w:lang w:val="ru-RU"/>
        </w:rPr>
        <w:t>Ивонина О.В.</w:t>
      </w:r>
    </w:p>
    <w:p w:rsidR="0042300C" w:rsidRPr="00C77F61" w:rsidRDefault="00AC6926" w:rsidP="00AC6926">
      <w:pPr>
        <w:rPr>
          <w:lang w:val="ru-RU"/>
        </w:rPr>
      </w:pPr>
      <w:r w:rsidRPr="00C77F61">
        <w:rPr>
          <w:lang w:val="ru-RU"/>
        </w:rPr>
        <w:t>2 24 46</w:t>
      </w:r>
    </w:p>
    <w:p w:rsidR="00AC6926" w:rsidRPr="00AC6926" w:rsidRDefault="00AC6926" w:rsidP="00AC6926">
      <w:pPr>
        <w:pStyle w:val="1"/>
        <w:jc w:val="right"/>
      </w:pPr>
      <w:r>
        <w:rPr>
          <w:sz w:val="24"/>
          <w:szCs w:val="24"/>
        </w:rPr>
        <w:lastRenderedPageBreak/>
        <w:t xml:space="preserve">Приложение 1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42300C" w:rsidRDefault="00A356AE" w:rsidP="0042300C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42300C" w:rsidRPr="00A356AE">
        <w:rPr>
          <w:sz w:val="24"/>
          <w:szCs w:val="24"/>
        </w:rPr>
        <w:t>ос</w:t>
      </w:r>
      <w:r w:rsidR="0042300C">
        <w:rPr>
          <w:sz w:val="24"/>
          <w:szCs w:val="24"/>
        </w:rPr>
        <w:t>тановлени</w:t>
      </w:r>
      <w:r w:rsidR="00AC6926">
        <w:rPr>
          <w:sz w:val="24"/>
          <w:szCs w:val="24"/>
        </w:rPr>
        <w:t>ю</w:t>
      </w:r>
      <w:r w:rsidR="0042300C">
        <w:rPr>
          <w:sz w:val="24"/>
          <w:szCs w:val="24"/>
        </w:rPr>
        <w:t xml:space="preserve"> Администрации </w:t>
      </w:r>
    </w:p>
    <w:p w:rsidR="0042300C" w:rsidRDefault="00AC6926" w:rsidP="0042300C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Тюменцевского </w:t>
      </w:r>
      <w:r w:rsidR="0042300C">
        <w:rPr>
          <w:sz w:val="24"/>
          <w:szCs w:val="24"/>
        </w:rPr>
        <w:t>района Алтайского края</w:t>
      </w:r>
    </w:p>
    <w:p w:rsidR="0042300C" w:rsidRDefault="0042300C" w:rsidP="0042300C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от </w:t>
      </w:r>
      <w:r w:rsidR="00AC6926">
        <w:rPr>
          <w:sz w:val="24"/>
          <w:szCs w:val="24"/>
        </w:rPr>
        <w:t>_____2022</w:t>
      </w:r>
      <w:r>
        <w:rPr>
          <w:sz w:val="24"/>
          <w:szCs w:val="24"/>
        </w:rPr>
        <w:t xml:space="preserve"> г. № </w:t>
      </w:r>
      <w:r w:rsidR="00AC6926">
        <w:rPr>
          <w:sz w:val="24"/>
          <w:szCs w:val="24"/>
          <w:u w:val="single"/>
        </w:rPr>
        <w:t>___</w:t>
      </w:r>
      <w:r>
        <w:rPr>
          <w:sz w:val="24"/>
          <w:szCs w:val="24"/>
          <w:u w:val="single"/>
        </w:rPr>
        <w:t xml:space="preserve"> </w:t>
      </w:r>
    </w:p>
    <w:p w:rsidR="0042300C" w:rsidRDefault="0042300C" w:rsidP="0042300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2300C" w:rsidRPr="00C77F61" w:rsidRDefault="00AC6926" w:rsidP="0042300C">
      <w:pPr>
        <w:jc w:val="center"/>
        <w:rPr>
          <w:b/>
          <w:sz w:val="24"/>
          <w:szCs w:val="24"/>
          <w:lang w:val="ru-RU"/>
        </w:rPr>
      </w:pPr>
      <w:r w:rsidRPr="00C77F61">
        <w:rPr>
          <w:color w:val="242424"/>
          <w:sz w:val="24"/>
          <w:szCs w:val="24"/>
          <w:lang w:val="ru-RU" w:eastAsia="ru-RU"/>
        </w:rPr>
        <w:t>Положение о порядке организации</w:t>
      </w:r>
      <w:r w:rsidR="0000443E" w:rsidRPr="00C77F61">
        <w:rPr>
          <w:color w:val="242424"/>
          <w:sz w:val="24"/>
          <w:szCs w:val="24"/>
          <w:lang w:val="ru-RU" w:eastAsia="ru-RU"/>
        </w:rPr>
        <w:t xml:space="preserve"> </w:t>
      </w:r>
      <w:r w:rsidRPr="00C77F61">
        <w:rPr>
          <w:color w:val="242424"/>
          <w:sz w:val="24"/>
          <w:szCs w:val="24"/>
          <w:lang w:val="ru-RU" w:eastAsia="ru-RU"/>
        </w:rPr>
        <w:t>бесплатных</w:t>
      </w:r>
      <w:r w:rsidR="0000443E" w:rsidRPr="00C77F61">
        <w:rPr>
          <w:color w:val="242424"/>
          <w:sz w:val="24"/>
          <w:szCs w:val="24"/>
          <w:lang w:val="ru-RU" w:eastAsia="ru-RU"/>
        </w:rPr>
        <w:t xml:space="preserve"> </w:t>
      </w:r>
      <w:r w:rsidRPr="00C77F61">
        <w:rPr>
          <w:color w:val="242424"/>
          <w:sz w:val="24"/>
          <w:szCs w:val="24"/>
          <w:lang w:val="ru-RU" w:eastAsia="ru-RU"/>
        </w:rPr>
        <w:t>перевозок</w:t>
      </w:r>
      <w:r w:rsidR="0000443E" w:rsidRPr="00C77F61">
        <w:rPr>
          <w:color w:val="242424"/>
          <w:sz w:val="24"/>
          <w:szCs w:val="24"/>
          <w:lang w:val="ru-RU" w:eastAsia="ru-RU"/>
        </w:rPr>
        <w:t xml:space="preserve"> </w:t>
      </w:r>
      <w:r w:rsidRPr="00C77F61">
        <w:rPr>
          <w:color w:val="242424"/>
          <w:sz w:val="24"/>
          <w:szCs w:val="24"/>
          <w:lang w:val="ru-RU" w:eastAsia="ru-RU"/>
        </w:rPr>
        <w:t>обучающихся в муниципальные образовательные организации Тюменцевского района, реализующие основные общеобразовательные программы</w:t>
      </w:r>
    </w:p>
    <w:p w:rsidR="0000443E" w:rsidRPr="00C77F61" w:rsidRDefault="0042300C" w:rsidP="0042300C">
      <w:pPr>
        <w:rPr>
          <w:b/>
          <w:sz w:val="24"/>
          <w:szCs w:val="24"/>
          <w:lang w:val="ru-RU"/>
        </w:rPr>
      </w:pPr>
      <w:r w:rsidRPr="00C77F61">
        <w:rPr>
          <w:b/>
          <w:sz w:val="24"/>
          <w:szCs w:val="24"/>
          <w:lang w:val="ru-RU"/>
        </w:rPr>
        <w:t xml:space="preserve">                                                      </w:t>
      </w:r>
    </w:p>
    <w:p w:rsidR="0042300C" w:rsidRPr="00C77F61" w:rsidRDefault="0042300C" w:rsidP="0065355D">
      <w:pPr>
        <w:jc w:val="center"/>
        <w:rPr>
          <w:b/>
          <w:sz w:val="24"/>
          <w:szCs w:val="24"/>
          <w:lang w:val="ru-RU"/>
        </w:rPr>
      </w:pPr>
      <w:r w:rsidRPr="00C77F61">
        <w:rPr>
          <w:b/>
          <w:sz w:val="24"/>
          <w:szCs w:val="24"/>
          <w:lang w:val="ru-RU"/>
        </w:rPr>
        <w:t xml:space="preserve">1. ОБЩИЕ ПОЛОЖЕНИЯ  </w:t>
      </w:r>
    </w:p>
    <w:p w:rsidR="0042300C" w:rsidRPr="00C77F61" w:rsidRDefault="0042300C" w:rsidP="0042300C">
      <w:pPr>
        <w:pStyle w:val="a3"/>
        <w:spacing w:before="8"/>
        <w:ind w:left="0"/>
        <w:jc w:val="left"/>
        <w:rPr>
          <w:b/>
          <w:sz w:val="24"/>
          <w:szCs w:val="24"/>
          <w:lang w:val="ru-RU"/>
        </w:rPr>
      </w:pPr>
    </w:p>
    <w:p w:rsidR="0065355D" w:rsidRPr="00C77F61" w:rsidRDefault="0000443E" w:rsidP="000B4386">
      <w:pPr>
        <w:pStyle w:val="a5"/>
        <w:numPr>
          <w:ilvl w:val="1"/>
          <w:numId w:val="11"/>
        </w:numPr>
        <w:ind w:left="0" w:firstLine="567"/>
        <w:rPr>
          <w:sz w:val="24"/>
          <w:szCs w:val="24"/>
          <w:lang w:val="ru-RU"/>
        </w:rPr>
      </w:pPr>
      <w:r w:rsidRPr="00C77F61">
        <w:rPr>
          <w:sz w:val="24"/>
          <w:szCs w:val="24"/>
          <w:lang w:val="ru-RU"/>
        </w:rPr>
        <w:t xml:space="preserve">Настоящее Положение </w:t>
      </w:r>
      <w:r w:rsidR="0042300C" w:rsidRPr="00C77F61">
        <w:rPr>
          <w:sz w:val="24"/>
          <w:szCs w:val="24"/>
          <w:lang w:val="ru-RU"/>
        </w:rPr>
        <w:t xml:space="preserve">определяет основные требования к организации </w:t>
      </w:r>
      <w:r w:rsidRPr="00C77F61">
        <w:rPr>
          <w:color w:val="242424"/>
          <w:sz w:val="24"/>
          <w:szCs w:val="24"/>
          <w:lang w:val="ru-RU" w:eastAsia="ru-RU"/>
        </w:rPr>
        <w:t xml:space="preserve">бесплатных перевозок обучающихся в муниципальные образовательные организации Тюменцевского района, реализующие основные общеобразовательные программы, по обеспечению безопасности </w:t>
      </w:r>
      <w:r w:rsidR="0042300C" w:rsidRPr="00C77F61">
        <w:rPr>
          <w:sz w:val="24"/>
          <w:szCs w:val="24"/>
          <w:lang w:val="ru-RU"/>
        </w:rPr>
        <w:t>перевозок</w:t>
      </w:r>
      <w:r w:rsidRPr="00C77F61">
        <w:rPr>
          <w:sz w:val="24"/>
          <w:szCs w:val="24"/>
          <w:lang w:val="ru-RU"/>
        </w:rPr>
        <w:t xml:space="preserve"> обучающихся</w:t>
      </w:r>
      <w:r w:rsidR="0042300C" w:rsidRPr="00C77F61">
        <w:rPr>
          <w:sz w:val="24"/>
          <w:szCs w:val="24"/>
          <w:lang w:val="ru-RU"/>
        </w:rPr>
        <w:t>, использованию школьных автобусов</w:t>
      </w:r>
      <w:r w:rsidRPr="00C77F61">
        <w:rPr>
          <w:sz w:val="24"/>
          <w:szCs w:val="24"/>
          <w:lang w:val="ru-RU"/>
        </w:rPr>
        <w:t xml:space="preserve"> </w:t>
      </w:r>
      <w:r w:rsidR="0042300C" w:rsidRPr="00C77F61">
        <w:rPr>
          <w:sz w:val="24"/>
          <w:szCs w:val="24"/>
          <w:lang w:val="ru-RU"/>
        </w:rPr>
        <w:t xml:space="preserve">на территории муниципального образования </w:t>
      </w:r>
      <w:proofErr w:type="spellStart"/>
      <w:r w:rsidRPr="00C77F61">
        <w:rPr>
          <w:sz w:val="24"/>
          <w:szCs w:val="24"/>
          <w:lang w:val="ru-RU"/>
        </w:rPr>
        <w:t>Тюменцевский</w:t>
      </w:r>
      <w:proofErr w:type="spellEnd"/>
      <w:r w:rsidR="0042300C" w:rsidRPr="00C77F61">
        <w:rPr>
          <w:sz w:val="24"/>
          <w:szCs w:val="24"/>
          <w:lang w:val="ru-RU"/>
        </w:rPr>
        <w:t xml:space="preserve"> район Алтайского края, </w:t>
      </w:r>
    </w:p>
    <w:p w:rsidR="0042300C" w:rsidRPr="00C77F61" w:rsidRDefault="0042300C" w:rsidP="000B4386">
      <w:pPr>
        <w:tabs>
          <w:tab w:val="left" w:pos="1134"/>
        </w:tabs>
        <w:spacing w:before="89"/>
        <w:ind w:firstLine="567"/>
        <w:rPr>
          <w:sz w:val="24"/>
          <w:szCs w:val="24"/>
          <w:lang w:val="ru-RU"/>
        </w:rPr>
      </w:pPr>
      <w:r w:rsidRPr="00C77F61">
        <w:rPr>
          <w:sz w:val="24"/>
          <w:szCs w:val="24"/>
          <w:lang w:val="ru-RU"/>
        </w:rPr>
        <w:t>1.2. Настоящее Положение разработано на</w:t>
      </w:r>
      <w:r w:rsidRPr="00C77F61">
        <w:rPr>
          <w:spacing w:val="-21"/>
          <w:sz w:val="24"/>
          <w:szCs w:val="24"/>
          <w:lang w:val="ru-RU"/>
        </w:rPr>
        <w:t xml:space="preserve"> </w:t>
      </w:r>
      <w:r w:rsidRPr="00C77F61">
        <w:rPr>
          <w:sz w:val="24"/>
          <w:szCs w:val="24"/>
          <w:lang w:val="ru-RU"/>
        </w:rPr>
        <w:t>основании:</w:t>
      </w:r>
    </w:p>
    <w:p w:rsidR="0042300C" w:rsidRPr="00C77F61" w:rsidRDefault="0042300C" w:rsidP="009B426B">
      <w:pPr>
        <w:pStyle w:val="a3"/>
        <w:spacing w:before="2"/>
        <w:ind w:left="0" w:right="98" w:firstLine="640"/>
        <w:rPr>
          <w:sz w:val="24"/>
          <w:szCs w:val="24"/>
          <w:lang w:val="ru-RU"/>
        </w:rPr>
      </w:pPr>
      <w:r w:rsidRPr="00C77F61">
        <w:rPr>
          <w:sz w:val="24"/>
          <w:szCs w:val="24"/>
          <w:lang w:val="ru-RU"/>
        </w:rPr>
        <w:t>Федерального закона от 29.12.2012 №273-ФЗ "Об образовании в Российской Федерации";</w:t>
      </w:r>
    </w:p>
    <w:p w:rsidR="0042300C" w:rsidRPr="00C77F61" w:rsidRDefault="0042300C" w:rsidP="009B426B">
      <w:pPr>
        <w:pStyle w:val="a3"/>
        <w:ind w:left="0" w:right="98" w:firstLine="640"/>
        <w:rPr>
          <w:sz w:val="24"/>
          <w:szCs w:val="24"/>
          <w:lang w:val="ru-RU"/>
        </w:rPr>
      </w:pPr>
      <w:r w:rsidRPr="00C77F61">
        <w:rPr>
          <w:sz w:val="24"/>
          <w:szCs w:val="24"/>
          <w:lang w:val="ru-RU"/>
        </w:rPr>
        <w:t>Федерального закона от 10.12.1995 №196-ФЗ "О безопасности дорожного движения";</w:t>
      </w:r>
    </w:p>
    <w:p w:rsidR="000B4386" w:rsidRPr="00C77F61" w:rsidRDefault="000B4386" w:rsidP="00DE5AED">
      <w:pPr>
        <w:widowControl/>
        <w:shd w:val="clear" w:color="auto" w:fill="FFFFFF"/>
        <w:autoSpaceDE/>
        <w:autoSpaceDN/>
        <w:spacing w:line="270" w:lineRule="atLeast"/>
        <w:ind w:firstLine="640"/>
        <w:rPr>
          <w:sz w:val="24"/>
          <w:szCs w:val="24"/>
          <w:lang w:val="ru-RU"/>
        </w:rPr>
      </w:pPr>
      <w:proofErr w:type="gramStart"/>
      <w:r w:rsidRPr="00C77F61">
        <w:rPr>
          <w:sz w:val="24"/>
          <w:szCs w:val="24"/>
          <w:lang w:val="ru-RU"/>
        </w:rPr>
        <w:t xml:space="preserve">Постановления </w:t>
      </w:r>
      <w:r w:rsidR="00DE5AED" w:rsidRPr="00C77F61">
        <w:rPr>
          <w:sz w:val="24"/>
          <w:szCs w:val="24"/>
          <w:lang w:val="ru-RU" w:eastAsia="ru-RU"/>
        </w:rPr>
        <w:t>постановление Совета Министров - Правительства Российской Федерации от 23 октября 1993 г. № 1090 «О правилах дорожного движения»),</w:t>
      </w:r>
      <w:proofErr w:type="gramEnd"/>
    </w:p>
    <w:p w:rsidR="0042300C" w:rsidRPr="00C77F61" w:rsidRDefault="0065355D" w:rsidP="009B426B">
      <w:pPr>
        <w:pStyle w:val="a3"/>
        <w:tabs>
          <w:tab w:val="left" w:pos="2626"/>
          <w:tab w:val="left" w:pos="4596"/>
          <w:tab w:val="left" w:pos="6197"/>
          <w:tab w:val="left" w:pos="7728"/>
          <w:tab w:val="left" w:pos="8196"/>
        </w:tabs>
        <w:spacing w:line="321" w:lineRule="exact"/>
        <w:ind w:left="0" w:firstLine="640"/>
        <w:jc w:val="left"/>
        <w:rPr>
          <w:sz w:val="24"/>
          <w:szCs w:val="24"/>
          <w:lang w:val="ru-RU"/>
        </w:rPr>
      </w:pPr>
      <w:r w:rsidRPr="00C77F61">
        <w:rPr>
          <w:sz w:val="24"/>
          <w:szCs w:val="24"/>
          <w:lang w:val="ru-RU"/>
        </w:rPr>
        <w:t>П</w:t>
      </w:r>
      <w:r w:rsidR="0042300C" w:rsidRPr="00C77F61">
        <w:rPr>
          <w:sz w:val="24"/>
          <w:szCs w:val="24"/>
          <w:lang w:val="ru-RU"/>
        </w:rPr>
        <w:t>остановления</w:t>
      </w:r>
      <w:r w:rsidR="0042300C" w:rsidRPr="00C77F61">
        <w:rPr>
          <w:sz w:val="24"/>
          <w:szCs w:val="24"/>
          <w:lang w:val="ru-RU"/>
        </w:rPr>
        <w:tab/>
        <w:t>Правите</w:t>
      </w:r>
      <w:r w:rsidRPr="00C77F61">
        <w:rPr>
          <w:sz w:val="24"/>
          <w:szCs w:val="24"/>
          <w:lang w:val="ru-RU"/>
        </w:rPr>
        <w:t>льства</w:t>
      </w:r>
      <w:r w:rsidRPr="00C77F61">
        <w:rPr>
          <w:sz w:val="24"/>
          <w:szCs w:val="24"/>
          <w:lang w:val="ru-RU"/>
        </w:rPr>
        <w:tab/>
        <w:t>Российской</w:t>
      </w:r>
      <w:r w:rsidRPr="00C77F61">
        <w:rPr>
          <w:sz w:val="24"/>
          <w:szCs w:val="24"/>
          <w:lang w:val="ru-RU"/>
        </w:rPr>
        <w:tab/>
        <w:t>Федерации</w:t>
      </w:r>
      <w:r w:rsidRPr="00C77F61">
        <w:rPr>
          <w:sz w:val="24"/>
          <w:szCs w:val="24"/>
          <w:lang w:val="ru-RU"/>
        </w:rPr>
        <w:tab/>
        <w:t>от</w:t>
      </w:r>
      <w:r w:rsidRPr="00C77F61">
        <w:rPr>
          <w:sz w:val="24"/>
          <w:szCs w:val="24"/>
          <w:lang w:val="ru-RU"/>
        </w:rPr>
        <w:tab/>
        <w:t>23.09.2020</w:t>
      </w:r>
    </w:p>
    <w:p w:rsidR="0042300C" w:rsidRPr="00C77F61" w:rsidRDefault="0042300C" w:rsidP="00DE5AED">
      <w:pPr>
        <w:pStyle w:val="a3"/>
        <w:ind w:left="0"/>
        <w:jc w:val="left"/>
        <w:rPr>
          <w:sz w:val="24"/>
          <w:szCs w:val="24"/>
          <w:lang w:val="ru-RU"/>
        </w:rPr>
      </w:pPr>
      <w:r w:rsidRPr="00C77F61">
        <w:rPr>
          <w:sz w:val="24"/>
          <w:szCs w:val="24"/>
          <w:lang w:val="ru-RU"/>
        </w:rPr>
        <w:t>№1</w:t>
      </w:r>
      <w:r w:rsidR="0065355D" w:rsidRPr="00C77F61">
        <w:rPr>
          <w:sz w:val="24"/>
          <w:szCs w:val="24"/>
          <w:lang w:val="ru-RU"/>
        </w:rPr>
        <w:t>527</w:t>
      </w:r>
      <w:r w:rsidRPr="00C77F61">
        <w:rPr>
          <w:sz w:val="24"/>
          <w:szCs w:val="24"/>
          <w:lang w:val="ru-RU"/>
        </w:rPr>
        <w:t xml:space="preserve"> "Об утверждении правил организованной перевозки группы детей ав</w:t>
      </w:r>
      <w:r w:rsidR="00BC13D1" w:rsidRPr="00C77F61">
        <w:rPr>
          <w:sz w:val="24"/>
          <w:szCs w:val="24"/>
          <w:lang w:val="ru-RU"/>
        </w:rPr>
        <w:t>тобусами".</w:t>
      </w:r>
    </w:p>
    <w:p w:rsidR="0042300C" w:rsidRPr="00C77F61" w:rsidRDefault="00BC13D1" w:rsidP="00C77F61">
      <w:pPr>
        <w:pStyle w:val="a3"/>
        <w:ind w:left="0" w:right="-1"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/>
        </w:rPr>
        <w:t xml:space="preserve">1.3 Положение разработано с целью обеспечения прав и законных </w:t>
      </w:r>
      <w:proofErr w:type="gramStart"/>
      <w:r w:rsidRPr="00C77F61">
        <w:rPr>
          <w:sz w:val="24"/>
          <w:szCs w:val="24"/>
          <w:lang w:val="ru-RU"/>
        </w:rPr>
        <w:t>интересов</w:t>
      </w:r>
      <w:proofErr w:type="gramEnd"/>
      <w:r w:rsidRPr="00C77F61">
        <w:rPr>
          <w:sz w:val="24"/>
          <w:szCs w:val="24"/>
          <w:lang w:val="ru-RU"/>
        </w:rPr>
        <w:t xml:space="preserve"> обучающихся и их родителей (законных представителей), повышения безопасности дорожного движения при осуществлении </w:t>
      </w:r>
      <w:r w:rsidRPr="00C77F61">
        <w:rPr>
          <w:sz w:val="24"/>
          <w:szCs w:val="24"/>
          <w:lang w:val="ru-RU" w:eastAsia="ru-RU"/>
        </w:rPr>
        <w:t>бесплатных</w:t>
      </w:r>
      <w:r w:rsidR="00C77F61">
        <w:rPr>
          <w:sz w:val="24"/>
          <w:szCs w:val="24"/>
          <w:lang w:val="ru-RU" w:eastAsia="ru-RU"/>
        </w:rPr>
        <w:t xml:space="preserve"> </w:t>
      </w:r>
      <w:r w:rsidRPr="00C77F61">
        <w:rPr>
          <w:sz w:val="24"/>
          <w:szCs w:val="24"/>
          <w:lang w:val="ru-RU" w:eastAsia="ru-RU"/>
        </w:rPr>
        <w:t xml:space="preserve">перевозок обучающихся в муниципальные образовательные организации, соблюдения санитарно-эпидемиологических правил и нормативов. </w:t>
      </w:r>
    </w:p>
    <w:p w:rsidR="009B426B" w:rsidRPr="00C77F61" w:rsidRDefault="00BC13D1" w:rsidP="009B426B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proofErr w:type="gramStart"/>
      <w:r w:rsidRPr="00C77F61">
        <w:rPr>
          <w:sz w:val="24"/>
          <w:szCs w:val="24"/>
          <w:lang w:val="ru-RU"/>
        </w:rPr>
        <w:t xml:space="preserve">1.4 </w:t>
      </w:r>
      <w:r w:rsidR="0057395B" w:rsidRPr="00C77F61">
        <w:rPr>
          <w:sz w:val="24"/>
          <w:szCs w:val="24"/>
          <w:lang w:val="ru-RU"/>
        </w:rPr>
        <w:t xml:space="preserve">Подвоз </w:t>
      </w:r>
      <w:r w:rsidR="009B426B" w:rsidRPr="00C77F61">
        <w:rPr>
          <w:sz w:val="24"/>
          <w:szCs w:val="24"/>
          <w:lang w:val="ru-RU"/>
        </w:rPr>
        <w:t xml:space="preserve">обучающихся регулярные, осуществляемые в течение учебного года, специальные (школьные) перевозки обучающихся, проживающих в сельской местности, к общеобразовательным организациям и развоз обучающих  </w:t>
      </w:r>
      <w:r w:rsidR="009B426B" w:rsidRPr="00C77F61">
        <w:rPr>
          <w:sz w:val="24"/>
          <w:szCs w:val="24"/>
          <w:lang w:val="ru-RU" w:eastAsia="ru-RU"/>
        </w:rPr>
        <w:t>из общеобразовательных организаций по окончании занятий, а также специальные перевозки групп детей при организации туристско-экскурсионных, развлекательных, спортивных и иных культурно-массовых мероприятий, а также во время проведения летней оздоровительной кампании к оздоровительным лагерям.</w:t>
      </w:r>
      <w:proofErr w:type="gramEnd"/>
    </w:p>
    <w:p w:rsidR="009B426B" w:rsidRPr="00C77F61" w:rsidRDefault="009B426B" w:rsidP="009B426B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 xml:space="preserve">1.5 Организацию подвоза </w:t>
      </w:r>
      <w:proofErr w:type="gramStart"/>
      <w:r w:rsidRPr="00C77F61">
        <w:rPr>
          <w:sz w:val="24"/>
          <w:szCs w:val="24"/>
          <w:lang w:val="ru-RU" w:eastAsia="ru-RU"/>
        </w:rPr>
        <w:t>обучающихся</w:t>
      </w:r>
      <w:proofErr w:type="gramEnd"/>
      <w:r w:rsidRPr="00C77F61">
        <w:rPr>
          <w:sz w:val="24"/>
          <w:szCs w:val="24"/>
          <w:lang w:val="ru-RU" w:eastAsia="ru-RU"/>
        </w:rPr>
        <w:t xml:space="preserve"> осуществляет комитет Администрации Тюменцевского района по образованию. Комитет по образованию вправе наделять свои общеобразовательные организации отдельными правами и обязанностями, связанными </w:t>
      </w:r>
      <w:proofErr w:type="gramStart"/>
      <w:r w:rsidRPr="00C77F61">
        <w:rPr>
          <w:sz w:val="24"/>
          <w:szCs w:val="24"/>
          <w:lang w:val="ru-RU" w:eastAsia="ru-RU"/>
        </w:rPr>
        <w:t>с</w:t>
      </w:r>
      <w:proofErr w:type="gramEnd"/>
      <w:r w:rsidRPr="00C77F61">
        <w:rPr>
          <w:sz w:val="24"/>
          <w:szCs w:val="24"/>
          <w:lang w:val="ru-RU" w:eastAsia="ru-RU"/>
        </w:rPr>
        <w:t xml:space="preserve"> организацией подвоза </w:t>
      </w:r>
      <w:proofErr w:type="gramStart"/>
      <w:r w:rsidRPr="00C77F61">
        <w:rPr>
          <w:sz w:val="24"/>
          <w:szCs w:val="24"/>
          <w:lang w:val="ru-RU" w:eastAsia="ru-RU"/>
        </w:rPr>
        <w:t>обучающихся</w:t>
      </w:r>
      <w:proofErr w:type="gramEnd"/>
      <w:r w:rsidRPr="00C77F61">
        <w:rPr>
          <w:sz w:val="24"/>
          <w:szCs w:val="24"/>
          <w:lang w:val="ru-RU" w:eastAsia="ru-RU"/>
        </w:rPr>
        <w:t>.</w:t>
      </w:r>
    </w:p>
    <w:p w:rsidR="009B426B" w:rsidRPr="00C77F61" w:rsidRDefault="009B426B" w:rsidP="009B426B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 xml:space="preserve">1.6 Подвоз </w:t>
      </w:r>
      <w:proofErr w:type="gramStart"/>
      <w:r w:rsidRPr="00C77F61">
        <w:rPr>
          <w:sz w:val="24"/>
          <w:szCs w:val="24"/>
          <w:lang w:val="ru-RU" w:eastAsia="ru-RU"/>
        </w:rPr>
        <w:t>обучающихся</w:t>
      </w:r>
      <w:proofErr w:type="gramEnd"/>
      <w:r w:rsidRPr="00C77F61">
        <w:rPr>
          <w:sz w:val="24"/>
          <w:szCs w:val="24"/>
          <w:lang w:val="ru-RU" w:eastAsia="ru-RU"/>
        </w:rPr>
        <w:t xml:space="preserve"> может осуществляться:</w:t>
      </w:r>
    </w:p>
    <w:p w:rsidR="009B426B" w:rsidRPr="00C77F61" w:rsidRDefault="00EB4C40" w:rsidP="009B426B">
      <w:pPr>
        <w:shd w:val="clear" w:color="auto" w:fill="FFFFFF"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 xml:space="preserve">- </w:t>
      </w:r>
      <w:r w:rsidR="00DF66F5" w:rsidRPr="00C77F61">
        <w:rPr>
          <w:sz w:val="24"/>
          <w:szCs w:val="24"/>
          <w:lang w:val="ru-RU" w:eastAsia="ru-RU"/>
        </w:rPr>
        <w:t xml:space="preserve">автобусами, оборудованными ремнями безопасности, </w:t>
      </w:r>
    </w:p>
    <w:p w:rsidR="00880674" w:rsidRPr="00C77F61" w:rsidRDefault="00880674" w:rsidP="009B426B">
      <w:pPr>
        <w:shd w:val="clear" w:color="auto" w:fill="FFFFFF"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- школьными автобусами, предназначенными для перевозки детей.</w:t>
      </w:r>
    </w:p>
    <w:p w:rsidR="009B426B" w:rsidRPr="00C77F61" w:rsidRDefault="009B426B" w:rsidP="009B426B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</w:p>
    <w:p w:rsidR="009B426B" w:rsidRPr="00C77F61" w:rsidRDefault="009B426B" w:rsidP="006A490A">
      <w:pPr>
        <w:widowControl/>
        <w:shd w:val="clear" w:color="auto" w:fill="FFFFFF"/>
        <w:autoSpaceDE/>
        <w:autoSpaceDN/>
        <w:spacing w:line="270" w:lineRule="atLeast"/>
        <w:jc w:val="center"/>
        <w:rPr>
          <w:b/>
          <w:color w:val="333333"/>
          <w:sz w:val="24"/>
          <w:szCs w:val="24"/>
          <w:lang w:val="ru-RU" w:eastAsia="ru-RU"/>
        </w:rPr>
      </w:pPr>
      <w:r w:rsidRPr="00C77F61">
        <w:rPr>
          <w:b/>
          <w:color w:val="333333"/>
          <w:sz w:val="24"/>
          <w:szCs w:val="24"/>
          <w:lang w:val="ru-RU" w:eastAsia="ru-RU"/>
        </w:rPr>
        <w:t>2.</w:t>
      </w:r>
      <w:r w:rsidRPr="00C77F61">
        <w:rPr>
          <w:color w:val="333333"/>
          <w:sz w:val="24"/>
          <w:szCs w:val="24"/>
          <w:lang w:val="ru-RU" w:eastAsia="ru-RU"/>
        </w:rPr>
        <w:t xml:space="preserve"> </w:t>
      </w:r>
      <w:r w:rsidRPr="00C77F61">
        <w:rPr>
          <w:b/>
          <w:color w:val="333333"/>
          <w:sz w:val="24"/>
          <w:szCs w:val="24"/>
          <w:lang w:val="ru-RU" w:eastAsia="ru-RU"/>
        </w:rPr>
        <w:t>О</w:t>
      </w:r>
      <w:r w:rsidR="00880674" w:rsidRPr="00C77F61">
        <w:rPr>
          <w:b/>
          <w:color w:val="333333"/>
          <w:sz w:val="24"/>
          <w:szCs w:val="24"/>
          <w:lang w:val="ru-RU" w:eastAsia="ru-RU"/>
        </w:rPr>
        <w:t>СНОВНЫЕ МЕРОПРИЯТИЯ ПО ОПРЕДЕЛЕНИЮ МАРШРУТОВ ДЛЯ ПЕРЕВОЗКИ ОБУЧАЮЩИХСЯ</w:t>
      </w:r>
    </w:p>
    <w:p w:rsidR="009B426B" w:rsidRPr="00C77F61" w:rsidRDefault="009B426B" w:rsidP="006A490A">
      <w:pPr>
        <w:widowControl/>
        <w:shd w:val="clear" w:color="auto" w:fill="FFFFFF"/>
        <w:autoSpaceDE/>
        <w:autoSpaceDN/>
        <w:ind w:firstLine="708"/>
        <w:rPr>
          <w:sz w:val="24"/>
          <w:szCs w:val="24"/>
          <w:lang w:val="ru-RU" w:eastAsia="ru-RU"/>
        </w:rPr>
      </w:pPr>
      <w:r w:rsidRPr="00C77F61">
        <w:rPr>
          <w:color w:val="333333"/>
          <w:sz w:val="24"/>
          <w:szCs w:val="24"/>
          <w:lang w:val="ru-RU" w:eastAsia="ru-RU"/>
        </w:rPr>
        <w:t>2.1</w:t>
      </w:r>
      <w:r w:rsidRPr="00C77F61">
        <w:rPr>
          <w:sz w:val="24"/>
          <w:szCs w:val="24"/>
          <w:lang w:val="ru-RU" w:eastAsia="ru-RU"/>
        </w:rPr>
        <w:t>. Маршруты для перевозки обучающихся определяются распоряжен</w:t>
      </w:r>
      <w:r w:rsidR="004C36AF" w:rsidRPr="00C77F61">
        <w:rPr>
          <w:sz w:val="24"/>
          <w:szCs w:val="24"/>
          <w:lang w:val="ru-RU" w:eastAsia="ru-RU"/>
        </w:rPr>
        <w:t>иями администрации</w:t>
      </w:r>
      <w:r w:rsidR="00880674" w:rsidRPr="00C77F61">
        <w:rPr>
          <w:sz w:val="24"/>
          <w:szCs w:val="24"/>
          <w:lang w:val="ru-RU" w:eastAsia="ru-RU"/>
        </w:rPr>
        <w:t xml:space="preserve"> муниципального </w:t>
      </w:r>
      <w:r w:rsidRPr="00C77F61">
        <w:rPr>
          <w:sz w:val="24"/>
          <w:szCs w:val="24"/>
          <w:lang w:val="ru-RU" w:eastAsia="ru-RU"/>
        </w:rPr>
        <w:t xml:space="preserve"> образовани</w:t>
      </w:r>
      <w:r w:rsidR="00880674" w:rsidRPr="00C77F61">
        <w:rPr>
          <w:sz w:val="24"/>
          <w:szCs w:val="24"/>
          <w:lang w:val="ru-RU" w:eastAsia="ru-RU"/>
        </w:rPr>
        <w:t xml:space="preserve">я </w:t>
      </w:r>
      <w:proofErr w:type="spellStart"/>
      <w:r w:rsidR="00880674" w:rsidRPr="00C77F61">
        <w:rPr>
          <w:sz w:val="24"/>
          <w:szCs w:val="24"/>
          <w:lang w:val="ru-RU" w:eastAsia="ru-RU"/>
        </w:rPr>
        <w:t>Тюменцевский</w:t>
      </w:r>
      <w:proofErr w:type="spellEnd"/>
      <w:r w:rsidR="00880674" w:rsidRPr="00C77F61">
        <w:rPr>
          <w:sz w:val="24"/>
          <w:szCs w:val="24"/>
          <w:lang w:val="ru-RU" w:eastAsia="ru-RU"/>
        </w:rPr>
        <w:t xml:space="preserve"> район</w:t>
      </w:r>
      <w:r w:rsidRPr="00C77F61">
        <w:rPr>
          <w:sz w:val="24"/>
          <w:szCs w:val="24"/>
          <w:lang w:val="ru-RU" w:eastAsia="ru-RU"/>
        </w:rPr>
        <w:t xml:space="preserve"> при соблюдении условий, обеспечивающих их безопасность.</w:t>
      </w:r>
    </w:p>
    <w:p w:rsidR="009B426B" w:rsidRPr="00C77F61" w:rsidRDefault="009B426B" w:rsidP="006A490A">
      <w:pPr>
        <w:widowControl/>
        <w:shd w:val="clear" w:color="auto" w:fill="FFFFFF"/>
        <w:autoSpaceDE/>
        <w:autoSpaceDN/>
        <w:ind w:firstLine="708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2.2. Проведение оценки текущего состояния улично-дорожной сети вокруг образовательных организаций (в том числе внутри-дворовых</w:t>
      </w:r>
      <w:r w:rsidR="000705B7" w:rsidRPr="00C77F61">
        <w:rPr>
          <w:sz w:val="24"/>
          <w:szCs w:val="24"/>
          <w:lang w:val="ru-RU" w:eastAsia="ru-RU"/>
        </w:rPr>
        <w:t xml:space="preserve"> дорог, площадок) в </w:t>
      </w:r>
      <w:r w:rsidR="000705B7" w:rsidRPr="00C77F61">
        <w:rPr>
          <w:sz w:val="24"/>
          <w:szCs w:val="24"/>
          <w:lang w:val="ru-RU" w:eastAsia="ru-RU"/>
        </w:rPr>
        <w:lastRenderedPageBreak/>
        <w:t>муниципальном</w:t>
      </w:r>
      <w:r w:rsidRPr="00C77F61">
        <w:rPr>
          <w:sz w:val="24"/>
          <w:szCs w:val="24"/>
          <w:lang w:val="ru-RU" w:eastAsia="ru-RU"/>
        </w:rPr>
        <w:t xml:space="preserve"> образовани</w:t>
      </w:r>
      <w:r w:rsidR="000705B7" w:rsidRPr="00C77F61">
        <w:rPr>
          <w:sz w:val="24"/>
          <w:szCs w:val="24"/>
          <w:lang w:val="ru-RU" w:eastAsia="ru-RU"/>
        </w:rPr>
        <w:t>и</w:t>
      </w:r>
      <w:r w:rsidRPr="00C77F61">
        <w:rPr>
          <w:sz w:val="24"/>
          <w:szCs w:val="24"/>
          <w:lang w:val="ru-RU" w:eastAsia="ru-RU"/>
        </w:rPr>
        <w:t xml:space="preserve"> и по маршрутам следования автобусов для перевозки обучающихся по автомобильным дорогам.</w:t>
      </w:r>
    </w:p>
    <w:p w:rsidR="009B426B" w:rsidRPr="00C77F61" w:rsidRDefault="009B426B" w:rsidP="000705B7">
      <w:pPr>
        <w:widowControl/>
        <w:shd w:val="clear" w:color="auto" w:fill="FFFFFF"/>
        <w:autoSpaceDE/>
        <w:autoSpaceDN/>
        <w:spacing w:line="270" w:lineRule="atLeast"/>
        <w:ind w:firstLine="708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</w:t>
      </w:r>
      <w:r w:rsidR="000705B7" w:rsidRPr="00C77F61">
        <w:rPr>
          <w:sz w:val="24"/>
          <w:szCs w:val="24"/>
          <w:lang w:val="ru-RU" w:eastAsia="ru-RU"/>
        </w:rPr>
        <w:t>иссией, формируемой по решению А</w:t>
      </w:r>
      <w:r w:rsidRPr="00C77F61">
        <w:rPr>
          <w:sz w:val="24"/>
          <w:szCs w:val="24"/>
          <w:lang w:val="ru-RU" w:eastAsia="ru-RU"/>
        </w:rPr>
        <w:t xml:space="preserve">дминистрации </w:t>
      </w:r>
      <w:r w:rsidR="000705B7" w:rsidRPr="00C77F61">
        <w:rPr>
          <w:sz w:val="24"/>
          <w:szCs w:val="24"/>
          <w:lang w:val="ru-RU" w:eastAsia="ru-RU"/>
        </w:rPr>
        <w:t>Тюменцевского района</w:t>
      </w:r>
      <w:r w:rsidRPr="00C77F61">
        <w:rPr>
          <w:sz w:val="24"/>
          <w:szCs w:val="24"/>
          <w:lang w:val="ru-RU" w:eastAsia="ru-RU"/>
        </w:rPr>
        <w:t xml:space="preserve"> в составе работников организаций, осуществляющих перевозки обучающихся, работников дорожных организаций, в ведении которых находятся автомобильные дороги, улицы, а также сотрудников Государственной инспекции безопасности дорожного движения (далее - ГИБДД).</w:t>
      </w:r>
      <w:r w:rsidR="000705B7" w:rsidRPr="00C77F61">
        <w:rPr>
          <w:sz w:val="24"/>
          <w:szCs w:val="24"/>
          <w:lang w:val="ru-RU" w:eastAsia="ru-RU"/>
        </w:rPr>
        <w:t xml:space="preserve"> </w:t>
      </w:r>
      <w:r w:rsidRPr="00C77F61">
        <w:rPr>
          <w:sz w:val="24"/>
          <w:szCs w:val="24"/>
          <w:lang w:val="ru-RU" w:eastAsia="ru-RU"/>
        </w:rPr>
        <w:t>Комиссионное обследование дорожных условий на маршруте проводятся не реже двух раз в год (весенне-летнее и осенне-зимнее обследования).</w:t>
      </w:r>
    </w:p>
    <w:p w:rsidR="000705B7" w:rsidRPr="00C77F61" w:rsidRDefault="000705B7" w:rsidP="006A490A">
      <w:pPr>
        <w:widowControl/>
        <w:shd w:val="clear" w:color="auto" w:fill="FFFFFF"/>
        <w:autoSpaceDE/>
        <w:autoSpaceDN/>
        <w:spacing w:line="270" w:lineRule="atLeast"/>
        <w:ind w:firstLine="708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2.3. По результатам обследования дорожных условий производится составление акта,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6A490A" w:rsidRPr="00C77F61" w:rsidRDefault="000705B7" w:rsidP="006A490A">
      <w:pPr>
        <w:widowControl/>
        <w:shd w:val="clear" w:color="auto" w:fill="FFFFFF"/>
        <w:autoSpaceDE/>
        <w:autoSpaceDN/>
        <w:spacing w:line="270" w:lineRule="atLeast"/>
        <w:ind w:firstLine="708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2.4. 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 и снега.</w:t>
      </w:r>
      <w:r w:rsidR="00942CC8" w:rsidRPr="00C77F61">
        <w:rPr>
          <w:sz w:val="24"/>
          <w:szCs w:val="24"/>
          <w:lang w:val="ru-RU" w:eastAsia="ru-RU"/>
        </w:rPr>
        <w:t xml:space="preserve">   </w:t>
      </w:r>
    </w:p>
    <w:p w:rsidR="000705B7" w:rsidRPr="00C77F61" w:rsidRDefault="00942CC8" w:rsidP="006A490A">
      <w:pPr>
        <w:widowControl/>
        <w:shd w:val="clear" w:color="auto" w:fill="FFFFFF"/>
        <w:autoSpaceDE/>
        <w:autoSpaceDN/>
        <w:spacing w:line="270" w:lineRule="atLeast"/>
        <w:ind w:firstLine="708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 xml:space="preserve">2.5 </w:t>
      </w:r>
      <w:r w:rsidR="000705B7" w:rsidRPr="00C77F61">
        <w:rPr>
          <w:sz w:val="24"/>
          <w:szCs w:val="24"/>
          <w:lang w:val="ru-RU" w:eastAsia="ru-RU"/>
        </w:rP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«Перевозка детей», надпись «Школьный маршрут» с указанием времени прохождения автобусов, осуществляющих перевозку детей.</w:t>
      </w:r>
      <w:r w:rsidRPr="00C77F61">
        <w:rPr>
          <w:sz w:val="24"/>
          <w:szCs w:val="24"/>
          <w:lang w:val="ru-RU" w:eastAsia="ru-RU"/>
        </w:rPr>
        <w:t xml:space="preserve">                                                                                          </w:t>
      </w:r>
    </w:p>
    <w:p w:rsidR="000705B7" w:rsidRPr="00C77F61" w:rsidRDefault="000705B7" w:rsidP="006A490A">
      <w:pPr>
        <w:widowControl/>
        <w:shd w:val="clear" w:color="auto" w:fill="FFFFFF"/>
        <w:autoSpaceDE/>
        <w:autoSpaceDN/>
        <w:spacing w:line="270" w:lineRule="atLeast"/>
        <w:ind w:firstLine="708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2.6. Решение об открытии «Школьного маршрута» принимается после устранения нарушений.</w:t>
      </w:r>
    </w:p>
    <w:p w:rsidR="0000624C" w:rsidRPr="00C77F61" w:rsidRDefault="000C3A53" w:rsidP="006A490A">
      <w:pPr>
        <w:widowControl/>
        <w:shd w:val="clear" w:color="auto" w:fill="FFFFFF"/>
        <w:autoSpaceDE/>
        <w:autoSpaceDN/>
        <w:spacing w:before="100" w:beforeAutospacing="1"/>
        <w:jc w:val="center"/>
        <w:rPr>
          <w:color w:val="000000"/>
          <w:sz w:val="24"/>
          <w:szCs w:val="24"/>
          <w:lang w:val="ru-RU" w:eastAsia="ru-RU"/>
        </w:rPr>
      </w:pPr>
      <w:r w:rsidRPr="00C77F61">
        <w:rPr>
          <w:b/>
          <w:bCs/>
          <w:sz w:val="24"/>
          <w:szCs w:val="24"/>
          <w:lang w:val="ru-RU" w:eastAsia="ru-RU"/>
        </w:rPr>
        <w:t>3.</w:t>
      </w:r>
      <w:r w:rsidR="0000624C" w:rsidRPr="00C77F61">
        <w:rPr>
          <w:b/>
          <w:bCs/>
          <w:sz w:val="24"/>
          <w:szCs w:val="24"/>
          <w:lang w:val="ru-RU" w:eastAsia="ru-RU"/>
        </w:rPr>
        <w:t xml:space="preserve">ОСНОВНЫЕ ТРЕБОВАНИЯ ПРАВИЛ ДОРОЖНОГО </w:t>
      </w:r>
      <w:r w:rsidR="0000624C" w:rsidRPr="00C77F61">
        <w:rPr>
          <w:b/>
          <w:bCs/>
          <w:color w:val="000000"/>
          <w:sz w:val="24"/>
          <w:szCs w:val="24"/>
          <w:lang w:val="ru-RU" w:eastAsia="ru-RU"/>
        </w:rPr>
        <w:t>ДВИЖЕНИЯ К ОРГАНИЗОВАННОЙ ПЕРЕВОЗКЕ ГРУПП ДЕТЕЙ</w:t>
      </w:r>
    </w:p>
    <w:p w:rsidR="0000624C" w:rsidRPr="00C77F61" w:rsidRDefault="000C3A53" w:rsidP="006A490A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 xml:space="preserve">3.1 </w:t>
      </w:r>
      <w:r w:rsidR="0000624C" w:rsidRPr="00C77F61">
        <w:rPr>
          <w:color w:val="000000"/>
          <w:sz w:val="24"/>
          <w:szCs w:val="24"/>
          <w:lang w:val="ru-RU" w:eastAsia="ru-RU"/>
        </w:rPr>
        <w:t>Согласно определению Правил дорожного движения:</w:t>
      </w:r>
      <w:r w:rsidR="0000624C" w:rsidRPr="00C77F61">
        <w:rPr>
          <w:color w:val="000000"/>
          <w:sz w:val="24"/>
          <w:szCs w:val="24"/>
          <w:lang w:val="ru-RU" w:eastAsia="ru-RU"/>
        </w:rPr>
        <w:br/>
        <w:t>"Организованная перевозка группы детей" -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00624C" w:rsidRPr="00C77F61" w:rsidRDefault="000C3A53" w:rsidP="0033585D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 xml:space="preserve">3.2 </w:t>
      </w:r>
      <w:r w:rsidR="0000624C" w:rsidRPr="00C77F61">
        <w:rPr>
          <w:color w:val="000000"/>
          <w:sz w:val="24"/>
          <w:szCs w:val="24"/>
          <w:lang w:val="ru-RU" w:eastAsia="ru-RU"/>
        </w:rPr>
        <w:t xml:space="preserve"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23.09.2020 № 1527) (далее - Правила), в автобусе, обозначенном опознавательными знаками "Перевозка детей" </w:t>
      </w:r>
      <w:r w:rsidR="0033585D" w:rsidRPr="00C77F61">
        <w:rPr>
          <w:color w:val="000000"/>
          <w:sz w:val="24"/>
          <w:szCs w:val="24"/>
          <w:lang w:val="ru-RU" w:eastAsia="ru-RU"/>
        </w:rPr>
        <w:t xml:space="preserve"> </w:t>
      </w:r>
    </w:p>
    <w:p w:rsidR="0000624C" w:rsidRPr="00C77F61" w:rsidRDefault="000C3A53" w:rsidP="0033585D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 xml:space="preserve">3.3 </w:t>
      </w:r>
      <w:r w:rsidR="0000624C" w:rsidRPr="00C77F61">
        <w:rPr>
          <w:color w:val="000000"/>
          <w:sz w:val="24"/>
          <w:szCs w:val="24"/>
          <w:lang w:val="ru-RU" w:eastAsia="ru-RU"/>
        </w:rPr>
        <w:t>Опознавательный знак "Перевозка детей" - в виде квадрата желтог</w:t>
      </w:r>
      <w:r w:rsidR="0033585D" w:rsidRPr="00C77F61">
        <w:rPr>
          <w:color w:val="000000"/>
          <w:sz w:val="24"/>
          <w:szCs w:val="24"/>
          <w:lang w:val="ru-RU" w:eastAsia="ru-RU"/>
        </w:rPr>
        <w:t>о цвета с каймой красного цвета</w:t>
      </w:r>
      <w:r w:rsidR="0000624C" w:rsidRPr="00C77F61">
        <w:rPr>
          <w:color w:val="000000"/>
          <w:sz w:val="24"/>
          <w:szCs w:val="24"/>
          <w:lang w:val="ru-RU" w:eastAsia="ru-RU"/>
        </w:rPr>
        <w:t>, с черным изображением символа дорожного знака</w:t>
      </w:r>
      <w:r w:rsidR="0033585D" w:rsidRPr="00C77F61">
        <w:rPr>
          <w:color w:val="000000"/>
          <w:sz w:val="24"/>
          <w:szCs w:val="24"/>
          <w:lang w:val="ru-RU" w:eastAsia="ru-RU"/>
        </w:rPr>
        <w:t>.</w:t>
      </w:r>
      <w:r w:rsidR="0000624C" w:rsidRPr="00C77F61">
        <w:rPr>
          <w:color w:val="000000"/>
          <w:sz w:val="24"/>
          <w:szCs w:val="24"/>
          <w:lang w:val="ru-RU" w:eastAsia="ru-RU"/>
        </w:rPr>
        <w:t xml:space="preserve"> </w:t>
      </w:r>
      <w:r w:rsidR="0033585D" w:rsidRPr="00C77F61">
        <w:rPr>
          <w:color w:val="000000"/>
          <w:sz w:val="24"/>
          <w:szCs w:val="24"/>
          <w:lang w:val="ru-RU" w:eastAsia="ru-RU"/>
        </w:rPr>
        <w:t xml:space="preserve"> </w:t>
      </w:r>
    </w:p>
    <w:p w:rsidR="0000624C" w:rsidRPr="00C77F61" w:rsidRDefault="000C3A53" w:rsidP="0033585D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 xml:space="preserve">3.4 </w:t>
      </w:r>
      <w:r w:rsidR="0000624C" w:rsidRPr="00C77F61">
        <w:rPr>
          <w:color w:val="000000"/>
          <w:sz w:val="24"/>
          <w:szCs w:val="24"/>
          <w:lang w:val="ru-RU" w:eastAsia="ru-RU"/>
        </w:rPr>
        <w:t>Скорость движения автобуса, осуществляющего организованную перевозку групп детей не должна превышать 60 км/ч.</w:t>
      </w:r>
      <w:r w:rsidR="0033585D" w:rsidRPr="00C77F61">
        <w:rPr>
          <w:color w:val="000000"/>
          <w:sz w:val="24"/>
          <w:szCs w:val="24"/>
          <w:lang w:val="ru-RU" w:eastAsia="ru-RU"/>
        </w:rPr>
        <w:t xml:space="preserve"> </w:t>
      </w:r>
      <w:r w:rsidR="0000624C" w:rsidRPr="00C77F61">
        <w:rPr>
          <w:color w:val="000000"/>
          <w:sz w:val="24"/>
          <w:szCs w:val="24"/>
          <w:lang w:val="ru-RU" w:eastAsia="ru-RU"/>
        </w:rPr>
        <w:t>В связи с этим на задней части кузова слева у автобуса также должен быть установлен опознаватель</w:t>
      </w:r>
      <w:r w:rsidR="0033585D" w:rsidRPr="00C77F61">
        <w:rPr>
          <w:color w:val="000000"/>
          <w:sz w:val="24"/>
          <w:szCs w:val="24"/>
          <w:lang w:val="ru-RU" w:eastAsia="ru-RU"/>
        </w:rPr>
        <w:t>ный знак "Ограничение скорости"</w:t>
      </w:r>
    </w:p>
    <w:p w:rsidR="00FC4F60" w:rsidRPr="00C77F61" w:rsidRDefault="000C3A53" w:rsidP="00FC4F60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>3.5</w:t>
      </w:r>
      <w:proofErr w:type="gramStart"/>
      <w:r w:rsidRPr="00C77F61">
        <w:rPr>
          <w:color w:val="000000"/>
          <w:sz w:val="24"/>
          <w:szCs w:val="24"/>
          <w:lang w:val="ru-RU" w:eastAsia="ru-RU"/>
        </w:rPr>
        <w:t xml:space="preserve"> </w:t>
      </w:r>
      <w:r w:rsidR="00FC4F60" w:rsidRPr="00C77F61">
        <w:rPr>
          <w:color w:val="000000"/>
          <w:sz w:val="24"/>
          <w:szCs w:val="24"/>
          <w:lang w:val="ru-RU" w:eastAsia="ru-RU"/>
        </w:rPr>
        <w:t xml:space="preserve">   П</w:t>
      </w:r>
      <w:proofErr w:type="gramEnd"/>
      <w:r w:rsidR="00FC4F60" w:rsidRPr="00C77F61">
        <w:rPr>
          <w:color w:val="000000"/>
          <w:sz w:val="24"/>
          <w:szCs w:val="24"/>
          <w:lang w:val="ru-RU" w:eastAsia="ru-RU"/>
        </w:rPr>
        <w:t xml:space="preserve">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  </w:t>
      </w:r>
    </w:p>
    <w:p w:rsidR="00FC4F60" w:rsidRPr="00C77F61" w:rsidRDefault="00FC4F60" w:rsidP="00FC4F60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>3.6</w:t>
      </w:r>
      <w:proofErr w:type="gramStart"/>
      <w:r w:rsidRPr="00C77F61">
        <w:rPr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C77F61">
        <w:rPr>
          <w:color w:val="000000"/>
          <w:sz w:val="24"/>
          <w:szCs w:val="24"/>
          <w:lang w:val="ru-RU" w:eastAsia="ru-RU"/>
        </w:rPr>
        <w:t xml:space="preserve">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C77F61">
        <w:rPr>
          <w:color w:val="000000"/>
          <w:sz w:val="24"/>
          <w:szCs w:val="24"/>
          <w:lang w:val="ru-RU" w:eastAsia="ru-RU"/>
        </w:rPr>
        <w:t>Контроль за</w:t>
      </w:r>
      <w:proofErr w:type="gramEnd"/>
      <w:r w:rsidRPr="00C77F61">
        <w:rPr>
          <w:color w:val="000000"/>
          <w:sz w:val="24"/>
          <w:szCs w:val="24"/>
          <w:lang w:val="ru-RU" w:eastAsia="ru-RU"/>
        </w:rPr>
        <w:t xml:space="preserve"> соблюдением указанного требования возлагается на сопровождающих лиц.</w:t>
      </w:r>
    </w:p>
    <w:p w:rsidR="000C3A53" w:rsidRPr="00C77F61" w:rsidRDefault="00FC4F60" w:rsidP="006A490A">
      <w:pPr>
        <w:widowControl/>
        <w:shd w:val="clear" w:color="auto" w:fill="FFFFFF"/>
        <w:autoSpaceDE/>
        <w:autoSpaceDN/>
        <w:spacing w:before="100" w:beforeAutospacing="1"/>
        <w:jc w:val="center"/>
        <w:rPr>
          <w:b/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>.</w:t>
      </w:r>
      <w:r w:rsidR="000C3A53" w:rsidRPr="00C77F61">
        <w:rPr>
          <w:b/>
          <w:color w:val="000000"/>
          <w:sz w:val="24"/>
          <w:szCs w:val="24"/>
          <w:lang w:val="ru-RU" w:eastAsia="ru-RU"/>
        </w:rPr>
        <w:t>4. ТРЕБОВАНИЯ, ПРЕДЪЯВЛЯЕМЫЕ К ВОДИТЕЛЯМ ШКОЛЬНЫХ АВТОБУСОВ</w:t>
      </w:r>
    </w:p>
    <w:p w:rsidR="000C3A53" w:rsidRPr="00C77F61" w:rsidRDefault="000C3A53" w:rsidP="006A490A">
      <w:pPr>
        <w:widowControl/>
        <w:shd w:val="clear" w:color="auto" w:fill="FFFFFF"/>
        <w:autoSpaceDE/>
        <w:autoSpaceDN/>
        <w:ind w:firstLine="708"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lastRenderedPageBreak/>
        <w:t>4.1</w:t>
      </w:r>
      <w:proofErr w:type="gramStart"/>
      <w:r w:rsidRPr="00C77F61">
        <w:rPr>
          <w:color w:val="000000"/>
          <w:sz w:val="24"/>
          <w:szCs w:val="24"/>
          <w:lang w:val="ru-RU" w:eastAsia="ru-RU"/>
        </w:rPr>
        <w:t xml:space="preserve"> К</w:t>
      </w:r>
      <w:proofErr w:type="gramEnd"/>
      <w:r w:rsidRPr="00C77F61">
        <w:rPr>
          <w:color w:val="000000"/>
          <w:sz w:val="24"/>
          <w:szCs w:val="24"/>
          <w:lang w:val="ru-RU" w:eastAsia="ru-RU"/>
        </w:rPr>
        <w:t xml:space="preserve"> управлению автобусами, осуществляющими организованную перевозку группы детей, допускаются водители:</w:t>
      </w:r>
    </w:p>
    <w:p w:rsidR="000C3A53" w:rsidRPr="00C77F61" w:rsidRDefault="000C3A53" w:rsidP="000C3A5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0C3A53" w:rsidRPr="00C77F61" w:rsidRDefault="000C3A53" w:rsidP="000C3A5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 xml:space="preserve">б) прошедшие </w:t>
      </w:r>
      <w:proofErr w:type="spellStart"/>
      <w:r w:rsidRPr="00C77F61">
        <w:rPr>
          <w:color w:val="000000"/>
          <w:sz w:val="24"/>
          <w:szCs w:val="24"/>
          <w:lang w:val="ru-RU" w:eastAsia="ru-RU"/>
        </w:rPr>
        <w:t>предрейсовый</w:t>
      </w:r>
      <w:proofErr w:type="spellEnd"/>
      <w:r w:rsidRPr="00C77F61">
        <w:rPr>
          <w:color w:val="000000"/>
          <w:sz w:val="24"/>
          <w:szCs w:val="24"/>
          <w:lang w:val="ru-RU" w:eastAsia="ru-RU"/>
        </w:rPr>
        <w:t xml:space="preserve"> инструктаж в соответствии с правилами обеспечения безопасности перевозок автомобильным транспортом,</w:t>
      </w:r>
    </w:p>
    <w:p w:rsidR="000C3A53" w:rsidRPr="00C77F61" w:rsidRDefault="000C3A53" w:rsidP="000C3A53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val="ru-RU" w:eastAsia="ru-RU"/>
        </w:rPr>
      </w:pPr>
      <w:r w:rsidRPr="00C77F61">
        <w:rPr>
          <w:color w:val="000000"/>
          <w:sz w:val="24"/>
          <w:szCs w:val="24"/>
          <w:lang w:val="ru-RU" w:eastAsia="ru-RU"/>
        </w:rPr>
        <w:t xml:space="preserve">в) не </w:t>
      </w:r>
      <w:proofErr w:type="spellStart"/>
      <w:r w:rsidRPr="00C77F61">
        <w:rPr>
          <w:color w:val="000000"/>
          <w:sz w:val="24"/>
          <w:szCs w:val="24"/>
          <w:lang w:val="ru-RU" w:eastAsia="ru-RU"/>
        </w:rPr>
        <w:t>привлекавщиеся</w:t>
      </w:r>
      <w:proofErr w:type="spellEnd"/>
      <w:r w:rsidRPr="00C77F61">
        <w:rPr>
          <w:color w:val="000000"/>
          <w:sz w:val="24"/>
          <w:szCs w:val="24"/>
          <w:lang w:val="ru-RU" w:eastAsia="ru-RU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0B4386" w:rsidRPr="00C77F61" w:rsidRDefault="000B4386" w:rsidP="00942CC8">
      <w:pPr>
        <w:widowControl/>
        <w:shd w:val="clear" w:color="auto" w:fill="FFFFFF"/>
        <w:autoSpaceDE/>
        <w:autoSpaceDN/>
        <w:spacing w:line="270" w:lineRule="atLeast"/>
        <w:rPr>
          <w:color w:val="333333"/>
          <w:sz w:val="24"/>
          <w:szCs w:val="24"/>
          <w:lang w:val="ru-RU" w:eastAsia="ru-RU"/>
        </w:rPr>
      </w:pPr>
    </w:p>
    <w:p w:rsidR="000B4386" w:rsidRPr="00C77F61" w:rsidRDefault="00492AA0" w:rsidP="006A490A">
      <w:pPr>
        <w:shd w:val="clear" w:color="auto" w:fill="FFFFFF"/>
        <w:tabs>
          <w:tab w:val="left" w:pos="0"/>
        </w:tabs>
        <w:spacing w:line="270" w:lineRule="atLeast"/>
        <w:jc w:val="center"/>
        <w:rPr>
          <w:b/>
          <w:sz w:val="24"/>
          <w:szCs w:val="24"/>
          <w:lang w:val="ru-RU" w:eastAsia="ru-RU"/>
        </w:rPr>
      </w:pPr>
      <w:r w:rsidRPr="00C77F61">
        <w:rPr>
          <w:b/>
          <w:sz w:val="24"/>
          <w:szCs w:val="24"/>
          <w:lang w:val="ru-RU" w:eastAsia="ru-RU"/>
        </w:rPr>
        <w:t>5</w:t>
      </w:r>
      <w:r w:rsidR="00942CC8" w:rsidRPr="00C77F61">
        <w:rPr>
          <w:b/>
          <w:sz w:val="24"/>
          <w:szCs w:val="24"/>
          <w:lang w:val="ru-RU" w:eastAsia="ru-RU"/>
        </w:rPr>
        <w:t>. ОСНОВНЫЕ МЕРОПРИЯТИЯ ПО ОРГАНИЗАЦИИ</w:t>
      </w:r>
      <w:r w:rsidR="0098182C" w:rsidRPr="00C77F61">
        <w:rPr>
          <w:b/>
          <w:sz w:val="24"/>
          <w:szCs w:val="24"/>
          <w:lang w:val="ru-RU" w:eastAsia="ru-RU"/>
        </w:rPr>
        <w:t xml:space="preserve"> </w:t>
      </w:r>
      <w:r w:rsidR="00942CC8" w:rsidRPr="00C77F61">
        <w:rPr>
          <w:b/>
          <w:sz w:val="24"/>
          <w:szCs w:val="24"/>
          <w:lang w:val="ru-RU" w:eastAsia="ru-RU"/>
        </w:rPr>
        <w:t>ПЕРЕВОЗОК ОБУЧАЮЩИХСЯ.</w:t>
      </w:r>
      <w:r w:rsidR="000B4386" w:rsidRPr="00C77F61">
        <w:rPr>
          <w:b/>
          <w:sz w:val="24"/>
          <w:szCs w:val="24"/>
          <w:lang w:val="ru-RU" w:eastAsia="ru-RU"/>
        </w:rPr>
        <w:t xml:space="preserve">                                       </w:t>
      </w:r>
    </w:p>
    <w:p w:rsidR="00942CC8" w:rsidRPr="00C77F61" w:rsidRDefault="006A490A" w:rsidP="006A490A">
      <w:pPr>
        <w:shd w:val="clear" w:color="auto" w:fill="FFFFFF"/>
        <w:tabs>
          <w:tab w:val="left" w:pos="0"/>
        </w:tabs>
        <w:spacing w:line="270" w:lineRule="atLeast"/>
        <w:rPr>
          <w:b/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ab/>
      </w:r>
      <w:r w:rsidR="00492AA0"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>.1. Образовательные организации организуют перевозку обучающихся самостоятельно при выполнении следующих условий:</w:t>
      </w:r>
    </w:p>
    <w:p w:rsidR="00942CC8" w:rsidRPr="00C77F61" w:rsidRDefault="00492AA0" w:rsidP="000B4386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>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перевозок обучающихся.</w:t>
      </w:r>
    </w:p>
    <w:p w:rsidR="00942CC8" w:rsidRPr="00C77F61" w:rsidRDefault="00492AA0" w:rsidP="000B4386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>.1.2. Автобусы, используемые для осуществления перевозок групп обучающихся, должны соответствовать:</w:t>
      </w:r>
      <w:r w:rsidR="0000624C" w:rsidRPr="00C77F61">
        <w:rPr>
          <w:sz w:val="24"/>
          <w:szCs w:val="24"/>
          <w:lang w:val="ru-RU" w:eastAsia="ru-RU"/>
        </w:rPr>
        <w:t xml:space="preserve"> </w:t>
      </w:r>
      <w:r w:rsidR="00942CC8" w:rsidRPr="00C77F61">
        <w:rPr>
          <w:sz w:val="24"/>
          <w:szCs w:val="24"/>
          <w:lang w:val="ru-RU" w:eastAsia="ru-RU"/>
        </w:rPr>
        <w:t xml:space="preserve">ГОСТ </w:t>
      </w:r>
      <w:r w:rsidR="00704000" w:rsidRPr="00C77F61">
        <w:rPr>
          <w:sz w:val="24"/>
          <w:szCs w:val="24"/>
          <w:lang w:val="ru-RU" w:eastAsia="ru-RU"/>
        </w:rPr>
        <w:t>3355-2-2015</w:t>
      </w:r>
      <w:r w:rsidR="00942CC8" w:rsidRPr="00C77F61">
        <w:rPr>
          <w:sz w:val="24"/>
          <w:szCs w:val="24"/>
          <w:lang w:val="ru-RU" w:eastAsia="ru-RU"/>
        </w:rPr>
        <w:t xml:space="preserve"> «Автобусы для перевозки детей</w:t>
      </w:r>
      <w:r w:rsidR="00704000" w:rsidRPr="00C77F61">
        <w:rPr>
          <w:sz w:val="24"/>
          <w:szCs w:val="24"/>
          <w:lang w:val="ru-RU" w:eastAsia="ru-RU"/>
        </w:rPr>
        <w:t>. Технические требования и методы испытаний</w:t>
      </w:r>
      <w:r w:rsidR="00942CC8" w:rsidRPr="00C77F61">
        <w:rPr>
          <w:sz w:val="24"/>
          <w:szCs w:val="24"/>
          <w:lang w:val="ru-RU" w:eastAsia="ru-RU"/>
        </w:rPr>
        <w:t>»;</w:t>
      </w:r>
    </w:p>
    <w:p w:rsidR="00DE5AED" w:rsidRPr="00C77F61" w:rsidRDefault="00492AA0" w:rsidP="000B4386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 xml:space="preserve">.1.3. Техническое состояние автобуса должно отвечать требованиям основных положений по допуску транспортных средств к эксплуатации </w:t>
      </w:r>
    </w:p>
    <w:p w:rsidR="00942CC8" w:rsidRPr="00C77F61" w:rsidRDefault="00492AA0" w:rsidP="000B4386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>.1.4. Своевременное проведение технического осмотра, обслуживание и ремонт автобусов для перевозки обучающихся в порядке и сроки, определяемые действующими нормативными документами.</w:t>
      </w:r>
    </w:p>
    <w:p w:rsidR="00942CC8" w:rsidRPr="00C77F61" w:rsidRDefault="00492AA0" w:rsidP="000B4386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 xml:space="preserve">.1.5. Проведение ежедневного </w:t>
      </w:r>
      <w:proofErr w:type="spellStart"/>
      <w:r w:rsidR="00942CC8" w:rsidRPr="00C77F61">
        <w:rPr>
          <w:sz w:val="24"/>
          <w:szCs w:val="24"/>
          <w:lang w:val="ru-RU" w:eastAsia="ru-RU"/>
        </w:rPr>
        <w:t>предрейсового</w:t>
      </w:r>
      <w:proofErr w:type="spellEnd"/>
      <w:r w:rsidR="00942CC8" w:rsidRPr="00C77F61">
        <w:rPr>
          <w:sz w:val="24"/>
          <w:szCs w:val="24"/>
          <w:lang w:val="ru-RU" w:eastAsia="ru-RU"/>
        </w:rPr>
        <w:t xml:space="preserve"> контроля технического состояния автобусов с соответствующими отметками в путевом листе.</w:t>
      </w:r>
    </w:p>
    <w:p w:rsidR="00942CC8" w:rsidRPr="00C77F61" w:rsidRDefault="00492AA0" w:rsidP="000B4386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>.1.6. Организация стажировок для водителей.</w:t>
      </w:r>
    </w:p>
    <w:p w:rsidR="00DE5AED" w:rsidRPr="00C77F61" w:rsidRDefault="00492AA0" w:rsidP="000B4386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 xml:space="preserve">.1.7. Проведение в установленные сроки медицинского освидетельствования водителей. </w:t>
      </w:r>
    </w:p>
    <w:p w:rsidR="00942CC8" w:rsidRPr="00C77F61" w:rsidRDefault="00492AA0" w:rsidP="000B4386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 xml:space="preserve">.1.8. Регулярное проведение </w:t>
      </w:r>
      <w:proofErr w:type="spellStart"/>
      <w:r w:rsidR="00942CC8" w:rsidRPr="00C77F61">
        <w:rPr>
          <w:sz w:val="24"/>
          <w:szCs w:val="24"/>
          <w:lang w:val="ru-RU" w:eastAsia="ru-RU"/>
        </w:rPr>
        <w:t>предрейсовых</w:t>
      </w:r>
      <w:proofErr w:type="spellEnd"/>
      <w:r w:rsidR="00942CC8" w:rsidRPr="00C77F61">
        <w:rPr>
          <w:sz w:val="24"/>
          <w:szCs w:val="24"/>
          <w:lang w:val="ru-RU" w:eastAsia="ru-RU"/>
        </w:rPr>
        <w:t xml:space="preserve"> и </w:t>
      </w:r>
      <w:proofErr w:type="spellStart"/>
      <w:r w:rsidR="00942CC8" w:rsidRPr="00C77F61">
        <w:rPr>
          <w:sz w:val="24"/>
          <w:szCs w:val="24"/>
          <w:lang w:val="ru-RU" w:eastAsia="ru-RU"/>
        </w:rPr>
        <w:t>послерейсовых</w:t>
      </w:r>
      <w:proofErr w:type="spellEnd"/>
      <w:r w:rsidR="00942CC8" w:rsidRPr="00C77F61">
        <w:rPr>
          <w:sz w:val="24"/>
          <w:szCs w:val="24"/>
          <w:lang w:val="ru-RU" w:eastAsia="ru-RU"/>
        </w:rPr>
        <w:t xml:space="preserve"> медицинских осмотров водителей.</w:t>
      </w:r>
    </w:p>
    <w:p w:rsidR="00942CC8" w:rsidRPr="00C77F61" w:rsidRDefault="00492AA0" w:rsidP="000B4386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 xml:space="preserve">.1.9. Соблюдение требований, установленных законодательством Российской Федерации, в том числе в части соблюдения режимов труда и отдыха водителей, </w:t>
      </w:r>
      <w:r w:rsidR="00DE5AED" w:rsidRPr="00C77F61">
        <w:rPr>
          <w:sz w:val="24"/>
          <w:szCs w:val="24"/>
          <w:lang w:val="ru-RU" w:eastAsia="ru-RU"/>
        </w:rPr>
        <w:t xml:space="preserve"> </w:t>
      </w:r>
    </w:p>
    <w:p w:rsidR="00942CC8" w:rsidRPr="00C77F61" w:rsidRDefault="00492AA0" w:rsidP="00DE5AED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>.1.10. Регулярное обеспечение водителей необходимой оперативной информацией об условиях движения и работы на маршруте.</w:t>
      </w:r>
    </w:p>
    <w:p w:rsidR="00942CC8" w:rsidRPr="00C77F61" w:rsidRDefault="00492AA0" w:rsidP="00DE5AED">
      <w:pPr>
        <w:widowControl/>
        <w:shd w:val="clear" w:color="auto" w:fill="FFFFFF"/>
        <w:autoSpaceDE/>
        <w:autoSpaceDN/>
        <w:spacing w:line="270" w:lineRule="atLeast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5</w:t>
      </w:r>
      <w:r w:rsidR="00942CC8" w:rsidRPr="00C77F61">
        <w:rPr>
          <w:sz w:val="24"/>
          <w:szCs w:val="24"/>
          <w:lang w:val="ru-RU" w:eastAsia="ru-RU"/>
        </w:rPr>
        <w:t>.1.11. Обеспечение стоянки и охраны автобусов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9B426B" w:rsidRPr="00C77F61" w:rsidRDefault="009B426B" w:rsidP="009B426B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</w:p>
    <w:p w:rsidR="0033585D" w:rsidRPr="00C77F61" w:rsidRDefault="00492AA0" w:rsidP="00492AA0">
      <w:pPr>
        <w:shd w:val="clear" w:color="auto" w:fill="FFFFFF"/>
        <w:spacing w:line="270" w:lineRule="atLeast"/>
        <w:ind w:firstLine="567"/>
        <w:jc w:val="center"/>
        <w:rPr>
          <w:b/>
          <w:sz w:val="24"/>
          <w:szCs w:val="24"/>
          <w:lang w:val="ru-RU" w:eastAsia="ru-RU"/>
        </w:rPr>
      </w:pPr>
      <w:r w:rsidRPr="00C77F61">
        <w:rPr>
          <w:b/>
          <w:sz w:val="24"/>
          <w:szCs w:val="24"/>
          <w:lang w:val="ru-RU" w:eastAsia="ru-RU"/>
        </w:rPr>
        <w:t xml:space="preserve">6. КОМПЕТЕНЦИЯ КОМИТЕТА ПО ОБРАЗОВАНИЮ ПО ОРГАНИЗАЦИИ ПОДВОЗА </w:t>
      </w:r>
      <w:proofErr w:type="gramStart"/>
      <w:r w:rsidRPr="00C77F61">
        <w:rPr>
          <w:b/>
          <w:sz w:val="24"/>
          <w:szCs w:val="24"/>
          <w:lang w:val="ru-RU" w:eastAsia="ru-RU"/>
        </w:rPr>
        <w:t>ОБУЧАЮЩИХСЯ</w:t>
      </w:r>
      <w:proofErr w:type="gramEnd"/>
    </w:p>
    <w:p w:rsidR="006A490A" w:rsidRPr="00C77F61" w:rsidRDefault="006A490A" w:rsidP="00492AA0">
      <w:pPr>
        <w:shd w:val="clear" w:color="auto" w:fill="FFFFFF"/>
        <w:spacing w:line="270" w:lineRule="atLeast"/>
        <w:ind w:firstLine="567"/>
        <w:jc w:val="center"/>
        <w:rPr>
          <w:b/>
          <w:sz w:val="24"/>
          <w:szCs w:val="24"/>
          <w:lang w:val="ru-RU" w:eastAsia="ru-RU"/>
        </w:rPr>
      </w:pPr>
    </w:p>
    <w:p w:rsidR="00492AA0" w:rsidRPr="00C77F61" w:rsidRDefault="00492AA0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6.1 Комитет по образованию:</w:t>
      </w:r>
    </w:p>
    <w:p w:rsidR="00492AA0" w:rsidRPr="00C77F61" w:rsidRDefault="00492AA0" w:rsidP="00492AA0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- закрепляет транспортные средства по маршрутам движения;</w:t>
      </w:r>
    </w:p>
    <w:p w:rsidR="00BC13D1" w:rsidRPr="00C77F61" w:rsidRDefault="00492AA0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 xml:space="preserve">- согласовывает схемы движения маршрутов, осуществляет </w:t>
      </w:r>
      <w:r w:rsidR="006A490A" w:rsidRPr="00C77F61">
        <w:rPr>
          <w:sz w:val="24"/>
          <w:szCs w:val="24"/>
          <w:lang w:val="ru-RU" w:eastAsia="ru-RU"/>
        </w:rPr>
        <w:t>оперативное перераспределение муниципального транспорта;</w:t>
      </w:r>
    </w:p>
    <w:p w:rsidR="006A490A" w:rsidRPr="00C77F61" w:rsidRDefault="006A490A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- два раза в год (перед началом нового учебного года и в осенне-зимний период) совместно с сотрудниками ОГИБДД МО МВД России «Каменский», дорожными службами проводит проверку автобусных маршрутов;</w:t>
      </w:r>
    </w:p>
    <w:p w:rsidR="006A490A" w:rsidRPr="00C77F61" w:rsidRDefault="006A490A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 xml:space="preserve">- контролирует исполнение законодательства Российской Федерации, настоящего </w:t>
      </w:r>
      <w:r w:rsidR="00517154" w:rsidRPr="00C77F61">
        <w:rPr>
          <w:sz w:val="24"/>
          <w:szCs w:val="24"/>
          <w:lang w:val="ru-RU" w:eastAsia="ru-RU"/>
        </w:rPr>
        <w:t>Положения, принимает меры к их исполнению;</w:t>
      </w:r>
    </w:p>
    <w:p w:rsidR="00517154" w:rsidRPr="00C77F61" w:rsidRDefault="00517154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 xml:space="preserve">- принимает и рассматривает жалобы и обращения граждан по вопросам организации </w:t>
      </w:r>
      <w:r w:rsidRPr="00C77F61">
        <w:rPr>
          <w:sz w:val="24"/>
          <w:szCs w:val="24"/>
          <w:lang w:val="ru-RU" w:eastAsia="ru-RU"/>
        </w:rPr>
        <w:lastRenderedPageBreak/>
        <w:t>подвоза обучающихся;</w:t>
      </w:r>
    </w:p>
    <w:p w:rsidR="00517154" w:rsidRPr="00C77F61" w:rsidRDefault="00517154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>- согласовывает выбор трассы маршрута, схему маршрута, специального маршрута;</w:t>
      </w:r>
    </w:p>
    <w:p w:rsidR="00517154" w:rsidRPr="00C77F61" w:rsidRDefault="00517154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r w:rsidRPr="00C77F61">
        <w:rPr>
          <w:sz w:val="24"/>
          <w:szCs w:val="24"/>
          <w:lang w:val="ru-RU" w:eastAsia="ru-RU"/>
        </w:rPr>
        <w:t xml:space="preserve">- осуществляет </w:t>
      </w:r>
      <w:proofErr w:type="gramStart"/>
      <w:r w:rsidRPr="00C77F61">
        <w:rPr>
          <w:sz w:val="24"/>
          <w:szCs w:val="24"/>
          <w:lang w:val="ru-RU" w:eastAsia="ru-RU"/>
        </w:rPr>
        <w:t>контроль за</w:t>
      </w:r>
      <w:proofErr w:type="gramEnd"/>
      <w:r w:rsidRPr="00C77F61">
        <w:rPr>
          <w:sz w:val="24"/>
          <w:szCs w:val="24"/>
          <w:lang w:val="ru-RU" w:eastAsia="ru-RU"/>
        </w:rPr>
        <w:t xml:space="preserve"> надлежащими условиями эксплуатации школьных автобусов и целевым использованием.</w:t>
      </w:r>
    </w:p>
    <w:p w:rsidR="002E38C2" w:rsidRPr="00C77F61" w:rsidRDefault="002E38C2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</w:p>
    <w:p w:rsidR="0004593C" w:rsidRPr="00C77F61" w:rsidRDefault="00517154" w:rsidP="0004593C">
      <w:pPr>
        <w:shd w:val="clear" w:color="auto" w:fill="FFFFFF"/>
        <w:spacing w:line="270" w:lineRule="atLeast"/>
        <w:ind w:firstLine="567"/>
        <w:jc w:val="center"/>
        <w:rPr>
          <w:b/>
          <w:sz w:val="24"/>
          <w:szCs w:val="24"/>
          <w:lang w:val="ru-RU" w:eastAsia="ru-RU"/>
        </w:rPr>
      </w:pPr>
      <w:r w:rsidRPr="00C77F61">
        <w:rPr>
          <w:b/>
          <w:sz w:val="24"/>
          <w:szCs w:val="24"/>
          <w:lang w:val="ru-RU" w:eastAsia="ru-RU"/>
        </w:rPr>
        <w:t xml:space="preserve">7. ОБЯЗАННОСТИ ДОЛЖНОСТНЫХ ЛИЦ ПО ОРГАНИЗАЦИИ </w:t>
      </w:r>
    </w:p>
    <w:p w:rsidR="00517154" w:rsidRPr="00C77F61" w:rsidRDefault="00517154" w:rsidP="0004593C">
      <w:pPr>
        <w:shd w:val="clear" w:color="auto" w:fill="FFFFFF"/>
        <w:spacing w:line="270" w:lineRule="atLeast"/>
        <w:ind w:firstLine="567"/>
        <w:jc w:val="center"/>
        <w:rPr>
          <w:b/>
          <w:sz w:val="24"/>
          <w:szCs w:val="24"/>
          <w:lang w:val="ru-RU" w:eastAsia="ru-RU"/>
        </w:rPr>
      </w:pPr>
      <w:r w:rsidRPr="00C77F61">
        <w:rPr>
          <w:b/>
          <w:sz w:val="24"/>
          <w:szCs w:val="24"/>
          <w:lang w:val="ru-RU" w:eastAsia="ru-RU"/>
        </w:rPr>
        <w:t>И ОСУЩЕСТВЛЕНИЮ БЕЗОПАСНОСТИ ШКОЛЬНЫХ ПЕРЕВОЗОК.</w:t>
      </w:r>
    </w:p>
    <w:p w:rsidR="00517154" w:rsidRPr="00C77F61" w:rsidRDefault="00517154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  <w:proofErr w:type="gramStart"/>
      <w:r w:rsidRPr="00C77F61">
        <w:rPr>
          <w:sz w:val="24"/>
          <w:szCs w:val="24"/>
          <w:lang w:val="ru-RU" w:eastAsia="ru-RU"/>
        </w:rPr>
        <w:t>7.1 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обучающихся образовательных организаций, а т</w:t>
      </w:r>
      <w:r w:rsidR="002E38C2" w:rsidRPr="00C77F61">
        <w:rPr>
          <w:sz w:val="24"/>
          <w:szCs w:val="24"/>
          <w:lang w:val="ru-RU" w:eastAsia="ru-RU"/>
        </w:rPr>
        <w:t>акже за нарушение их прав и своб</w:t>
      </w:r>
      <w:r w:rsidRPr="00C77F61">
        <w:rPr>
          <w:sz w:val="24"/>
          <w:szCs w:val="24"/>
          <w:lang w:val="ru-RU" w:eastAsia="ru-RU"/>
        </w:rPr>
        <w:t>од.</w:t>
      </w:r>
      <w:proofErr w:type="gramEnd"/>
    </w:p>
    <w:p w:rsidR="0004593C" w:rsidRPr="00C77F61" w:rsidRDefault="0004593C" w:rsidP="006A490A">
      <w:pPr>
        <w:shd w:val="clear" w:color="auto" w:fill="FFFFFF"/>
        <w:spacing w:line="270" w:lineRule="atLeast"/>
        <w:ind w:firstLine="567"/>
        <w:rPr>
          <w:sz w:val="24"/>
          <w:szCs w:val="24"/>
          <w:lang w:val="ru-RU" w:eastAsia="ru-RU"/>
        </w:rPr>
      </w:pPr>
    </w:p>
    <w:p w:rsidR="00517154" w:rsidRPr="00C77F61" w:rsidRDefault="00517154" w:rsidP="002E38C2">
      <w:pPr>
        <w:shd w:val="clear" w:color="auto" w:fill="FFFFFF"/>
        <w:spacing w:line="270" w:lineRule="atLeast"/>
        <w:ind w:firstLine="567"/>
        <w:jc w:val="center"/>
        <w:rPr>
          <w:b/>
          <w:sz w:val="24"/>
          <w:szCs w:val="24"/>
          <w:lang w:val="ru-RU" w:eastAsia="ru-RU"/>
        </w:rPr>
      </w:pPr>
      <w:r w:rsidRPr="00C77F61">
        <w:rPr>
          <w:b/>
          <w:sz w:val="24"/>
          <w:szCs w:val="24"/>
          <w:lang w:val="ru-RU" w:eastAsia="ru-RU"/>
        </w:rPr>
        <w:t>8. ОПЛАТА УСЛУГ ПО ПЕРЕВОЗКЕ ОБУЧАЮЩИХСЯ</w:t>
      </w:r>
    </w:p>
    <w:p w:rsidR="0042300C" w:rsidRPr="00C77F61" w:rsidRDefault="00517154" w:rsidP="0004593C">
      <w:pPr>
        <w:shd w:val="clear" w:color="auto" w:fill="FFFFFF"/>
        <w:spacing w:line="270" w:lineRule="atLeast"/>
        <w:ind w:firstLine="567"/>
        <w:rPr>
          <w:sz w:val="24"/>
          <w:szCs w:val="24"/>
          <w:lang w:val="ru-RU"/>
        </w:rPr>
      </w:pPr>
      <w:r w:rsidRPr="00C77F61">
        <w:rPr>
          <w:sz w:val="24"/>
          <w:szCs w:val="24"/>
          <w:lang w:val="ru-RU" w:eastAsia="ru-RU"/>
        </w:rPr>
        <w:t>8.1 Оплата услуг по перевозке обучающихся муниципальных образовательных организаций, реализующих основные общеобразовательные программы, осуществляется за счет средств учредителя.</w:t>
      </w:r>
    </w:p>
    <w:p w:rsidR="0042300C" w:rsidRPr="00C77F61" w:rsidRDefault="0042300C">
      <w:pPr>
        <w:rPr>
          <w:sz w:val="24"/>
          <w:szCs w:val="24"/>
          <w:lang w:val="ru-RU"/>
        </w:rPr>
      </w:pPr>
    </w:p>
    <w:sectPr w:rsidR="0042300C" w:rsidRPr="00C77F61" w:rsidSect="007040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0088"/>
    <w:multiLevelType w:val="multilevel"/>
    <w:tmpl w:val="3D02F9FA"/>
    <w:lvl w:ilvl="0">
      <w:start w:val="9"/>
      <w:numFmt w:val="decimal"/>
      <w:lvlText w:val="%1"/>
      <w:lvlJc w:val="left"/>
      <w:pPr>
        <w:ind w:left="101" w:hanging="545"/>
      </w:pPr>
    </w:lvl>
    <w:lvl w:ilvl="1">
      <w:start w:val="1"/>
      <w:numFmt w:val="decimal"/>
      <w:lvlText w:val="%1.%2."/>
      <w:lvlJc w:val="left"/>
      <w:pPr>
        <w:ind w:left="101" w:hanging="54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45"/>
      </w:pPr>
    </w:lvl>
    <w:lvl w:ilvl="3">
      <w:numFmt w:val="bullet"/>
      <w:lvlText w:val="•"/>
      <w:lvlJc w:val="left"/>
      <w:pPr>
        <w:ind w:left="2938" w:hanging="545"/>
      </w:pPr>
    </w:lvl>
    <w:lvl w:ilvl="4">
      <w:numFmt w:val="bullet"/>
      <w:lvlText w:val="•"/>
      <w:lvlJc w:val="left"/>
      <w:pPr>
        <w:ind w:left="3884" w:hanging="545"/>
      </w:pPr>
    </w:lvl>
    <w:lvl w:ilvl="5">
      <w:numFmt w:val="bullet"/>
      <w:lvlText w:val="•"/>
      <w:lvlJc w:val="left"/>
      <w:pPr>
        <w:ind w:left="4830" w:hanging="545"/>
      </w:pPr>
    </w:lvl>
    <w:lvl w:ilvl="6">
      <w:numFmt w:val="bullet"/>
      <w:lvlText w:val="•"/>
      <w:lvlJc w:val="left"/>
      <w:pPr>
        <w:ind w:left="5776" w:hanging="545"/>
      </w:pPr>
    </w:lvl>
    <w:lvl w:ilvl="7">
      <w:numFmt w:val="bullet"/>
      <w:lvlText w:val="•"/>
      <w:lvlJc w:val="left"/>
      <w:pPr>
        <w:ind w:left="6722" w:hanging="545"/>
      </w:pPr>
    </w:lvl>
    <w:lvl w:ilvl="8">
      <w:numFmt w:val="bullet"/>
      <w:lvlText w:val="•"/>
      <w:lvlJc w:val="left"/>
      <w:pPr>
        <w:ind w:left="7668" w:hanging="545"/>
      </w:pPr>
    </w:lvl>
  </w:abstractNum>
  <w:abstractNum w:abstractNumId="1">
    <w:nsid w:val="1A1C5240"/>
    <w:multiLevelType w:val="hybridMultilevel"/>
    <w:tmpl w:val="7B528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67C"/>
    <w:multiLevelType w:val="multilevel"/>
    <w:tmpl w:val="B822A164"/>
    <w:lvl w:ilvl="0">
      <w:start w:val="1"/>
      <w:numFmt w:val="decimal"/>
      <w:lvlText w:val="%1"/>
      <w:lvlJc w:val="left"/>
      <w:pPr>
        <w:ind w:left="101" w:hanging="507"/>
      </w:pPr>
    </w:lvl>
    <w:lvl w:ilvl="1">
      <w:start w:val="1"/>
      <w:numFmt w:val="decimal"/>
      <w:lvlText w:val="%1.%2."/>
      <w:lvlJc w:val="left"/>
      <w:pPr>
        <w:ind w:left="101" w:hanging="50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07"/>
      </w:pPr>
    </w:lvl>
    <w:lvl w:ilvl="3">
      <w:numFmt w:val="bullet"/>
      <w:lvlText w:val="•"/>
      <w:lvlJc w:val="left"/>
      <w:pPr>
        <w:ind w:left="2938" w:hanging="507"/>
      </w:pPr>
    </w:lvl>
    <w:lvl w:ilvl="4">
      <w:numFmt w:val="bullet"/>
      <w:lvlText w:val="•"/>
      <w:lvlJc w:val="left"/>
      <w:pPr>
        <w:ind w:left="3884" w:hanging="507"/>
      </w:pPr>
    </w:lvl>
    <w:lvl w:ilvl="5">
      <w:numFmt w:val="bullet"/>
      <w:lvlText w:val="•"/>
      <w:lvlJc w:val="left"/>
      <w:pPr>
        <w:ind w:left="4830" w:hanging="507"/>
      </w:pPr>
    </w:lvl>
    <w:lvl w:ilvl="6">
      <w:numFmt w:val="bullet"/>
      <w:lvlText w:val="•"/>
      <w:lvlJc w:val="left"/>
      <w:pPr>
        <w:ind w:left="5776" w:hanging="507"/>
      </w:pPr>
    </w:lvl>
    <w:lvl w:ilvl="7">
      <w:numFmt w:val="bullet"/>
      <w:lvlText w:val="•"/>
      <w:lvlJc w:val="left"/>
      <w:pPr>
        <w:ind w:left="6722" w:hanging="507"/>
      </w:pPr>
    </w:lvl>
    <w:lvl w:ilvl="8">
      <w:numFmt w:val="bullet"/>
      <w:lvlText w:val="•"/>
      <w:lvlJc w:val="left"/>
      <w:pPr>
        <w:ind w:left="7668" w:hanging="507"/>
      </w:pPr>
    </w:lvl>
  </w:abstractNum>
  <w:abstractNum w:abstractNumId="3">
    <w:nsid w:val="2E150D01"/>
    <w:multiLevelType w:val="multilevel"/>
    <w:tmpl w:val="102A5EBE"/>
    <w:lvl w:ilvl="0">
      <w:start w:val="7"/>
      <w:numFmt w:val="decimal"/>
      <w:lvlText w:val="%1"/>
      <w:lvlJc w:val="left"/>
      <w:pPr>
        <w:ind w:left="641" w:hanging="492"/>
      </w:pPr>
    </w:lvl>
    <w:lvl w:ilvl="1">
      <w:start w:val="1"/>
      <w:numFmt w:val="decimal"/>
      <w:lvlText w:val="%1.%2."/>
      <w:lvlJc w:val="left"/>
      <w:pPr>
        <w:ind w:left="64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24" w:hanging="492"/>
      </w:pPr>
    </w:lvl>
    <w:lvl w:ilvl="3">
      <w:numFmt w:val="bullet"/>
      <w:lvlText w:val="•"/>
      <w:lvlJc w:val="left"/>
      <w:pPr>
        <w:ind w:left="3316" w:hanging="492"/>
      </w:pPr>
    </w:lvl>
    <w:lvl w:ilvl="4">
      <w:numFmt w:val="bullet"/>
      <w:lvlText w:val="•"/>
      <w:lvlJc w:val="left"/>
      <w:pPr>
        <w:ind w:left="4208" w:hanging="492"/>
      </w:pPr>
    </w:lvl>
    <w:lvl w:ilvl="5">
      <w:numFmt w:val="bullet"/>
      <w:lvlText w:val="•"/>
      <w:lvlJc w:val="left"/>
      <w:pPr>
        <w:ind w:left="5100" w:hanging="492"/>
      </w:pPr>
    </w:lvl>
    <w:lvl w:ilvl="6">
      <w:numFmt w:val="bullet"/>
      <w:lvlText w:val="•"/>
      <w:lvlJc w:val="left"/>
      <w:pPr>
        <w:ind w:left="5992" w:hanging="492"/>
      </w:pPr>
    </w:lvl>
    <w:lvl w:ilvl="7">
      <w:numFmt w:val="bullet"/>
      <w:lvlText w:val="•"/>
      <w:lvlJc w:val="left"/>
      <w:pPr>
        <w:ind w:left="6884" w:hanging="492"/>
      </w:pPr>
    </w:lvl>
    <w:lvl w:ilvl="8">
      <w:numFmt w:val="bullet"/>
      <w:lvlText w:val="•"/>
      <w:lvlJc w:val="left"/>
      <w:pPr>
        <w:ind w:left="7776" w:hanging="492"/>
      </w:pPr>
    </w:lvl>
  </w:abstractNum>
  <w:abstractNum w:abstractNumId="4">
    <w:nsid w:val="2FA76890"/>
    <w:multiLevelType w:val="multilevel"/>
    <w:tmpl w:val="70969C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1233735"/>
    <w:multiLevelType w:val="hybridMultilevel"/>
    <w:tmpl w:val="88D4A0C0"/>
    <w:lvl w:ilvl="0" w:tplc="13B8C27C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708CF"/>
    <w:multiLevelType w:val="multilevel"/>
    <w:tmpl w:val="07F81864"/>
    <w:lvl w:ilvl="0">
      <w:start w:val="6"/>
      <w:numFmt w:val="decimal"/>
      <w:lvlText w:val="%1"/>
      <w:lvlJc w:val="left"/>
      <w:pPr>
        <w:ind w:left="101" w:hanging="514"/>
      </w:pPr>
    </w:lvl>
    <w:lvl w:ilvl="1">
      <w:start w:val="1"/>
      <w:numFmt w:val="decimal"/>
      <w:lvlText w:val="%1.%2."/>
      <w:lvlJc w:val="left"/>
      <w:pPr>
        <w:ind w:left="101" w:hanging="51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14"/>
      </w:pPr>
    </w:lvl>
    <w:lvl w:ilvl="3">
      <w:numFmt w:val="bullet"/>
      <w:lvlText w:val="•"/>
      <w:lvlJc w:val="left"/>
      <w:pPr>
        <w:ind w:left="2938" w:hanging="514"/>
      </w:pPr>
    </w:lvl>
    <w:lvl w:ilvl="4">
      <w:numFmt w:val="bullet"/>
      <w:lvlText w:val="•"/>
      <w:lvlJc w:val="left"/>
      <w:pPr>
        <w:ind w:left="3884" w:hanging="514"/>
      </w:pPr>
    </w:lvl>
    <w:lvl w:ilvl="5">
      <w:numFmt w:val="bullet"/>
      <w:lvlText w:val="•"/>
      <w:lvlJc w:val="left"/>
      <w:pPr>
        <w:ind w:left="4830" w:hanging="514"/>
      </w:pPr>
    </w:lvl>
    <w:lvl w:ilvl="6">
      <w:numFmt w:val="bullet"/>
      <w:lvlText w:val="•"/>
      <w:lvlJc w:val="left"/>
      <w:pPr>
        <w:ind w:left="5776" w:hanging="514"/>
      </w:pPr>
    </w:lvl>
    <w:lvl w:ilvl="7">
      <w:numFmt w:val="bullet"/>
      <w:lvlText w:val="•"/>
      <w:lvlJc w:val="left"/>
      <w:pPr>
        <w:ind w:left="6722" w:hanging="514"/>
      </w:pPr>
    </w:lvl>
    <w:lvl w:ilvl="8">
      <w:numFmt w:val="bullet"/>
      <w:lvlText w:val="•"/>
      <w:lvlJc w:val="left"/>
      <w:pPr>
        <w:ind w:left="7668" w:hanging="514"/>
      </w:pPr>
    </w:lvl>
  </w:abstractNum>
  <w:abstractNum w:abstractNumId="7">
    <w:nsid w:val="5C94760A"/>
    <w:multiLevelType w:val="multilevel"/>
    <w:tmpl w:val="53B809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  <w:sz w:val="28"/>
      </w:rPr>
    </w:lvl>
  </w:abstractNum>
  <w:abstractNum w:abstractNumId="8">
    <w:nsid w:val="776F246F"/>
    <w:multiLevelType w:val="multilevel"/>
    <w:tmpl w:val="F946B9FA"/>
    <w:lvl w:ilvl="0">
      <w:start w:val="1"/>
      <w:numFmt w:val="decimal"/>
      <w:lvlText w:val="%1."/>
      <w:lvlJc w:val="left"/>
      <w:pPr>
        <w:ind w:left="301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592" w:hanging="528"/>
      </w:pPr>
    </w:lvl>
    <w:lvl w:ilvl="4">
      <w:numFmt w:val="bullet"/>
      <w:lvlText w:val="•"/>
      <w:lvlJc w:val="left"/>
      <w:pPr>
        <w:ind w:left="4445" w:hanging="528"/>
      </w:pPr>
    </w:lvl>
    <w:lvl w:ilvl="5">
      <w:numFmt w:val="bullet"/>
      <w:lvlText w:val="•"/>
      <w:lvlJc w:val="left"/>
      <w:pPr>
        <w:ind w:left="5297" w:hanging="528"/>
      </w:pPr>
    </w:lvl>
    <w:lvl w:ilvl="6">
      <w:numFmt w:val="bullet"/>
      <w:lvlText w:val="•"/>
      <w:lvlJc w:val="left"/>
      <w:pPr>
        <w:ind w:left="6150" w:hanging="528"/>
      </w:pPr>
    </w:lvl>
    <w:lvl w:ilvl="7">
      <w:numFmt w:val="bullet"/>
      <w:lvlText w:val="•"/>
      <w:lvlJc w:val="left"/>
      <w:pPr>
        <w:ind w:left="7002" w:hanging="528"/>
      </w:pPr>
    </w:lvl>
    <w:lvl w:ilvl="8">
      <w:numFmt w:val="bullet"/>
      <w:lvlText w:val="•"/>
      <w:lvlJc w:val="left"/>
      <w:pPr>
        <w:ind w:left="7855" w:hanging="528"/>
      </w:pPr>
    </w:lvl>
  </w:abstractNum>
  <w:abstractNum w:abstractNumId="9">
    <w:nsid w:val="78814359"/>
    <w:multiLevelType w:val="multilevel"/>
    <w:tmpl w:val="3460D576"/>
    <w:lvl w:ilvl="0">
      <w:start w:val="5"/>
      <w:numFmt w:val="decimal"/>
      <w:lvlText w:val="%1"/>
      <w:lvlJc w:val="left"/>
      <w:pPr>
        <w:ind w:left="101" w:hanging="524"/>
      </w:pPr>
    </w:lvl>
    <w:lvl w:ilvl="1">
      <w:start w:val="1"/>
      <w:numFmt w:val="decimal"/>
      <w:lvlText w:val="%1.%2."/>
      <w:lvlJc w:val="left"/>
      <w:pPr>
        <w:ind w:left="101" w:hanging="52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1" w:hanging="7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938" w:hanging="749"/>
      </w:pPr>
    </w:lvl>
    <w:lvl w:ilvl="4">
      <w:numFmt w:val="bullet"/>
      <w:lvlText w:val="•"/>
      <w:lvlJc w:val="left"/>
      <w:pPr>
        <w:ind w:left="3884" w:hanging="749"/>
      </w:pPr>
    </w:lvl>
    <w:lvl w:ilvl="5">
      <w:numFmt w:val="bullet"/>
      <w:lvlText w:val="•"/>
      <w:lvlJc w:val="left"/>
      <w:pPr>
        <w:ind w:left="4830" w:hanging="749"/>
      </w:pPr>
    </w:lvl>
    <w:lvl w:ilvl="6">
      <w:numFmt w:val="bullet"/>
      <w:lvlText w:val="•"/>
      <w:lvlJc w:val="left"/>
      <w:pPr>
        <w:ind w:left="5776" w:hanging="749"/>
      </w:pPr>
    </w:lvl>
    <w:lvl w:ilvl="7">
      <w:numFmt w:val="bullet"/>
      <w:lvlText w:val="•"/>
      <w:lvlJc w:val="left"/>
      <w:pPr>
        <w:ind w:left="6722" w:hanging="749"/>
      </w:pPr>
    </w:lvl>
    <w:lvl w:ilvl="8">
      <w:numFmt w:val="bullet"/>
      <w:lvlText w:val="•"/>
      <w:lvlJc w:val="left"/>
      <w:pPr>
        <w:ind w:left="7668" w:hanging="749"/>
      </w:pPr>
    </w:lvl>
  </w:abstractNum>
  <w:abstractNum w:abstractNumId="10">
    <w:nsid w:val="7FB76177"/>
    <w:multiLevelType w:val="multilevel"/>
    <w:tmpl w:val="A3627DA0"/>
    <w:lvl w:ilvl="0">
      <w:start w:val="3"/>
      <w:numFmt w:val="decimal"/>
      <w:lvlText w:val="%1"/>
      <w:lvlJc w:val="left"/>
      <w:pPr>
        <w:ind w:left="101" w:hanging="521"/>
      </w:pPr>
    </w:lvl>
    <w:lvl w:ilvl="1">
      <w:start w:val="1"/>
      <w:numFmt w:val="decimal"/>
      <w:lvlText w:val="%1.%2."/>
      <w:lvlJc w:val="left"/>
      <w:pPr>
        <w:ind w:left="101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521"/>
      </w:pPr>
    </w:lvl>
    <w:lvl w:ilvl="3">
      <w:numFmt w:val="bullet"/>
      <w:lvlText w:val="•"/>
      <w:lvlJc w:val="left"/>
      <w:pPr>
        <w:ind w:left="2938" w:hanging="521"/>
      </w:pPr>
    </w:lvl>
    <w:lvl w:ilvl="4">
      <w:numFmt w:val="bullet"/>
      <w:lvlText w:val="•"/>
      <w:lvlJc w:val="left"/>
      <w:pPr>
        <w:ind w:left="3884" w:hanging="521"/>
      </w:pPr>
    </w:lvl>
    <w:lvl w:ilvl="5">
      <w:numFmt w:val="bullet"/>
      <w:lvlText w:val="•"/>
      <w:lvlJc w:val="left"/>
      <w:pPr>
        <w:ind w:left="4830" w:hanging="521"/>
      </w:pPr>
    </w:lvl>
    <w:lvl w:ilvl="6">
      <w:numFmt w:val="bullet"/>
      <w:lvlText w:val="•"/>
      <w:lvlJc w:val="left"/>
      <w:pPr>
        <w:ind w:left="5776" w:hanging="521"/>
      </w:pPr>
    </w:lvl>
    <w:lvl w:ilvl="7">
      <w:numFmt w:val="bullet"/>
      <w:lvlText w:val="•"/>
      <w:lvlJc w:val="left"/>
      <w:pPr>
        <w:ind w:left="6722" w:hanging="521"/>
      </w:pPr>
    </w:lvl>
    <w:lvl w:ilvl="8">
      <w:numFmt w:val="bullet"/>
      <w:lvlText w:val="•"/>
      <w:lvlJc w:val="left"/>
      <w:pPr>
        <w:ind w:left="7668" w:hanging="521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0C"/>
    <w:rsid w:val="0000443E"/>
    <w:rsid w:val="0000624C"/>
    <w:rsid w:val="0004593C"/>
    <w:rsid w:val="000605C4"/>
    <w:rsid w:val="000705B7"/>
    <w:rsid w:val="000A07C0"/>
    <w:rsid w:val="000B4386"/>
    <w:rsid w:val="000C3A53"/>
    <w:rsid w:val="00107477"/>
    <w:rsid w:val="00143D53"/>
    <w:rsid w:val="001D666B"/>
    <w:rsid w:val="002E38C2"/>
    <w:rsid w:val="0033585D"/>
    <w:rsid w:val="0042300C"/>
    <w:rsid w:val="004617E8"/>
    <w:rsid w:val="00476C14"/>
    <w:rsid w:val="00492AA0"/>
    <w:rsid w:val="004C36AF"/>
    <w:rsid w:val="00517154"/>
    <w:rsid w:val="0057395B"/>
    <w:rsid w:val="005F4943"/>
    <w:rsid w:val="0065355D"/>
    <w:rsid w:val="006A490A"/>
    <w:rsid w:val="00704000"/>
    <w:rsid w:val="00826A79"/>
    <w:rsid w:val="00880674"/>
    <w:rsid w:val="008E12CC"/>
    <w:rsid w:val="00942CC8"/>
    <w:rsid w:val="0098182C"/>
    <w:rsid w:val="009B426B"/>
    <w:rsid w:val="00A356AE"/>
    <w:rsid w:val="00A411AF"/>
    <w:rsid w:val="00AC6926"/>
    <w:rsid w:val="00B757A7"/>
    <w:rsid w:val="00BC13D1"/>
    <w:rsid w:val="00C17DAF"/>
    <w:rsid w:val="00C77F61"/>
    <w:rsid w:val="00DE5AED"/>
    <w:rsid w:val="00DF66F5"/>
    <w:rsid w:val="00E31425"/>
    <w:rsid w:val="00EB4C40"/>
    <w:rsid w:val="00F905FC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42300C"/>
    <w:pPr>
      <w:keepNext/>
      <w:widowControl/>
      <w:autoSpaceDE/>
      <w:autoSpaceDN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42300C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30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2300C"/>
    <w:pPr>
      <w:ind w:left="101" w:right="98" w:firstLine="540"/>
      <w:jc w:val="both"/>
    </w:pPr>
  </w:style>
  <w:style w:type="paragraph" w:customStyle="1" w:styleId="11">
    <w:name w:val="Заголовок 11"/>
    <w:basedOn w:val="a"/>
    <w:uiPriority w:val="1"/>
    <w:qFormat/>
    <w:rsid w:val="0042300C"/>
    <w:pPr>
      <w:ind w:left="2249" w:hanging="281"/>
      <w:outlineLvl w:val="1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30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30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59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593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0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42300C"/>
    <w:pPr>
      <w:keepNext/>
      <w:widowControl/>
      <w:autoSpaceDE/>
      <w:autoSpaceDN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42300C"/>
    <w:pPr>
      <w:ind w:left="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30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2300C"/>
    <w:pPr>
      <w:ind w:left="101" w:right="98" w:firstLine="540"/>
      <w:jc w:val="both"/>
    </w:pPr>
  </w:style>
  <w:style w:type="paragraph" w:customStyle="1" w:styleId="11">
    <w:name w:val="Заголовок 11"/>
    <w:basedOn w:val="a"/>
    <w:uiPriority w:val="1"/>
    <w:qFormat/>
    <w:rsid w:val="0042300C"/>
    <w:pPr>
      <w:ind w:left="2249" w:hanging="281"/>
      <w:outlineLvl w:val="1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30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30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59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59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Galina</cp:lastModifiedBy>
  <cp:revision>21</cp:revision>
  <cp:lastPrinted>2022-03-29T05:34:00Z</cp:lastPrinted>
  <dcterms:created xsi:type="dcterms:W3CDTF">2022-03-24T02:15:00Z</dcterms:created>
  <dcterms:modified xsi:type="dcterms:W3CDTF">2022-03-31T08:03:00Z</dcterms:modified>
</cp:coreProperties>
</file>