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B5CF0" w14:textId="77777777" w:rsidR="007A3CF1" w:rsidRDefault="007A3CF1" w:rsidP="007A3CF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83931DC" w14:textId="77777777" w:rsidR="007A3CF1" w:rsidRDefault="007A3CF1" w:rsidP="007A3C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3ABA7C" w14:textId="77777777" w:rsidR="007A3CF1" w:rsidRDefault="007A3CF1" w:rsidP="007A3C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1100BC" w14:textId="02BEB5F1" w:rsidR="007A3CF1" w:rsidRDefault="002640E7" w:rsidP="007A3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7A3CF1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14:paraId="1C561666" w14:textId="77777777" w:rsidR="007A3CF1" w:rsidRDefault="007A3CF1" w:rsidP="007A3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</w:t>
      </w:r>
      <w:r w:rsidR="008525ED">
        <w:rPr>
          <w:rFonts w:ascii="Times New Roman" w:hAnsi="Times New Roman" w:cs="Times New Roman"/>
          <w:sz w:val="28"/>
          <w:szCs w:val="28"/>
        </w:rPr>
        <w:t>консультационного центр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2DA60253" w14:textId="77777777" w:rsidR="007A3CF1" w:rsidRDefault="007A3CF1" w:rsidP="007A3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поддержки предпринимательства </w:t>
      </w:r>
      <w:r w:rsidR="00F9354C">
        <w:rPr>
          <w:rFonts w:ascii="Times New Roman" w:hAnsi="Times New Roman" w:cs="Times New Roman"/>
          <w:sz w:val="28"/>
          <w:szCs w:val="28"/>
        </w:rPr>
        <w:t>Тюменцевского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54B3F7A1" w14:textId="37FE8D05" w:rsidR="007A3CF1" w:rsidRDefault="007A3CF1" w:rsidP="007A3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82F10">
        <w:rPr>
          <w:rFonts w:ascii="Times New Roman" w:hAnsi="Times New Roman" w:cs="Times New Roman"/>
          <w:sz w:val="28"/>
          <w:szCs w:val="28"/>
        </w:rPr>
        <w:t>202</w:t>
      </w:r>
      <w:r w:rsidR="00E428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57"/>
        <w:gridCol w:w="3557"/>
        <w:gridCol w:w="2876"/>
        <w:gridCol w:w="1741"/>
        <w:gridCol w:w="1850"/>
        <w:gridCol w:w="3354"/>
        <w:gridCol w:w="1877"/>
      </w:tblGrid>
      <w:tr w:rsidR="00683E4A" w:rsidRPr="00D30265" w14:paraId="5B3BF290" w14:textId="77777777" w:rsidTr="00683E4A">
        <w:tc>
          <w:tcPr>
            <w:tcW w:w="0" w:type="auto"/>
          </w:tcPr>
          <w:p w14:paraId="172FAE49" w14:textId="77777777" w:rsidR="00683E4A" w:rsidRPr="00D30265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14:paraId="22793CDD" w14:textId="6759508E" w:rsidR="00683E4A" w:rsidRPr="00D30265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6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14:paraId="1B3DF559" w14:textId="244721C7" w:rsidR="00683E4A" w:rsidRPr="00D30265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695" w:type="dxa"/>
          </w:tcPr>
          <w:p w14:paraId="32FA0E1B" w14:textId="77777777" w:rsidR="00683E4A" w:rsidRPr="00D30265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6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50" w:type="dxa"/>
          </w:tcPr>
          <w:p w14:paraId="3DFBF32E" w14:textId="77777777" w:rsidR="00683E4A" w:rsidRPr="00D30265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65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получателей услуги, из них СМСП</w:t>
            </w:r>
          </w:p>
        </w:tc>
        <w:tc>
          <w:tcPr>
            <w:tcW w:w="0" w:type="auto"/>
          </w:tcPr>
          <w:p w14:paraId="288D6FD1" w14:textId="2AF4F3D7" w:rsidR="00683E4A" w:rsidRPr="00D30265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0" w:type="auto"/>
          </w:tcPr>
          <w:p w14:paraId="05AD0F98" w14:textId="413BA749" w:rsidR="00683E4A" w:rsidRPr="00D30265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6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83E4A" w:rsidRPr="00F278F6" w14:paraId="5B8CA8AB" w14:textId="77777777" w:rsidTr="00683E4A">
        <w:tc>
          <w:tcPr>
            <w:tcW w:w="0" w:type="auto"/>
          </w:tcPr>
          <w:p w14:paraId="25D56EEF" w14:textId="77777777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2B50C73" w14:textId="4C961C08" w:rsidR="00683E4A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по вопросам сдачи отчетности за 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1кв 202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9957F3F" w14:textId="77777777" w:rsidR="00683E4A" w:rsidRDefault="00721503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перечень отчетности исходя из видов деятельности субъекта</w:t>
            </w:r>
          </w:p>
          <w:p w14:paraId="080D7A87" w14:textId="528D9732" w:rsidR="00721503" w:rsidRPr="00F278F6" w:rsidRDefault="00721503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Консультация по заполнению и сдаче</w:t>
            </w:r>
          </w:p>
        </w:tc>
        <w:tc>
          <w:tcPr>
            <w:tcW w:w="1695" w:type="dxa"/>
          </w:tcPr>
          <w:p w14:paraId="08224D43" w14:textId="2B4A15DC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30.04.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0" w:type="dxa"/>
          </w:tcPr>
          <w:p w14:paraId="26FAAA01" w14:textId="685860CB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7D40234" w14:textId="3E6BB1CA" w:rsidR="00683E4A" w:rsidRDefault="00721503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правильного и полного цикла сдачи отчетности</w:t>
            </w:r>
            <w:r w:rsidR="004E34FB">
              <w:rPr>
                <w:rFonts w:ascii="Times New Roman" w:hAnsi="Times New Roman" w:cs="Times New Roman"/>
                <w:sz w:val="24"/>
                <w:szCs w:val="24"/>
              </w:rPr>
              <w:t xml:space="preserve"> и уплаты налогов</w:t>
            </w:r>
          </w:p>
        </w:tc>
        <w:tc>
          <w:tcPr>
            <w:tcW w:w="0" w:type="auto"/>
          </w:tcPr>
          <w:p w14:paraId="7958B7B6" w14:textId="550765AA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  <w:tr w:rsidR="00683E4A" w:rsidRPr="00F278F6" w14:paraId="24601C40" w14:textId="77777777" w:rsidTr="00683E4A">
        <w:tc>
          <w:tcPr>
            <w:tcW w:w="0" w:type="auto"/>
          </w:tcPr>
          <w:p w14:paraId="3E2F8329" w14:textId="77777777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690A5E8" w14:textId="55BCFDA3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информационной недели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 для субъектов малого и среднего предпринимательства на тему «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Новшества в налоговом законодательстве в 2025 году»</w:t>
            </w:r>
          </w:p>
        </w:tc>
        <w:tc>
          <w:tcPr>
            <w:tcW w:w="0" w:type="auto"/>
          </w:tcPr>
          <w:p w14:paraId="3FC789F8" w14:textId="1B74660F" w:rsidR="00721503" w:rsidRPr="00F278F6" w:rsidRDefault="00E428CC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на УСН. Ставки, лимиты. Прогрессивная шкала НДФЛ</w:t>
            </w:r>
          </w:p>
        </w:tc>
        <w:tc>
          <w:tcPr>
            <w:tcW w:w="1695" w:type="dxa"/>
          </w:tcPr>
          <w:p w14:paraId="6504D345" w14:textId="01484B46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-26.02.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0" w:type="dxa"/>
          </w:tcPr>
          <w:p w14:paraId="0529F8A7" w14:textId="5E55A1C0" w:rsidR="00683E4A" w:rsidRPr="00F278F6" w:rsidRDefault="00570D6F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83E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350AE181" w14:textId="78A4E215" w:rsidR="00683E4A" w:rsidRPr="00AC6B7C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информационной недели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 для субъектов малого и среднего предпринимательства на тему</w:t>
            </w:r>
            <w:proofErr w:type="gramStart"/>
            <w:r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E428CC">
              <w:rPr>
                <w:rFonts w:ascii="Times New Roman" w:hAnsi="Times New Roman" w:cs="Times New Roman"/>
                <w:sz w:val="24"/>
                <w:szCs w:val="24"/>
              </w:rPr>
              <w:t>беспечить правильность понимания нововведений</w:t>
            </w:r>
          </w:p>
        </w:tc>
        <w:tc>
          <w:tcPr>
            <w:tcW w:w="0" w:type="auto"/>
          </w:tcPr>
          <w:p w14:paraId="3634D870" w14:textId="3B653765" w:rsidR="00683E4A" w:rsidRDefault="00683E4A" w:rsidP="00683E4A">
            <w:r w:rsidRPr="00AC6B7C"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  <w:tr w:rsidR="00683E4A" w:rsidRPr="00F278F6" w14:paraId="39C392FB" w14:textId="77777777" w:rsidTr="00683E4A">
        <w:tc>
          <w:tcPr>
            <w:tcW w:w="0" w:type="auto"/>
          </w:tcPr>
          <w:p w14:paraId="16289BBE" w14:textId="77777777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A948A0D" w14:textId="5957E950" w:rsidR="00683E4A" w:rsidRPr="00F278F6" w:rsidRDefault="00683E4A" w:rsidP="00683E4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Проведение дня открытых дверей на тему «Программа льготного кредитования»</w:t>
            </w:r>
          </w:p>
        </w:tc>
        <w:tc>
          <w:tcPr>
            <w:tcW w:w="0" w:type="auto"/>
          </w:tcPr>
          <w:p w14:paraId="2EEB8F5B" w14:textId="2656E789" w:rsidR="00683E4A" w:rsidRPr="00F278F6" w:rsidRDefault="004E34FB" w:rsidP="00683E4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кредитования фонда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актуальные программы и ставки</w:t>
            </w:r>
          </w:p>
        </w:tc>
        <w:tc>
          <w:tcPr>
            <w:tcW w:w="1695" w:type="dxa"/>
          </w:tcPr>
          <w:p w14:paraId="1DE76CE7" w14:textId="6B218B90" w:rsidR="00683E4A" w:rsidRPr="00F278F6" w:rsidRDefault="00683E4A" w:rsidP="00683E4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0" w:type="dxa"/>
          </w:tcPr>
          <w:p w14:paraId="5249A166" w14:textId="77777777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0" w:type="auto"/>
          </w:tcPr>
          <w:p w14:paraId="45CAB2CD" w14:textId="02DA6C64" w:rsidR="00683E4A" w:rsidRPr="00AC6B7C" w:rsidRDefault="004E34FB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сведений и доведение информации до субъектов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льготном кредитовании субъектов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гарантиях фонда МСП</w:t>
            </w:r>
          </w:p>
        </w:tc>
        <w:tc>
          <w:tcPr>
            <w:tcW w:w="0" w:type="auto"/>
          </w:tcPr>
          <w:p w14:paraId="6DC1AAD5" w14:textId="7D79D419" w:rsidR="00683E4A" w:rsidRDefault="00683E4A" w:rsidP="00683E4A">
            <w:r w:rsidRPr="00AC6B7C"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  <w:tr w:rsidR="00683E4A" w:rsidRPr="00F278F6" w14:paraId="099A94F8" w14:textId="77777777" w:rsidTr="00683E4A">
        <w:tc>
          <w:tcPr>
            <w:tcW w:w="0" w:type="auto"/>
          </w:tcPr>
          <w:p w14:paraId="1EEA8CB7" w14:textId="77777777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48B6B19" w14:textId="04F2218C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Проведение дня открытых дверей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озничн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 торговли маркированными товарами»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году, новые виды товаров, </w:t>
            </w:r>
          </w:p>
        </w:tc>
        <w:tc>
          <w:tcPr>
            <w:tcW w:w="0" w:type="auto"/>
          </w:tcPr>
          <w:p w14:paraId="272500AE" w14:textId="4ECFC80E" w:rsidR="00683E4A" w:rsidRPr="00F278F6" w:rsidRDefault="004E34FB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 202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новые товарные группы, сроки</w:t>
            </w:r>
            <w:r w:rsidR="00F91856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аркировка </w:t>
            </w:r>
            <w:proofErr w:type="spellStart"/>
            <w:r w:rsidR="00E428CC">
              <w:rPr>
                <w:rFonts w:ascii="Times New Roman" w:hAnsi="Times New Roman" w:cs="Times New Roman"/>
                <w:sz w:val="24"/>
                <w:szCs w:val="24"/>
              </w:rPr>
              <w:t>легкпрома</w:t>
            </w:r>
            <w:proofErr w:type="spellEnd"/>
            <w:r w:rsidR="00E428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428CC">
              <w:rPr>
                <w:rFonts w:ascii="Times New Roman" w:hAnsi="Times New Roman" w:cs="Times New Roman"/>
                <w:sz w:val="24"/>
                <w:szCs w:val="24"/>
              </w:rPr>
              <w:t>вветеринар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 как это выглядит на практике</w:t>
            </w:r>
            <w:r w:rsidR="00F91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14:paraId="5197CF87" w14:textId="2D500FB4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0" w:type="dxa"/>
          </w:tcPr>
          <w:p w14:paraId="48015059" w14:textId="24F98534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02BA61E" w14:textId="4706FBC5" w:rsidR="00683E4A" w:rsidRPr="00AC6B7C" w:rsidRDefault="00F91856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актуальных изменений о торговле маркированными товарами</w:t>
            </w:r>
          </w:p>
        </w:tc>
        <w:tc>
          <w:tcPr>
            <w:tcW w:w="0" w:type="auto"/>
          </w:tcPr>
          <w:p w14:paraId="75744C28" w14:textId="0C3A35B9" w:rsidR="00683E4A" w:rsidRDefault="00683E4A" w:rsidP="00683E4A">
            <w:r w:rsidRPr="00AC6B7C"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  <w:tr w:rsidR="00683E4A" w:rsidRPr="00F278F6" w14:paraId="6726086A" w14:textId="77777777" w:rsidTr="00683E4A">
        <w:tc>
          <w:tcPr>
            <w:tcW w:w="0" w:type="auto"/>
          </w:tcPr>
          <w:p w14:paraId="0A519A15" w14:textId="77777777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D70D110" w14:textId="3FA2A9F3" w:rsidR="00683E4A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вопросам сдачи отчетности за 1</w:t>
            </w:r>
            <w:r w:rsidR="0072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г, получения патента на отдельные виды деятельности и уплате платежей в бюджетную систему РФ</w:t>
            </w:r>
          </w:p>
        </w:tc>
        <w:tc>
          <w:tcPr>
            <w:tcW w:w="0" w:type="auto"/>
          </w:tcPr>
          <w:p w14:paraId="7AF629F3" w14:textId="77777777" w:rsidR="00721503" w:rsidRDefault="00721503" w:rsidP="0072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Индивидуальный перечень отчетности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исходя из видов деятельности субъекта</w:t>
            </w:r>
          </w:p>
          <w:p w14:paraId="4C2068D9" w14:textId="77777777" w:rsidR="00683E4A" w:rsidRDefault="00721503" w:rsidP="0072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Консультация по заполнению и сдаче</w:t>
            </w:r>
          </w:p>
          <w:p w14:paraId="7790BCA4" w14:textId="3A7F268C" w:rsidR="004E34FB" w:rsidRPr="00F278F6" w:rsidRDefault="004E34FB" w:rsidP="0072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Консультация по уплате налогов: куда, когда и сколько</w:t>
            </w:r>
          </w:p>
        </w:tc>
        <w:tc>
          <w:tcPr>
            <w:tcW w:w="1695" w:type="dxa"/>
          </w:tcPr>
          <w:p w14:paraId="06A1D572" w14:textId="1CE64A74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30.06.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0" w:type="dxa"/>
          </w:tcPr>
          <w:p w14:paraId="09861F41" w14:textId="3736B67C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6235751" w14:textId="4CCF6C62" w:rsidR="00683E4A" w:rsidRPr="00AC6B7C" w:rsidRDefault="004E34FB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правильного и полного цикла сдачи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отчетности и уплаты налогов</w:t>
            </w:r>
          </w:p>
        </w:tc>
        <w:tc>
          <w:tcPr>
            <w:tcW w:w="0" w:type="auto"/>
          </w:tcPr>
          <w:p w14:paraId="7969B3DC" w14:textId="15909150" w:rsidR="00683E4A" w:rsidRDefault="00683E4A" w:rsidP="00683E4A">
            <w:r w:rsidRPr="00AC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Бочаров Сергей Николаевич</w:t>
            </w:r>
          </w:p>
        </w:tc>
      </w:tr>
      <w:tr w:rsidR="00683E4A" w:rsidRPr="00F278F6" w14:paraId="0FE6486F" w14:textId="77777777" w:rsidTr="00683E4A">
        <w:tc>
          <w:tcPr>
            <w:tcW w:w="0" w:type="auto"/>
          </w:tcPr>
          <w:p w14:paraId="391DB056" w14:textId="77777777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14:paraId="03C95AF5" w14:textId="6951536B" w:rsidR="00683E4A" w:rsidRPr="00F278F6" w:rsidRDefault="00683E4A" w:rsidP="00683E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единого информационного дня для субъектов малого и среднего предпринимательства по теме «Система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14:paraId="4302A750" w14:textId="07D2F958" w:rsidR="00683E4A" w:rsidRPr="00F278F6" w:rsidRDefault="003760E3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Актуальные виды поддержки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субьектов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МСП в Алтайском крае</w:t>
            </w:r>
          </w:p>
        </w:tc>
        <w:tc>
          <w:tcPr>
            <w:tcW w:w="1695" w:type="dxa"/>
          </w:tcPr>
          <w:p w14:paraId="57D97A42" w14:textId="5C5983C1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0" w:type="dxa"/>
          </w:tcPr>
          <w:p w14:paraId="4D3419C8" w14:textId="3D838077" w:rsidR="00683E4A" w:rsidRPr="00F278F6" w:rsidRDefault="00E50211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3E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5EC98B4C" w14:textId="391E4778" w:rsidR="00683E4A" w:rsidRPr="00AC6B7C" w:rsidRDefault="003760E3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сведений и доведение информации до субъектов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видах и способов поддержки субъектов МСП от Алтайского фонда МСП</w:t>
            </w:r>
          </w:p>
        </w:tc>
        <w:tc>
          <w:tcPr>
            <w:tcW w:w="0" w:type="auto"/>
          </w:tcPr>
          <w:p w14:paraId="62CDE565" w14:textId="74D9B389" w:rsidR="00683E4A" w:rsidRDefault="00683E4A" w:rsidP="00683E4A">
            <w:r w:rsidRPr="00AC6B7C"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  <w:tr w:rsidR="00683E4A" w:rsidRPr="00F278F6" w14:paraId="600D805D" w14:textId="77777777" w:rsidTr="00683E4A">
        <w:tc>
          <w:tcPr>
            <w:tcW w:w="0" w:type="auto"/>
          </w:tcPr>
          <w:p w14:paraId="10757DA7" w14:textId="77777777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6478427" w14:textId="28ADED39" w:rsidR="00683E4A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вопросам сдачи отчетности за 2</w:t>
            </w:r>
            <w:r w:rsidR="004E34FB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и уплате платежей в бюджетную систему РФ</w:t>
            </w:r>
          </w:p>
        </w:tc>
        <w:tc>
          <w:tcPr>
            <w:tcW w:w="0" w:type="auto"/>
          </w:tcPr>
          <w:p w14:paraId="1A4AE358" w14:textId="77777777" w:rsidR="004E34FB" w:rsidRDefault="004E34FB" w:rsidP="004E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перечень отчетности исходя из видов деятельности субъекта</w:t>
            </w:r>
          </w:p>
          <w:p w14:paraId="46005F64" w14:textId="77777777" w:rsidR="004E34FB" w:rsidRDefault="004E34FB" w:rsidP="004E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Консультация по заполнению и сдаче</w:t>
            </w:r>
          </w:p>
          <w:p w14:paraId="06623368" w14:textId="1758508E" w:rsidR="00683E4A" w:rsidRPr="00F278F6" w:rsidRDefault="004E34FB" w:rsidP="004E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Консультация по уплате налогов: куда, когда и сколько</w:t>
            </w:r>
          </w:p>
        </w:tc>
        <w:tc>
          <w:tcPr>
            <w:tcW w:w="1695" w:type="dxa"/>
          </w:tcPr>
          <w:p w14:paraId="005AD80E" w14:textId="40E2F9C3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31.07.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0" w:type="dxa"/>
          </w:tcPr>
          <w:p w14:paraId="381F3833" w14:textId="77777777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40/40</w:t>
            </w:r>
          </w:p>
        </w:tc>
        <w:tc>
          <w:tcPr>
            <w:tcW w:w="0" w:type="auto"/>
          </w:tcPr>
          <w:p w14:paraId="7DF61E79" w14:textId="107F4C8E" w:rsidR="00683E4A" w:rsidRPr="00AC6B7C" w:rsidRDefault="004E34FB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правильного и полного цикла сдачи отчетности и уплаты налогов</w:t>
            </w:r>
          </w:p>
        </w:tc>
        <w:tc>
          <w:tcPr>
            <w:tcW w:w="0" w:type="auto"/>
          </w:tcPr>
          <w:p w14:paraId="20BBCF54" w14:textId="74F1DE9D" w:rsidR="00683E4A" w:rsidRDefault="00683E4A" w:rsidP="00683E4A">
            <w:r w:rsidRPr="00AC6B7C"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  <w:tr w:rsidR="00683E4A" w:rsidRPr="00F278F6" w14:paraId="6563AD45" w14:textId="77777777" w:rsidTr="00683E4A">
        <w:tc>
          <w:tcPr>
            <w:tcW w:w="0" w:type="auto"/>
          </w:tcPr>
          <w:p w14:paraId="01024821" w14:textId="77777777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7C743CB1" w14:textId="6A24B0D1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Проведение дня открытых дверей на тему «Льготные процентные ставки для сельских предпринимателей»</w:t>
            </w:r>
          </w:p>
        </w:tc>
        <w:tc>
          <w:tcPr>
            <w:tcW w:w="0" w:type="auto"/>
          </w:tcPr>
          <w:p w14:paraId="4F95D362" w14:textId="6D9B4776" w:rsidR="00683E4A" w:rsidRPr="00F278F6" w:rsidRDefault="00E16C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кредитования фонда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актуальные программы и ставки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E4A" w:rsidRPr="00F278F6">
              <w:rPr>
                <w:rFonts w:ascii="Times New Roman" w:hAnsi="Times New Roman" w:cs="Times New Roman"/>
                <w:sz w:val="24"/>
                <w:szCs w:val="24"/>
              </w:rPr>
              <w:t>для сельских предпринимателей»</w:t>
            </w:r>
          </w:p>
        </w:tc>
        <w:tc>
          <w:tcPr>
            <w:tcW w:w="1695" w:type="dxa"/>
          </w:tcPr>
          <w:p w14:paraId="41DB35B0" w14:textId="4AD87385" w:rsidR="00683E4A" w:rsidRPr="00F278F6" w:rsidRDefault="00E428CC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83E4A" w:rsidRPr="00F278F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0" w:type="dxa"/>
          </w:tcPr>
          <w:p w14:paraId="11A77323" w14:textId="77777777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0" w:type="auto"/>
          </w:tcPr>
          <w:p w14:paraId="10DD5E21" w14:textId="6D9367CD" w:rsidR="00683E4A" w:rsidRPr="00AC6B7C" w:rsidRDefault="00E16C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сведений и доведение информации до субъектов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льготном кредитовании субъектов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гарантиях фонда МСП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E4A" w:rsidRPr="00F278F6">
              <w:rPr>
                <w:rFonts w:ascii="Times New Roman" w:hAnsi="Times New Roman" w:cs="Times New Roman"/>
                <w:sz w:val="24"/>
                <w:szCs w:val="24"/>
              </w:rPr>
              <w:t>для сельских предпринимателей»</w:t>
            </w:r>
          </w:p>
        </w:tc>
        <w:tc>
          <w:tcPr>
            <w:tcW w:w="0" w:type="auto"/>
          </w:tcPr>
          <w:p w14:paraId="5FF8C328" w14:textId="65FC0875" w:rsidR="00683E4A" w:rsidRDefault="00683E4A" w:rsidP="00683E4A">
            <w:r w:rsidRPr="00AC6B7C"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  <w:tr w:rsidR="00683E4A" w:rsidRPr="00F278F6" w14:paraId="6B225432" w14:textId="77777777" w:rsidTr="00683E4A">
        <w:tc>
          <w:tcPr>
            <w:tcW w:w="0" w:type="auto"/>
          </w:tcPr>
          <w:p w14:paraId="3BFB24CE" w14:textId="77777777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1F31902B" w14:textId="437818BA" w:rsidR="00683E4A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по вопросам сдачи отчетности за </w:t>
            </w:r>
            <w:r w:rsidR="004E34FB">
              <w:rPr>
                <w:rFonts w:ascii="Times New Roman" w:hAnsi="Times New Roman" w:cs="Times New Roman"/>
                <w:sz w:val="24"/>
                <w:szCs w:val="24"/>
              </w:rPr>
              <w:t xml:space="preserve">2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и уплате платежей в бюджетную систему РФ</w:t>
            </w:r>
          </w:p>
        </w:tc>
        <w:tc>
          <w:tcPr>
            <w:tcW w:w="0" w:type="auto"/>
          </w:tcPr>
          <w:p w14:paraId="57B98A1F" w14:textId="77777777" w:rsidR="004E34FB" w:rsidRDefault="004E34FB" w:rsidP="004E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перечень отчетности исходя из видов деятельности субъекта</w:t>
            </w:r>
          </w:p>
          <w:p w14:paraId="03F4A85F" w14:textId="77777777" w:rsidR="004E34FB" w:rsidRDefault="004E34FB" w:rsidP="004E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Консультация по заполнению и сдаче</w:t>
            </w:r>
          </w:p>
          <w:p w14:paraId="2CBFCC87" w14:textId="5BEC0792" w:rsidR="00683E4A" w:rsidRPr="00F278F6" w:rsidRDefault="004E34FB" w:rsidP="004E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Консультация по уплате налогов: куда, когда и сколько</w:t>
            </w:r>
          </w:p>
        </w:tc>
        <w:tc>
          <w:tcPr>
            <w:tcW w:w="1695" w:type="dxa"/>
          </w:tcPr>
          <w:p w14:paraId="55161AC7" w14:textId="07DCFEFD" w:rsidR="00683E4A" w:rsidRPr="00F278F6" w:rsidRDefault="00E428CC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83E4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83E4A">
              <w:rPr>
                <w:rFonts w:ascii="Times New Roman" w:hAnsi="Times New Roman" w:cs="Times New Roman"/>
                <w:sz w:val="24"/>
                <w:szCs w:val="24"/>
              </w:rPr>
              <w:t xml:space="preserve"> – 31.10.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0" w:type="dxa"/>
          </w:tcPr>
          <w:p w14:paraId="4C0E25ED" w14:textId="027810DC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BBC171A" w14:textId="22F1E6EC" w:rsidR="00683E4A" w:rsidRPr="00AC6B7C" w:rsidRDefault="004E34FB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правильного и полного цикла сдачи отчетности и уплаты налогов</w:t>
            </w:r>
          </w:p>
        </w:tc>
        <w:tc>
          <w:tcPr>
            <w:tcW w:w="0" w:type="auto"/>
          </w:tcPr>
          <w:p w14:paraId="55D1C293" w14:textId="1770C180" w:rsidR="00683E4A" w:rsidRDefault="00683E4A" w:rsidP="00683E4A">
            <w:r w:rsidRPr="00AC6B7C"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  <w:tr w:rsidR="00683E4A" w:rsidRPr="00F278F6" w14:paraId="29E7C2C8" w14:textId="77777777" w:rsidTr="00683E4A">
        <w:tc>
          <w:tcPr>
            <w:tcW w:w="0" w:type="auto"/>
          </w:tcPr>
          <w:p w14:paraId="1F04F75B" w14:textId="77777777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4FED9889" w14:textId="4807E0D6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круглого стола на 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 «Новое в налоговом законодательстве»</w:t>
            </w:r>
          </w:p>
        </w:tc>
        <w:tc>
          <w:tcPr>
            <w:tcW w:w="0" w:type="auto"/>
          </w:tcPr>
          <w:p w14:paraId="1C9214D5" w14:textId="50796383" w:rsidR="00683E4A" w:rsidRPr="00F278F6" w:rsidRDefault="00E16C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Обзор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налогов законодательстве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касающиеся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МСП</w:t>
            </w:r>
          </w:p>
        </w:tc>
        <w:tc>
          <w:tcPr>
            <w:tcW w:w="1695" w:type="dxa"/>
          </w:tcPr>
          <w:p w14:paraId="2B3600C1" w14:textId="72230A0E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0" w:type="dxa"/>
          </w:tcPr>
          <w:p w14:paraId="51C7A9A1" w14:textId="00B51715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15/1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7AC581F4" w14:textId="4239A0B5" w:rsidR="00683E4A" w:rsidRPr="00AC6B7C" w:rsidRDefault="00E16C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C0728F">
              <w:rPr>
                <w:rFonts w:ascii="Times New Roman" w:hAnsi="Times New Roman" w:cs="Times New Roman"/>
                <w:sz w:val="24"/>
                <w:szCs w:val="24"/>
              </w:rPr>
              <w:t xml:space="preserve">о новациях </w:t>
            </w:r>
            <w:r w:rsidR="00C07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налоговом законодательстве</w:t>
            </w:r>
          </w:p>
        </w:tc>
        <w:tc>
          <w:tcPr>
            <w:tcW w:w="0" w:type="auto"/>
          </w:tcPr>
          <w:p w14:paraId="73C36432" w14:textId="59CF24D9" w:rsidR="00683E4A" w:rsidRDefault="00683E4A" w:rsidP="00683E4A">
            <w:r w:rsidRPr="00AC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Бочаров Сергей </w:t>
            </w:r>
            <w:r w:rsidRPr="00AC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Николаевич</w:t>
            </w:r>
          </w:p>
        </w:tc>
      </w:tr>
      <w:tr w:rsidR="00683E4A" w:rsidRPr="00F278F6" w14:paraId="0D38A0AD" w14:textId="77777777" w:rsidTr="00683E4A">
        <w:tc>
          <w:tcPr>
            <w:tcW w:w="0" w:type="auto"/>
          </w:tcPr>
          <w:p w14:paraId="0F37B16B" w14:textId="77777777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1495385" w14:textId="77777777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совета по развитию предпринимательства</w:t>
            </w:r>
          </w:p>
          <w:p w14:paraId="7DAB24A0" w14:textId="25161718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 при главе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Тюменцевского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0" w:type="auto"/>
          </w:tcPr>
          <w:p w14:paraId="03F3E900" w14:textId="0063DCC1" w:rsidR="00683E4A" w:rsidRPr="00F278F6" w:rsidRDefault="00E50211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повестке</w:t>
            </w:r>
            <w:r w:rsidR="00683E4A"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14:paraId="3F3E4AB0" w14:textId="77777777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50" w:type="dxa"/>
          </w:tcPr>
          <w:p w14:paraId="53C429CA" w14:textId="77777777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0" w:type="auto"/>
          </w:tcPr>
          <w:p w14:paraId="4AF4F3C4" w14:textId="5A6CA662" w:rsidR="00683E4A" w:rsidRPr="00AC6B7C" w:rsidRDefault="00C0728F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тем и актуальных проблем в деятельности субъектов МСП района</w:t>
            </w:r>
            <w:r w:rsidR="00683E4A"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2783FAC8" w14:textId="061767C7" w:rsidR="00683E4A" w:rsidRDefault="00683E4A" w:rsidP="00683E4A">
            <w:r w:rsidRPr="00AC6B7C"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  <w:tr w:rsidR="00683E4A" w:rsidRPr="00F278F6" w14:paraId="20DB00C6" w14:textId="77777777" w:rsidTr="00683E4A">
        <w:tc>
          <w:tcPr>
            <w:tcW w:w="0" w:type="auto"/>
          </w:tcPr>
          <w:p w14:paraId="5078D467" w14:textId="77777777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40DB00E" w14:textId="1C7456FC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круглого стола на тему «Подведение итогов работы за 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</w:p>
        </w:tc>
        <w:tc>
          <w:tcPr>
            <w:tcW w:w="0" w:type="auto"/>
          </w:tcPr>
          <w:p w14:paraId="46795F2A" w14:textId="01210B65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944AFBE" w14:textId="5F6992C6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0" w:type="dxa"/>
          </w:tcPr>
          <w:p w14:paraId="1B16CB91" w14:textId="470AB8AA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0" w:type="auto"/>
          </w:tcPr>
          <w:p w14:paraId="3CE2942D" w14:textId="3F537E4C" w:rsidR="00683E4A" w:rsidRPr="00AC6B7C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8C2E59" w14:textId="32388211" w:rsidR="00683E4A" w:rsidRDefault="00683E4A" w:rsidP="00683E4A">
            <w:r w:rsidRPr="00AC6B7C"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  <w:tr w:rsidR="00683E4A" w:rsidRPr="00F278F6" w14:paraId="0ED9B961" w14:textId="77777777" w:rsidTr="00683E4A">
        <w:tc>
          <w:tcPr>
            <w:tcW w:w="0" w:type="auto"/>
          </w:tcPr>
          <w:p w14:paraId="0CB969C0" w14:textId="77777777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119E0B3F" w14:textId="75105300" w:rsidR="00683E4A" w:rsidRPr="00F278F6" w:rsidRDefault="00683E4A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на тему «Нов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в налоговом законодательстве на 2025 г</w:t>
            </w:r>
          </w:p>
        </w:tc>
        <w:tc>
          <w:tcPr>
            <w:tcW w:w="0" w:type="auto"/>
          </w:tcPr>
          <w:p w14:paraId="401A989B" w14:textId="212D095B" w:rsidR="00683E4A" w:rsidRPr="00F278F6" w:rsidRDefault="00C0728F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изменений в налогов</w:t>
            </w:r>
            <w:r w:rsidR="00081A45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законодательстве касающиеся МСП </w:t>
            </w:r>
            <w:r w:rsidR="00683E4A">
              <w:rPr>
                <w:rFonts w:ascii="Times New Roman" w:hAnsi="Times New Roman" w:cs="Times New Roman"/>
                <w:sz w:val="24"/>
                <w:szCs w:val="24"/>
              </w:rPr>
              <w:t>на 2025 г</w:t>
            </w:r>
          </w:p>
        </w:tc>
        <w:tc>
          <w:tcPr>
            <w:tcW w:w="1695" w:type="dxa"/>
          </w:tcPr>
          <w:p w14:paraId="575D5271" w14:textId="11AF2E40" w:rsidR="00683E4A" w:rsidRPr="00F278F6" w:rsidRDefault="00683E4A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  <w:r w:rsidR="00E428C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0" w:type="dxa"/>
          </w:tcPr>
          <w:p w14:paraId="3230949D" w14:textId="5E15F308" w:rsidR="00683E4A" w:rsidRDefault="00E50211" w:rsidP="006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3E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5B6DC94A" w14:textId="56C84A38" w:rsidR="00683E4A" w:rsidRPr="00AC6B7C" w:rsidRDefault="00C0728F" w:rsidP="006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новациях в налоговом законодательстве </w:t>
            </w:r>
            <w:r w:rsidR="00683E4A">
              <w:rPr>
                <w:rFonts w:ascii="Times New Roman" w:hAnsi="Times New Roman" w:cs="Times New Roman"/>
                <w:sz w:val="24"/>
                <w:szCs w:val="24"/>
              </w:rPr>
              <w:t>на 2025 г</w:t>
            </w:r>
          </w:p>
        </w:tc>
        <w:tc>
          <w:tcPr>
            <w:tcW w:w="0" w:type="auto"/>
          </w:tcPr>
          <w:p w14:paraId="0CC22387" w14:textId="5B5B5F8F" w:rsidR="00683E4A" w:rsidRDefault="00683E4A" w:rsidP="00683E4A">
            <w:r w:rsidRPr="00AC6B7C"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</w:tbl>
    <w:p w14:paraId="51A96EB7" w14:textId="77777777" w:rsidR="007A3CF1" w:rsidRPr="00F278F6" w:rsidRDefault="007A3CF1" w:rsidP="005E7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3CF1" w:rsidRPr="00F278F6" w:rsidSect="00D109BE">
      <w:pgSz w:w="16838" w:h="11906" w:orient="landscape"/>
      <w:pgMar w:top="568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F1"/>
    <w:rsid w:val="00081A45"/>
    <w:rsid w:val="000B415C"/>
    <w:rsid w:val="000D61B3"/>
    <w:rsid w:val="00182F10"/>
    <w:rsid w:val="001C78DF"/>
    <w:rsid w:val="002640E7"/>
    <w:rsid w:val="003041ED"/>
    <w:rsid w:val="003760E3"/>
    <w:rsid w:val="00383189"/>
    <w:rsid w:val="003C07B3"/>
    <w:rsid w:val="004362BE"/>
    <w:rsid w:val="00447E0A"/>
    <w:rsid w:val="004E34FB"/>
    <w:rsid w:val="00570D6F"/>
    <w:rsid w:val="005809C6"/>
    <w:rsid w:val="005E7D97"/>
    <w:rsid w:val="00683E4A"/>
    <w:rsid w:val="007047F8"/>
    <w:rsid w:val="00721503"/>
    <w:rsid w:val="00747937"/>
    <w:rsid w:val="0076395F"/>
    <w:rsid w:val="007A3CF1"/>
    <w:rsid w:val="008525ED"/>
    <w:rsid w:val="00876495"/>
    <w:rsid w:val="008D1059"/>
    <w:rsid w:val="009420CC"/>
    <w:rsid w:val="009846B2"/>
    <w:rsid w:val="00A76D50"/>
    <w:rsid w:val="00B45A23"/>
    <w:rsid w:val="00B92D3F"/>
    <w:rsid w:val="00C0728F"/>
    <w:rsid w:val="00C84E47"/>
    <w:rsid w:val="00D109BE"/>
    <w:rsid w:val="00D30265"/>
    <w:rsid w:val="00DC3531"/>
    <w:rsid w:val="00E16C4A"/>
    <w:rsid w:val="00E428CC"/>
    <w:rsid w:val="00E50211"/>
    <w:rsid w:val="00F264C9"/>
    <w:rsid w:val="00F26B6E"/>
    <w:rsid w:val="00F278F6"/>
    <w:rsid w:val="00F91856"/>
    <w:rsid w:val="00F9354C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6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20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20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Ирина Викторовна</dc:creator>
  <cp:lastModifiedBy>spececon</cp:lastModifiedBy>
  <cp:revision>2</cp:revision>
  <dcterms:created xsi:type="dcterms:W3CDTF">2025-02-10T02:23:00Z</dcterms:created>
  <dcterms:modified xsi:type="dcterms:W3CDTF">2025-02-10T02:23:00Z</dcterms:modified>
</cp:coreProperties>
</file>