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2F" w:rsidRPr="00DF4838" w:rsidRDefault="00290B2F" w:rsidP="00290B2F">
      <w:pPr>
        <w:tabs>
          <w:tab w:val="left" w:pos="198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4838">
        <w:rPr>
          <w:rFonts w:ascii="Times New Roman" w:hAnsi="Times New Roman"/>
          <w:b/>
          <w:sz w:val="28"/>
          <w:szCs w:val="28"/>
          <w:u w:val="single"/>
        </w:rPr>
        <w:t>КОНТРОЛЬНО-СЧЕТНАЯ ПАЛАТА ТЮМЕНЦЕВСКОГО</w:t>
      </w:r>
    </w:p>
    <w:p w:rsidR="00290B2F" w:rsidRPr="00DF4838" w:rsidRDefault="00290B2F" w:rsidP="00290B2F">
      <w:pPr>
        <w:tabs>
          <w:tab w:val="left" w:pos="198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4838">
        <w:rPr>
          <w:rFonts w:ascii="Times New Roman" w:hAnsi="Times New Roman"/>
          <w:b/>
          <w:sz w:val="28"/>
          <w:szCs w:val="28"/>
          <w:u w:val="single"/>
        </w:rPr>
        <w:t>РАЙОНА  АЛТАЙСКОГО КРАЯ</w:t>
      </w:r>
    </w:p>
    <w:p w:rsidR="00290B2F" w:rsidRPr="00DF4838" w:rsidRDefault="00290B2F" w:rsidP="00290B2F">
      <w:pPr>
        <w:tabs>
          <w:tab w:val="left" w:pos="1985"/>
        </w:tabs>
        <w:jc w:val="center"/>
        <w:rPr>
          <w:rFonts w:ascii="Times New Roman" w:hAnsi="Times New Roman"/>
          <w:b/>
          <w:sz w:val="28"/>
          <w:szCs w:val="28"/>
        </w:rPr>
      </w:pPr>
      <w:r w:rsidRPr="00DF4838">
        <w:rPr>
          <w:rFonts w:ascii="Times New Roman" w:hAnsi="Times New Roman"/>
          <w:b/>
          <w:sz w:val="28"/>
          <w:szCs w:val="28"/>
        </w:rPr>
        <w:t xml:space="preserve">658580, с. Тюменцево, пер. Центральный, 1 тел.8(38588)22-4-62, адрес: </w:t>
      </w:r>
    </w:p>
    <w:p w:rsidR="00290B2F" w:rsidRPr="00DF4838" w:rsidRDefault="00290B2F" w:rsidP="00290B2F">
      <w:pPr>
        <w:tabs>
          <w:tab w:val="left" w:pos="1985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DF4838">
        <w:rPr>
          <w:rStyle w:val="mail-message-sender-email"/>
          <w:rFonts w:ascii="Times New Roman" w:hAnsi="Times New Roman"/>
          <w:b/>
          <w:sz w:val="28"/>
          <w:szCs w:val="28"/>
          <w:lang w:val="en-US"/>
        </w:rPr>
        <w:t>e-mail</w:t>
      </w:r>
      <w:proofErr w:type="gramEnd"/>
      <w:r w:rsidRPr="00DF4838">
        <w:rPr>
          <w:rStyle w:val="mail-message-sender-email"/>
          <w:rFonts w:ascii="Times New Roman" w:hAnsi="Times New Roman"/>
          <w:b/>
          <w:sz w:val="28"/>
          <w:szCs w:val="28"/>
          <w:lang w:val="en-US"/>
        </w:rPr>
        <w:t xml:space="preserve">: </w:t>
      </w:r>
      <w:hyperlink r:id="rId5" w:history="1">
        <w:r w:rsidRPr="00DF4838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kso.t@yandex.ru</w:t>
        </w:r>
      </w:hyperlink>
    </w:p>
    <w:p w:rsidR="00290B2F" w:rsidRPr="00DF4838" w:rsidRDefault="00290B2F" w:rsidP="00290B2F">
      <w:pPr>
        <w:tabs>
          <w:tab w:val="left" w:pos="1985"/>
        </w:tabs>
        <w:jc w:val="center"/>
        <w:rPr>
          <w:rFonts w:ascii="Times New Roman" w:hAnsi="Times New Roman"/>
          <w:b/>
          <w:lang w:val="en-US"/>
        </w:rPr>
      </w:pPr>
    </w:p>
    <w:p w:rsidR="00290B2F" w:rsidRPr="00DF4838" w:rsidRDefault="00290B2F" w:rsidP="00290B2F">
      <w:pPr>
        <w:jc w:val="center"/>
        <w:rPr>
          <w:rFonts w:ascii="Times New Roman" w:hAnsi="Times New Roman"/>
          <w:b/>
          <w:bCs/>
          <w:lang w:val="en-US"/>
        </w:rPr>
      </w:pPr>
    </w:p>
    <w:p w:rsidR="00290B2F" w:rsidRPr="00034C4C" w:rsidRDefault="00290B2F" w:rsidP="00290B2F">
      <w:pPr>
        <w:jc w:val="center"/>
        <w:rPr>
          <w:b/>
          <w:bCs/>
          <w:lang w:val="en-US"/>
        </w:rPr>
      </w:pPr>
    </w:p>
    <w:p w:rsidR="00290B2F" w:rsidRPr="00034C4C" w:rsidRDefault="00290B2F" w:rsidP="00290B2F">
      <w:pPr>
        <w:jc w:val="center"/>
        <w:rPr>
          <w:b/>
          <w:bCs/>
          <w:lang w:val="en-US"/>
        </w:rPr>
      </w:pPr>
    </w:p>
    <w:p w:rsidR="00290B2F" w:rsidRPr="00616A70" w:rsidRDefault="00290B2F" w:rsidP="00290B2F">
      <w:pPr>
        <w:jc w:val="center"/>
        <w:rPr>
          <w:rFonts w:ascii="Times New Roman" w:eastAsia="Yu Gothic UI Semibold" w:hAnsi="Times New Roman"/>
          <w:b/>
          <w:bCs/>
          <w:lang w:val="en-US"/>
        </w:rPr>
      </w:pPr>
    </w:p>
    <w:p w:rsidR="00290B2F" w:rsidRPr="00616A70" w:rsidRDefault="00290B2F" w:rsidP="00290B2F">
      <w:pPr>
        <w:jc w:val="center"/>
        <w:rPr>
          <w:rFonts w:ascii="Times New Roman" w:eastAsia="Yu Gothic UI Semibold" w:hAnsi="Times New Roman"/>
          <w:b/>
          <w:bCs/>
          <w:spacing w:val="84"/>
          <w:sz w:val="24"/>
          <w:szCs w:val="24"/>
        </w:rPr>
      </w:pPr>
      <w:r w:rsidRPr="00616A70">
        <w:rPr>
          <w:rFonts w:ascii="Times New Roman" w:eastAsia="Yu Gothic UI Semibold" w:hAnsi="Times New Roman"/>
          <w:b/>
          <w:bCs/>
          <w:spacing w:val="84"/>
          <w:sz w:val="24"/>
          <w:szCs w:val="24"/>
        </w:rPr>
        <w:t>РАСПОРЯЖЕНИЕ</w:t>
      </w:r>
    </w:p>
    <w:p w:rsidR="00290B2F" w:rsidRPr="00616A70" w:rsidRDefault="00290B2F" w:rsidP="00290B2F">
      <w:pPr>
        <w:rPr>
          <w:rFonts w:ascii="Times New Roman" w:eastAsia="Yu Gothic UI Semibold" w:hAnsi="Times New Roman"/>
          <w:b/>
          <w:bCs/>
          <w:sz w:val="24"/>
          <w:szCs w:val="24"/>
        </w:rPr>
      </w:pPr>
    </w:p>
    <w:p w:rsidR="00290B2F" w:rsidRPr="00616A70" w:rsidRDefault="00290B2F" w:rsidP="00290B2F">
      <w:pPr>
        <w:rPr>
          <w:rFonts w:ascii="Times New Roman" w:eastAsia="Yu Gothic UI Semibold" w:hAnsi="Times New Roman"/>
          <w:sz w:val="24"/>
          <w:szCs w:val="24"/>
        </w:rPr>
      </w:pPr>
    </w:p>
    <w:p w:rsidR="00290B2F" w:rsidRPr="00616A70" w:rsidRDefault="007C0526" w:rsidP="00290B2F">
      <w:pPr>
        <w:rPr>
          <w:rFonts w:ascii="Times New Roman" w:eastAsia="Yu Gothic UI Semibold" w:hAnsi="Times New Roman"/>
          <w:sz w:val="24"/>
          <w:szCs w:val="24"/>
        </w:rPr>
      </w:pPr>
      <w:r>
        <w:rPr>
          <w:rFonts w:ascii="Times New Roman" w:eastAsia="Yu Gothic UI Semibold" w:hAnsi="Times New Roman"/>
          <w:sz w:val="24"/>
          <w:szCs w:val="24"/>
        </w:rPr>
        <w:t>30</w:t>
      </w:r>
      <w:r w:rsidR="00290B2F" w:rsidRPr="00616A70">
        <w:rPr>
          <w:rFonts w:ascii="Times New Roman" w:eastAsia="Yu Gothic UI Semibold" w:hAnsi="Times New Roman"/>
          <w:sz w:val="24"/>
          <w:szCs w:val="24"/>
        </w:rPr>
        <w:t xml:space="preserve">.12.2020 год                           </w:t>
      </w:r>
      <w:r w:rsidR="00290B2F" w:rsidRPr="00616A70">
        <w:rPr>
          <w:rFonts w:ascii="Times New Roman" w:eastAsia="Yu Gothic UI Semibold" w:hAnsi="Times New Roman"/>
          <w:sz w:val="24"/>
          <w:szCs w:val="24"/>
        </w:rPr>
        <w:tab/>
      </w:r>
      <w:r w:rsidR="00290B2F" w:rsidRPr="00616A70">
        <w:rPr>
          <w:rFonts w:ascii="Times New Roman" w:eastAsia="Yu Gothic UI Semibold" w:hAnsi="Times New Roman"/>
          <w:sz w:val="24"/>
          <w:szCs w:val="24"/>
        </w:rPr>
        <w:tab/>
        <w:t xml:space="preserve"> </w:t>
      </w:r>
      <w:r w:rsidR="00290B2F" w:rsidRPr="00616A70">
        <w:rPr>
          <w:rFonts w:ascii="Times New Roman" w:eastAsia="Yu Gothic UI Semibold" w:hAnsi="Times New Roman"/>
          <w:sz w:val="24"/>
          <w:szCs w:val="24"/>
        </w:rPr>
        <w:tab/>
      </w:r>
      <w:r w:rsidR="00290B2F" w:rsidRPr="00616A70">
        <w:rPr>
          <w:rFonts w:ascii="Times New Roman" w:eastAsia="Yu Gothic UI Semibold" w:hAnsi="Times New Roman"/>
          <w:sz w:val="24"/>
          <w:szCs w:val="24"/>
        </w:rPr>
        <w:tab/>
      </w:r>
      <w:r w:rsidR="00290B2F" w:rsidRPr="00616A70">
        <w:rPr>
          <w:rFonts w:ascii="Times New Roman" w:eastAsia="Yu Gothic UI Semibold" w:hAnsi="Times New Roman"/>
          <w:sz w:val="24"/>
          <w:szCs w:val="24"/>
        </w:rPr>
        <w:tab/>
      </w:r>
      <w:r w:rsidR="00D83D80">
        <w:rPr>
          <w:rFonts w:ascii="Times New Roman" w:eastAsia="Yu Gothic UI Semibold" w:hAnsi="Times New Roman"/>
          <w:sz w:val="24"/>
          <w:szCs w:val="24"/>
        </w:rPr>
        <w:t xml:space="preserve">                  </w:t>
      </w:r>
      <w:r w:rsidR="00290B2F" w:rsidRPr="00616A70">
        <w:rPr>
          <w:rFonts w:ascii="Times New Roman" w:eastAsia="Yu Gothic UI Semibold" w:hAnsi="Times New Roman"/>
          <w:sz w:val="24"/>
          <w:szCs w:val="24"/>
        </w:rPr>
        <w:t xml:space="preserve">  № 8                 </w:t>
      </w:r>
      <w:r w:rsidR="00290B2F" w:rsidRPr="00616A70">
        <w:rPr>
          <w:rFonts w:ascii="Times New Roman" w:eastAsia="Yu Gothic UI Semibold" w:hAnsi="Times New Roman"/>
          <w:sz w:val="24"/>
          <w:szCs w:val="24"/>
        </w:rPr>
        <w:tab/>
      </w:r>
      <w:r w:rsidR="00290B2F" w:rsidRPr="00616A70">
        <w:rPr>
          <w:rFonts w:ascii="Times New Roman" w:eastAsia="Yu Gothic UI Semibold" w:hAnsi="Times New Roman"/>
          <w:sz w:val="24"/>
          <w:szCs w:val="24"/>
        </w:rPr>
        <w:tab/>
      </w:r>
    </w:p>
    <w:p w:rsidR="00290B2F" w:rsidRPr="00616A70" w:rsidRDefault="00290B2F" w:rsidP="00290B2F">
      <w:pPr>
        <w:jc w:val="center"/>
        <w:rPr>
          <w:rFonts w:ascii="Times New Roman" w:eastAsia="Yu Gothic UI Semibold" w:hAnsi="Times New Roman"/>
          <w:b/>
          <w:bCs/>
          <w:sz w:val="24"/>
          <w:szCs w:val="24"/>
        </w:rPr>
      </w:pPr>
      <w:r w:rsidRPr="00616A70">
        <w:rPr>
          <w:rFonts w:ascii="Times New Roman" w:eastAsia="Yu Gothic UI Semibold" w:hAnsi="Times New Roman"/>
          <w:b/>
          <w:bCs/>
          <w:sz w:val="24"/>
          <w:szCs w:val="24"/>
        </w:rPr>
        <w:t>с. Тюменцево</w:t>
      </w:r>
    </w:p>
    <w:p w:rsidR="00290B2F" w:rsidRPr="00616A70" w:rsidRDefault="00290B2F" w:rsidP="00290B2F">
      <w:pPr>
        <w:jc w:val="center"/>
        <w:rPr>
          <w:rFonts w:ascii="Times New Roman" w:eastAsia="Yu Gothic UI Semibold" w:hAnsi="Times New Roman"/>
          <w:b/>
          <w:bCs/>
          <w:sz w:val="24"/>
          <w:szCs w:val="24"/>
        </w:rPr>
      </w:pPr>
    </w:p>
    <w:p w:rsidR="00290B2F" w:rsidRPr="00616A70" w:rsidRDefault="00290B2F" w:rsidP="00290B2F">
      <w:pPr>
        <w:jc w:val="center"/>
        <w:rPr>
          <w:rFonts w:ascii="Times New Roman" w:eastAsia="Yu Gothic UI Semibold" w:hAnsi="Times New Roman"/>
          <w:b/>
          <w:bCs/>
          <w:sz w:val="24"/>
          <w:szCs w:val="24"/>
        </w:rPr>
      </w:pPr>
    </w:p>
    <w:p w:rsidR="00290B2F" w:rsidRPr="00616A70" w:rsidRDefault="00290B2F" w:rsidP="00290B2F">
      <w:pPr>
        <w:tabs>
          <w:tab w:val="left" w:pos="4320"/>
          <w:tab w:val="left" w:pos="9214"/>
        </w:tabs>
        <w:ind w:right="65" w:firstLine="709"/>
        <w:jc w:val="both"/>
        <w:rPr>
          <w:rFonts w:ascii="Times New Roman" w:eastAsia="Yu Gothic UI Semibold" w:hAnsi="Times New Roman"/>
          <w:sz w:val="24"/>
          <w:szCs w:val="24"/>
        </w:rPr>
      </w:pPr>
      <w:r w:rsidRPr="00616A70">
        <w:rPr>
          <w:rFonts w:ascii="Times New Roman" w:eastAsia="Yu Gothic UI Semibold" w:hAnsi="Times New Roman"/>
          <w:sz w:val="24"/>
          <w:szCs w:val="24"/>
        </w:rPr>
        <w:t>На основании статьи 12 Федерального закона от 7.02.2011 № 6-ФЗ «Об общих принципах организации и деятельности контрольно-счетных органов субъектов Росси</w:t>
      </w:r>
      <w:r w:rsidRPr="00616A70">
        <w:rPr>
          <w:rFonts w:ascii="Times New Roman" w:eastAsia="Yu Gothic UI Semibold" w:hAnsi="Times New Roman"/>
          <w:sz w:val="24"/>
          <w:szCs w:val="24"/>
        </w:rPr>
        <w:t>й</w:t>
      </w:r>
      <w:r w:rsidRPr="00616A70">
        <w:rPr>
          <w:rFonts w:ascii="Times New Roman" w:eastAsia="Yu Gothic UI Semibold" w:hAnsi="Times New Roman"/>
          <w:sz w:val="24"/>
          <w:szCs w:val="24"/>
        </w:rPr>
        <w:t>ской Федерации и муниципальных образований», в соответствии со статьей 12 Полож</w:t>
      </w:r>
      <w:r w:rsidRPr="00616A70">
        <w:rPr>
          <w:rFonts w:ascii="Times New Roman" w:eastAsia="Yu Gothic UI Semibold" w:hAnsi="Times New Roman"/>
          <w:sz w:val="24"/>
          <w:szCs w:val="24"/>
        </w:rPr>
        <w:t>е</w:t>
      </w:r>
      <w:r w:rsidRPr="00616A70">
        <w:rPr>
          <w:rFonts w:ascii="Times New Roman" w:eastAsia="Yu Gothic UI Semibold" w:hAnsi="Times New Roman"/>
          <w:sz w:val="24"/>
          <w:szCs w:val="24"/>
        </w:rPr>
        <w:t xml:space="preserve">ния о контрольно-счетной палате </w:t>
      </w:r>
      <w:proofErr w:type="spellStart"/>
      <w:r w:rsidRPr="00616A70">
        <w:rPr>
          <w:rFonts w:ascii="Times New Roman" w:eastAsia="Yu Gothic UI Semibold" w:hAnsi="Times New Roman"/>
          <w:sz w:val="24"/>
          <w:szCs w:val="24"/>
        </w:rPr>
        <w:t>Тюменцевского</w:t>
      </w:r>
      <w:proofErr w:type="spellEnd"/>
      <w:r w:rsidRPr="00616A70">
        <w:rPr>
          <w:rFonts w:ascii="Times New Roman" w:eastAsia="Yu Gothic UI Semibold" w:hAnsi="Times New Roman"/>
          <w:sz w:val="24"/>
          <w:szCs w:val="24"/>
        </w:rPr>
        <w:t xml:space="preserve"> района Алтайского края, утвержде</w:t>
      </w:r>
      <w:r w:rsidRPr="00616A70">
        <w:rPr>
          <w:rFonts w:ascii="Times New Roman" w:eastAsia="Yu Gothic UI Semibold" w:hAnsi="Times New Roman"/>
          <w:sz w:val="24"/>
          <w:szCs w:val="24"/>
        </w:rPr>
        <w:t>н</w:t>
      </w:r>
      <w:r w:rsidRPr="00616A70">
        <w:rPr>
          <w:rFonts w:ascii="Times New Roman" w:eastAsia="Yu Gothic UI Semibold" w:hAnsi="Times New Roman"/>
          <w:sz w:val="24"/>
          <w:szCs w:val="24"/>
        </w:rPr>
        <w:t xml:space="preserve">ным решением </w:t>
      </w:r>
      <w:proofErr w:type="spellStart"/>
      <w:r w:rsidRPr="00616A70">
        <w:rPr>
          <w:rFonts w:ascii="Times New Roman" w:eastAsia="Yu Gothic UI Semibold" w:hAnsi="Times New Roman"/>
          <w:sz w:val="24"/>
          <w:szCs w:val="24"/>
        </w:rPr>
        <w:t>Тюменцевского</w:t>
      </w:r>
      <w:proofErr w:type="spellEnd"/>
      <w:r w:rsidRPr="00616A70">
        <w:rPr>
          <w:rFonts w:ascii="Times New Roman" w:eastAsia="Yu Gothic UI Semibold" w:hAnsi="Times New Roman"/>
          <w:sz w:val="24"/>
          <w:szCs w:val="24"/>
        </w:rPr>
        <w:t xml:space="preserve"> районного Собрания  депутатов от 24.12.2019 № 169:</w:t>
      </w:r>
    </w:p>
    <w:p w:rsidR="00290B2F" w:rsidRPr="00616A70" w:rsidRDefault="00290B2F" w:rsidP="00290B2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65" w:firstLine="709"/>
        <w:jc w:val="both"/>
        <w:rPr>
          <w:rFonts w:ascii="Times New Roman" w:eastAsia="Yu Gothic UI Semibold" w:hAnsi="Times New Roman"/>
          <w:sz w:val="24"/>
          <w:szCs w:val="24"/>
        </w:rPr>
      </w:pPr>
      <w:r w:rsidRPr="00616A70">
        <w:rPr>
          <w:rFonts w:ascii="Times New Roman" w:eastAsia="Yu Gothic UI Semibold" w:hAnsi="Times New Roman"/>
          <w:sz w:val="24"/>
          <w:szCs w:val="24"/>
        </w:rPr>
        <w:t xml:space="preserve">Утвердить  план работы контрольно-счетной палаты </w:t>
      </w:r>
      <w:proofErr w:type="spellStart"/>
      <w:r w:rsidRPr="00616A70">
        <w:rPr>
          <w:rFonts w:ascii="Times New Roman" w:eastAsia="Yu Gothic UI Semibold" w:hAnsi="Times New Roman"/>
          <w:sz w:val="24"/>
          <w:szCs w:val="24"/>
        </w:rPr>
        <w:t>Тюменцевского</w:t>
      </w:r>
      <w:proofErr w:type="spellEnd"/>
      <w:r w:rsidRPr="00616A70">
        <w:rPr>
          <w:rFonts w:ascii="Times New Roman" w:eastAsia="Yu Gothic UI Semibold" w:hAnsi="Times New Roman"/>
          <w:sz w:val="24"/>
          <w:szCs w:val="24"/>
        </w:rPr>
        <w:t xml:space="preserve"> района Алтайского края на 2021.</w:t>
      </w:r>
    </w:p>
    <w:p w:rsidR="00290B2F" w:rsidRPr="00616A70" w:rsidRDefault="00290B2F" w:rsidP="00290B2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65" w:firstLine="709"/>
        <w:jc w:val="both"/>
        <w:rPr>
          <w:rFonts w:ascii="Times New Roman" w:eastAsia="Yu Gothic UI Semibold" w:hAnsi="Times New Roman"/>
          <w:sz w:val="24"/>
          <w:szCs w:val="24"/>
        </w:rPr>
      </w:pPr>
      <w:proofErr w:type="gramStart"/>
      <w:r w:rsidRPr="00616A70">
        <w:rPr>
          <w:rFonts w:ascii="Times New Roman" w:eastAsia="Yu Gothic UI Semibold" w:hAnsi="Times New Roman"/>
          <w:sz w:val="24"/>
          <w:szCs w:val="24"/>
        </w:rPr>
        <w:t>Разместить план</w:t>
      </w:r>
      <w:proofErr w:type="gramEnd"/>
      <w:r w:rsidRPr="00616A70">
        <w:rPr>
          <w:rFonts w:ascii="Times New Roman" w:eastAsia="Yu Gothic UI Semibold" w:hAnsi="Times New Roman"/>
          <w:sz w:val="24"/>
          <w:szCs w:val="24"/>
        </w:rPr>
        <w:t xml:space="preserve"> работы на официальном сайте Администрации </w:t>
      </w:r>
      <w:proofErr w:type="spellStart"/>
      <w:r w:rsidRPr="00616A70">
        <w:rPr>
          <w:rFonts w:ascii="Times New Roman" w:eastAsia="Yu Gothic UI Semibold" w:hAnsi="Times New Roman"/>
          <w:sz w:val="24"/>
          <w:szCs w:val="24"/>
        </w:rPr>
        <w:t>Тюменце</w:t>
      </w:r>
      <w:r w:rsidRPr="00616A70">
        <w:rPr>
          <w:rFonts w:ascii="Times New Roman" w:eastAsia="Yu Gothic UI Semibold" w:hAnsi="Times New Roman"/>
          <w:sz w:val="24"/>
          <w:szCs w:val="24"/>
        </w:rPr>
        <w:t>в</w:t>
      </w:r>
      <w:r w:rsidRPr="00616A70">
        <w:rPr>
          <w:rFonts w:ascii="Times New Roman" w:eastAsia="Yu Gothic UI Semibold" w:hAnsi="Times New Roman"/>
          <w:sz w:val="24"/>
          <w:szCs w:val="24"/>
        </w:rPr>
        <w:t>ского</w:t>
      </w:r>
      <w:proofErr w:type="spellEnd"/>
      <w:r w:rsidRPr="00616A70">
        <w:rPr>
          <w:rFonts w:ascii="Times New Roman" w:eastAsia="Yu Gothic UI Semibold" w:hAnsi="Times New Roman"/>
          <w:sz w:val="24"/>
          <w:szCs w:val="24"/>
        </w:rPr>
        <w:t xml:space="preserve"> района в разделе Контрольно-счетной палаты.</w:t>
      </w:r>
    </w:p>
    <w:p w:rsidR="00290B2F" w:rsidRPr="00616A70" w:rsidRDefault="00290B2F" w:rsidP="00290B2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65" w:firstLine="709"/>
        <w:jc w:val="both"/>
        <w:rPr>
          <w:rFonts w:ascii="Times New Roman" w:eastAsia="Yu Gothic UI Semibold" w:hAnsi="Times New Roman"/>
          <w:sz w:val="24"/>
          <w:szCs w:val="24"/>
        </w:rPr>
      </w:pPr>
      <w:proofErr w:type="gramStart"/>
      <w:r w:rsidRPr="00616A70">
        <w:rPr>
          <w:rFonts w:ascii="Times New Roman" w:eastAsia="Yu Gothic UI Semibold" w:hAnsi="Times New Roman"/>
          <w:sz w:val="24"/>
          <w:szCs w:val="24"/>
        </w:rPr>
        <w:t>Контроль за</w:t>
      </w:r>
      <w:proofErr w:type="gramEnd"/>
      <w:r w:rsidRPr="00616A70">
        <w:rPr>
          <w:rFonts w:ascii="Times New Roman" w:eastAsia="Yu Gothic UI Semibold" w:hAnsi="Times New Roman"/>
          <w:sz w:val="24"/>
          <w:szCs w:val="24"/>
        </w:rPr>
        <w:t xml:space="preserve"> исполнением  настоящего распоряжения оставляю за собой. </w:t>
      </w:r>
    </w:p>
    <w:p w:rsidR="00290B2F" w:rsidRPr="00616A70" w:rsidRDefault="00290B2F" w:rsidP="00290B2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Yu Gothic UI Semibold" w:hAnsi="Times New Roman"/>
          <w:sz w:val="24"/>
          <w:szCs w:val="24"/>
        </w:rPr>
      </w:pPr>
    </w:p>
    <w:p w:rsidR="00290B2F" w:rsidRPr="00616A70" w:rsidRDefault="00290B2F" w:rsidP="00290B2F">
      <w:pPr>
        <w:pStyle w:val="a5"/>
        <w:spacing w:after="0"/>
        <w:jc w:val="both"/>
        <w:rPr>
          <w:rFonts w:eastAsia="Yu Gothic UI Semibold"/>
        </w:rPr>
      </w:pPr>
      <w:r w:rsidRPr="00616A70">
        <w:rPr>
          <w:rFonts w:eastAsia="Yu Gothic UI Semibold"/>
        </w:rPr>
        <w:t>Аудитор контрольно-счетной палаты</w:t>
      </w:r>
    </w:p>
    <w:p w:rsidR="00290B2F" w:rsidRPr="00616A70" w:rsidRDefault="00290B2F" w:rsidP="00290B2F">
      <w:pPr>
        <w:jc w:val="both"/>
        <w:rPr>
          <w:rFonts w:ascii="Times New Roman" w:eastAsia="Yu Gothic UI Semibold" w:hAnsi="Times New Roman"/>
          <w:sz w:val="24"/>
          <w:szCs w:val="24"/>
        </w:rPr>
      </w:pPr>
      <w:proofErr w:type="spellStart"/>
      <w:r w:rsidRPr="00616A70">
        <w:rPr>
          <w:rFonts w:ascii="Times New Roman" w:eastAsia="Yu Gothic UI Semibold" w:hAnsi="Times New Roman"/>
          <w:sz w:val="24"/>
          <w:szCs w:val="24"/>
        </w:rPr>
        <w:t>Тюменцевского</w:t>
      </w:r>
      <w:proofErr w:type="spellEnd"/>
      <w:r w:rsidRPr="00616A70">
        <w:rPr>
          <w:rFonts w:ascii="Times New Roman" w:eastAsia="Yu Gothic UI Semibold" w:hAnsi="Times New Roman"/>
          <w:sz w:val="24"/>
          <w:szCs w:val="24"/>
        </w:rPr>
        <w:t xml:space="preserve"> района Алтайского края                                        Т.В. </w:t>
      </w:r>
      <w:proofErr w:type="spellStart"/>
      <w:r w:rsidRPr="00616A70">
        <w:rPr>
          <w:rFonts w:ascii="Times New Roman" w:eastAsia="Yu Gothic UI Semibold" w:hAnsi="Times New Roman"/>
          <w:sz w:val="24"/>
          <w:szCs w:val="24"/>
        </w:rPr>
        <w:t>Фроликова</w:t>
      </w:r>
      <w:proofErr w:type="spellEnd"/>
    </w:p>
    <w:p w:rsidR="00F75C07" w:rsidRDefault="00F75C07">
      <w:pPr>
        <w:rPr>
          <w:rFonts w:ascii="Times New Roman" w:eastAsia="Yu Gothic UI Semibold" w:hAnsi="Times New Roman"/>
        </w:rPr>
      </w:pPr>
    </w:p>
    <w:p w:rsidR="00616A70" w:rsidRPr="00616A70" w:rsidRDefault="00616A70">
      <w:pPr>
        <w:rPr>
          <w:rFonts w:ascii="Times New Roman" w:eastAsia="Yu Gothic UI Semibold" w:hAnsi="Times New Roman"/>
        </w:rPr>
      </w:pPr>
    </w:p>
    <w:p w:rsidR="00F611C2" w:rsidRPr="00616A70" w:rsidRDefault="00F611C2">
      <w:pPr>
        <w:rPr>
          <w:rFonts w:ascii="Times New Roman" w:eastAsia="Yu Gothic UI Semibold" w:hAnsi="Times New Roman"/>
        </w:rPr>
      </w:pPr>
    </w:p>
    <w:p w:rsidR="00F75C07" w:rsidRPr="00616A70" w:rsidRDefault="00F75C07" w:rsidP="00401849">
      <w:pPr>
        <w:jc w:val="right"/>
        <w:rPr>
          <w:rFonts w:ascii="Times New Roman" w:eastAsia="Yu Gothic UI Semibold" w:hAnsi="Times New Roman"/>
        </w:rPr>
      </w:pPr>
      <w:r w:rsidRPr="00616A70">
        <w:rPr>
          <w:rFonts w:ascii="Times New Roman" w:eastAsia="Yu Gothic UI Semibold" w:hAnsi="Times New Roman"/>
        </w:rPr>
        <w:lastRenderedPageBreak/>
        <w:t xml:space="preserve">УТВЕРДИТЬ: </w:t>
      </w:r>
    </w:p>
    <w:p w:rsidR="00F75C07" w:rsidRPr="00616A70" w:rsidRDefault="00F75C07" w:rsidP="00401849">
      <w:pPr>
        <w:jc w:val="right"/>
        <w:rPr>
          <w:rFonts w:ascii="Times New Roman" w:eastAsia="Yu Gothic UI Semibold" w:hAnsi="Times New Roman"/>
        </w:rPr>
      </w:pPr>
      <w:r w:rsidRPr="00616A70">
        <w:rPr>
          <w:rFonts w:ascii="Times New Roman" w:eastAsia="Yu Gothic UI Semibold" w:hAnsi="Times New Roman"/>
        </w:rPr>
        <w:t xml:space="preserve">Аудитором контрольно-счетной палаты </w:t>
      </w:r>
    </w:p>
    <w:p w:rsidR="00F75C07" w:rsidRPr="00616A70" w:rsidRDefault="00F75C07" w:rsidP="00401849">
      <w:pPr>
        <w:jc w:val="right"/>
        <w:rPr>
          <w:rFonts w:ascii="Times New Roman" w:eastAsia="Yu Gothic UI Semibold" w:hAnsi="Times New Roman"/>
        </w:rPr>
      </w:pPr>
      <w:proofErr w:type="spellStart"/>
      <w:r w:rsidRPr="00616A70">
        <w:rPr>
          <w:rFonts w:ascii="Times New Roman" w:eastAsia="Yu Gothic UI Semibold" w:hAnsi="Times New Roman"/>
        </w:rPr>
        <w:t>Тюменцевского</w:t>
      </w:r>
      <w:proofErr w:type="spellEnd"/>
      <w:r w:rsidRPr="00616A70">
        <w:rPr>
          <w:rFonts w:ascii="Times New Roman" w:eastAsia="Yu Gothic UI Semibold" w:hAnsi="Times New Roman"/>
        </w:rPr>
        <w:t xml:space="preserve"> района Алтайского края</w:t>
      </w:r>
    </w:p>
    <w:p w:rsidR="00F75C07" w:rsidRPr="00616A70" w:rsidRDefault="005642AD" w:rsidP="00401849">
      <w:pPr>
        <w:jc w:val="right"/>
        <w:rPr>
          <w:rFonts w:ascii="Times New Roman" w:eastAsia="Yu Gothic UI Semibold" w:hAnsi="Times New Roman"/>
        </w:rPr>
      </w:pPr>
      <w:r w:rsidRPr="00616A70">
        <w:rPr>
          <w:rFonts w:ascii="Times New Roman" w:eastAsia="Yu Gothic UI Semibold" w:hAnsi="Times New Roman"/>
        </w:rPr>
        <w:t>№   8</w:t>
      </w:r>
      <w:r w:rsidR="003F5AE8">
        <w:rPr>
          <w:rFonts w:ascii="Times New Roman" w:eastAsia="Yu Gothic UI Semibold" w:hAnsi="Times New Roman"/>
        </w:rPr>
        <w:t xml:space="preserve"> от «30</w:t>
      </w:r>
      <w:r w:rsidR="009A3757" w:rsidRPr="00616A70">
        <w:rPr>
          <w:rFonts w:ascii="Times New Roman" w:eastAsia="Yu Gothic UI Semibold" w:hAnsi="Times New Roman"/>
        </w:rPr>
        <w:t>»  декабря</w:t>
      </w:r>
      <w:r w:rsidR="00F75C07" w:rsidRPr="00616A70">
        <w:rPr>
          <w:rFonts w:ascii="Times New Roman" w:eastAsia="Yu Gothic UI Semibold" w:hAnsi="Times New Roman"/>
        </w:rPr>
        <w:t xml:space="preserve"> 2020 года</w:t>
      </w:r>
    </w:p>
    <w:p w:rsidR="00F75C07" w:rsidRPr="00616A70" w:rsidRDefault="00F75C07" w:rsidP="00401849">
      <w:pPr>
        <w:jc w:val="right"/>
        <w:rPr>
          <w:rFonts w:ascii="Times New Roman" w:eastAsia="Yu Gothic UI Semibold" w:hAnsi="Times New Roman"/>
        </w:rPr>
      </w:pPr>
      <w:proofErr w:type="spellStart"/>
      <w:r w:rsidRPr="00616A70">
        <w:rPr>
          <w:rFonts w:ascii="Times New Roman" w:eastAsia="Yu Gothic UI Semibold" w:hAnsi="Times New Roman"/>
        </w:rPr>
        <w:t>______________________Т.В.Фроликова</w:t>
      </w:r>
      <w:proofErr w:type="spellEnd"/>
      <w:r w:rsidRPr="00616A70">
        <w:rPr>
          <w:rFonts w:ascii="Times New Roman" w:eastAsia="Yu Gothic UI Semibold" w:hAnsi="Times New Roman"/>
        </w:rPr>
        <w:t xml:space="preserve"> </w:t>
      </w:r>
    </w:p>
    <w:p w:rsidR="00F75C07" w:rsidRDefault="00F75C07" w:rsidP="00401849">
      <w:pPr>
        <w:jc w:val="right"/>
        <w:rPr>
          <w:rFonts w:ascii="Times New Roman" w:eastAsia="Yu Gothic UI Semibold" w:hAnsi="Times New Roman"/>
        </w:rPr>
      </w:pPr>
    </w:p>
    <w:p w:rsidR="000943AA" w:rsidRPr="00DF3CF8" w:rsidRDefault="00DF3CF8" w:rsidP="00DF3CF8">
      <w:pPr>
        <w:jc w:val="center"/>
        <w:rPr>
          <w:rFonts w:ascii="Times New Roman" w:eastAsia="Yu Gothic UI Semibold" w:hAnsi="Times New Roman"/>
          <w:b/>
          <w:sz w:val="28"/>
          <w:szCs w:val="28"/>
        </w:rPr>
      </w:pPr>
      <w:r w:rsidRPr="00DF3CF8">
        <w:rPr>
          <w:rFonts w:ascii="Times New Roman" w:eastAsia="Yu Gothic UI Semibold" w:hAnsi="Times New Roman"/>
          <w:b/>
          <w:sz w:val="28"/>
          <w:szCs w:val="28"/>
        </w:rPr>
        <w:t xml:space="preserve">План работы контрольно-счетной палаты </w:t>
      </w:r>
      <w:proofErr w:type="spellStart"/>
      <w:r w:rsidRPr="00DF3CF8">
        <w:rPr>
          <w:rFonts w:ascii="Times New Roman" w:eastAsia="Yu Gothic UI Semibold" w:hAnsi="Times New Roman"/>
          <w:b/>
          <w:sz w:val="28"/>
          <w:szCs w:val="28"/>
        </w:rPr>
        <w:t>Тюменцевского</w:t>
      </w:r>
      <w:proofErr w:type="spellEnd"/>
      <w:r w:rsidRPr="00DF3CF8">
        <w:rPr>
          <w:rFonts w:ascii="Times New Roman" w:eastAsia="Yu Gothic UI Semibold" w:hAnsi="Times New Roman"/>
          <w:b/>
          <w:sz w:val="28"/>
          <w:szCs w:val="28"/>
        </w:rPr>
        <w:t xml:space="preserve"> района на 2021 год.</w:t>
      </w:r>
    </w:p>
    <w:p w:rsidR="00DD4280" w:rsidRPr="00616A70" w:rsidRDefault="00DD4280" w:rsidP="00401849">
      <w:pPr>
        <w:jc w:val="right"/>
        <w:rPr>
          <w:rFonts w:ascii="Times New Roman" w:eastAsia="Yu Gothic UI Semibold" w:hAnsi="Times New Roman"/>
        </w:rPr>
      </w:pPr>
    </w:p>
    <w:p w:rsidR="00F75C07" w:rsidRDefault="00F75C07">
      <w:pPr>
        <w:rPr>
          <w:rFonts w:ascii="Times New Roman" w:eastAsia="Yu Gothic UI Semibold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"/>
        <w:gridCol w:w="3459"/>
        <w:gridCol w:w="61"/>
        <w:gridCol w:w="1610"/>
        <w:gridCol w:w="51"/>
        <w:gridCol w:w="36"/>
        <w:gridCol w:w="1931"/>
        <w:gridCol w:w="30"/>
        <w:gridCol w:w="1863"/>
      </w:tblGrid>
      <w:tr w:rsidR="00F75C07" w:rsidRPr="00616A70" w:rsidTr="00F7411A">
        <w:tc>
          <w:tcPr>
            <w:tcW w:w="530" w:type="dxa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 xml:space="preserve">№ </w:t>
            </w:r>
            <w:proofErr w:type="spellStart"/>
            <w:proofErr w:type="gramStart"/>
            <w:r w:rsidRPr="00616A70">
              <w:rPr>
                <w:rFonts w:ascii="Times New Roman" w:eastAsia="Yu Gothic UI Semibold" w:hAnsi="Times New Roman"/>
              </w:rPr>
              <w:t>п</w:t>
            </w:r>
            <w:proofErr w:type="spellEnd"/>
            <w:proofErr w:type="gramEnd"/>
            <w:r w:rsidRPr="00616A70">
              <w:rPr>
                <w:rFonts w:ascii="Times New Roman" w:eastAsia="Yu Gothic UI Semibold" w:hAnsi="Times New Roman"/>
              </w:rPr>
              <w:t>/</w:t>
            </w:r>
            <w:proofErr w:type="spellStart"/>
            <w:r w:rsidRPr="00616A70">
              <w:rPr>
                <w:rFonts w:ascii="Times New Roman" w:eastAsia="Yu Gothic UI Semibold" w:hAnsi="Times New Roman"/>
              </w:rPr>
              <w:t>п</w:t>
            </w:r>
            <w:proofErr w:type="spellEnd"/>
          </w:p>
        </w:tc>
        <w:tc>
          <w:tcPr>
            <w:tcW w:w="3520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Наименование мероприятия</w:t>
            </w:r>
          </w:p>
        </w:tc>
        <w:tc>
          <w:tcPr>
            <w:tcW w:w="1697" w:type="dxa"/>
            <w:gridSpan w:val="3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Срок провед</w:t>
            </w:r>
            <w:r w:rsidRPr="00616A70">
              <w:rPr>
                <w:rFonts w:ascii="Times New Roman" w:eastAsia="Yu Gothic UI Semibold" w:hAnsi="Times New Roman"/>
              </w:rPr>
              <w:t>е</w:t>
            </w:r>
            <w:r w:rsidRPr="00616A70">
              <w:rPr>
                <w:rFonts w:ascii="Times New Roman" w:eastAsia="Yu Gothic UI Semibold" w:hAnsi="Times New Roman"/>
              </w:rPr>
              <w:t>ния</w:t>
            </w:r>
          </w:p>
        </w:tc>
        <w:tc>
          <w:tcPr>
            <w:tcW w:w="1961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Ответственное лицо</w:t>
            </w:r>
          </w:p>
        </w:tc>
        <w:tc>
          <w:tcPr>
            <w:tcW w:w="1863" w:type="dxa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Основание для включения в план работы</w:t>
            </w:r>
          </w:p>
        </w:tc>
      </w:tr>
      <w:tr w:rsidR="00F75C07" w:rsidRPr="00616A70" w:rsidTr="00F7411A">
        <w:tc>
          <w:tcPr>
            <w:tcW w:w="530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</w:p>
        </w:tc>
        <w:tc>
          <w:tcPr>
            <w:tcW w:w="9041" w:type="dxa"/>
            <w:gridSpan w:val="8"/>
          </w:tcPr>
          <w:p w:rsidR="00F75C07" w:rsidRPr="00616A70" w:rsidRDefault="00F75C07" w:rsidP="00BD03D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Предварительный контроль</w:t>
            </w:r>
          </w:p>
          <w:p w:rsidR="00F75C07" w:rsidRPr="00616A70" w:rsidRDefault="00F75C07" w:rsidP="00B0496F">
            <w:pPr>
              <w:pStyle w:val="a4"/>
              <w:spacing w:after="0" w:line="240" w:lineRule="auto"/>
              <w:ind w:left="360"/>
              <w:rPr>
                <w:rFonts w:ascii="Times New Roman" w:eastAsia="Yu Gothic UI Semibold" w:hAnsi="Times New Roman"/>
              </w:rPr>
            </w:pPr>
          </w:p>
        </w:tc>
      </w:tr>
      <w:tr w:rsidR="00F75C07" w:rsidRPr="00616A70" w:rsidTr="00F7411A">
        <w:tc>
          <w:tcPr>
            <w:tcW w:w="530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1.1</w:t>
            </w:r>
          </w:p>
        </w:tc>
        <w:tc>
          <w:tcPr>
            <w:tcW w:w="3520" w:type="dxa"/>
            <w:gridSpan w:val="2"/>
          </w:tcPr>
          <w:p w:rsidR="00F75C07" w:rsidRPr="00616A70" w:rsidRDefault="00F75C07" w:rsidP="009A3757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Подготовка экспертного заключ</w:t>
            </w:r>
            <w:r w:rsidRPr="00616A70">
              <w:rPr>
                <w:rFonts w:ascii="Times New Roman" w:eastAsia="Yu Gothic UI Semibold" w:hAnsi="Times New Roman"/>
              </w:rPr>
              <w:t>е</w:t>
            </w:r>
            <w:r w:rsidRPr="00616A70">
              <w:rPr>
                <w:rFonts w:ascii="Times New Roman" w:eastAsia="Yu Gothic UI Semibold" w:hAnsi="Times New Roman"/>
              </w:rPr>
              <w:t>ния на проект решения “О райо</w:t>
            </w:r>
            <w:r w:rsidRPr="00616A70">
              <w:rPr>
                <w:rFonts w:ascii="Times New Roman" w:eastAsia="Yu Gothic UI Semibold" w:hAnsi="Times New Roman"/>
              </w:rPr>
              <w:t>н</w:t>
            </w:r>
            <w:r w:rsidR="009A3757" w:rsidRPr="00616A70">
              <w:rPr>
                <w:rFonts w:ascii="Times New Roman" w:eastAsia="Yu Gothic UI Semibold" w:hAnsi="Times New Roman"/>
              </w:rPr>
              <w:t>ном бюджете на 2022</w:t>
            </w:r>
            <w:r w:rsidRPr="00616A70">
              <w:rPr>
                <w:rFonts w:ascii="Times New Roman" w:eastAsia="Yu Gothic UI Semibold" w:hAnsi="Times New Roman"/>
              </w:rPr>
              <w:t xml:space="preserve"> год </w:t>
            </w:r>
          </w:p>
        </w:tc>
        <w:tc>
          <w:tcPr>
            <w:tcW w:w="1697" w:type="dxa"/>
            <w:gridSpan w:val="3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4 квартал</w:t>
            </w:r>
          </w:p>
        </w:tc>
        <w:tc>
          <w:tcPr>
            <w:tcW w:w="1961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63" w:type="dxa"/>
          </w:tcPr>
          <w:p w:rsidR="00F75C07" w:rsidRPr="00616A70" w:rsidRDefault="00F75C07" w:rsidP="0014137A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п. 2 ч. 2 ст. 9  Закона 6-ФЗ</w:t>
            </w:r>
            <w:proofErr w:type="gramStart"/>
            <w:r w:rsidRPr="00616A70">
              <w:rPr>
                <w:rFonts w:ascii="Times New Roman" w:eastAsia="Yu Gothic UI Semibold" w:hAnsi="Times New Roman"/>
              </w:rPr>
              <w:t xml:space="preserve"> ,</w:t>
            </w:r>
            <w:proofErr w:type="gramEnd"/>
          </w:p>
          <w:p w:rsidR="00F75C07" w:rsidRPr="00616A70" w:rsidRDefault="00F75C07" w:rsidP="0014137A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ч.1 ст.157 БК РФ</w:t>
            </w:r>
          </w:p>
        </w:tc>
      </w:tr>
      <w:tr w:rsidR="00F75C07" w:rsidRPr="00616A70" w:rsidTr="00F7411A">
        <w:tc>
          <w:tcPr>
            <w:tcW w:w="530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1.2</w:t>
            </w:r>
          </w:p>
        </w:tc>
        <w:tc>
          <w:tcPr>
            <w:tcW w:w="3520" w:type="dxa"/>
            <w:gridSpan w:val="2"/>
          </w:tcPr>
          <w:p w:rsidR="00F75C07" w:rsidRPr="00616A70" w:rsidRDefault="00F75C07" w:rsidP="009A3757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Подготовка экспертных заключ</w:t>
            </w:r>
            <w:r w:rsidRPr="00616A70">
              <w:rPr>
                <w:rFonts w:ascii="Times New Roman" w:eastAsia="Yu Gothic UI Semibold" w:hAnsi="Times New Roman"/>
              </w:rPr>
              <w:t>е</w:t>
            </w:r>
            <w:r w:rsidRPr="00616A70">
              <w:rPr>
                <w:rFonts w:ascii="Times New Roman" w:eastAsia="Yu Gothic UI Semibold" w:hAnsi="Times New Roman"/>
              </w:rPr>
              <w:t>ний на проект решения “О бюдж</w:t>
            </w:r>
            <w:r w:rsidRPr="00616A70">
              <w:rPr>
                <w:rFonts w:ascii="Times New Roman" w:eastAsia="Yu Gothic UI Semibold" w:hAnsi="Times New Roman"/>
              </w:rPr>
              <w:t>е</w:t>
            </w:r>
            <w:r w:rsidR="009A3757" w:rsidRPr="00616A70">
              <w:rPr>
                <w:rFonts w:ascii="Times New Roman" w:eastAsia="Yu Gothic UI Semibold" w:hAnsi="Times New Roman"/>
              </w:rPr>
              <w:t>те поселения на 2022</w:t>
            </w:r>
            <w:r w:rsidRPr="00616A70">
              <w:rPr>
                <w:rFonts w:ascii="Times New Roman" w:eastAsia="Yu Gothic UI Semibold" w:hAnsi="Times New Roman"/>
              </w:rPr>
              <w:t xml:space="preserve"> год (в соо</w:t>
            </w:r>
            <w:r w:rsidRPr="00616A70">
              <w:rPr>
                <w:rFonts w:ascii="Times New Roman" w:eastAsia="Yu Gothic UI Semibold" w:hAnsi="Times New Roman"/>
              </w:rPr>
              <w:t>т</w:t>
            </w:r>
            <w:r w:rsidRPr="00616A70">
              <w:rPr>
                <w:rFonts w:ascii="Times New Roman" w:eastAsia="Yu Gothic UI Semibold" w:hAnsi="Times New Roman"/>
              </w:rPr>
              <w:t>ветствии с заключенными согл</w:t>
            </w:r>
            <w:r w:rsidRPr="00616A70">
              <w:rPr>
                <w:rFonts w:ascii="Times New Roman" w:eastAsia="Yu Gothic UI Semibold" w:hAnsi="Times New Roman"/>
              </w:rPr>
              <w:t>а</w:t>
            </w:r>
            <w:r w:rsidRPr="00616A70">
              <w:rPr>
                <w:rFonts w:ascii="Times New Roman" w:eastAsia="Yu Gothic UI Semibold" w:hAnsi="Times New Roman"/>
              </w:rPr>
              <w:t>шениями)</w:t>
            </w:r>
          </w:p>
        </w:tc>
        <w:tc>
          <w:tcPr>
            <w:tcW w:w="1697" w:type="dxa"/>
            <w:gridSpan w:val="3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4 квартал</w:t>
            </w:r>
          </w:p>
        </w:tc>
        <w:tc>
          <w:tcPr>
            <w:tcW w:w="1961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63" w:type="dxa"/>
          </w:tcPr>
          <w:p w:rsidR="00F75C07" w:rsidRPr="00616A70" w:rsidRDefault="00F75C07" w:rsidP="0014137A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п. 2 ч. 2 ст. 9  Закона 6-ФЗ</w:t>
            </w:r>
            <w:proofErr w:type="gramStart"/>
            <w:r w:rsidRPr="00616A70">
              <w:rPr>
                <w:rFonts w:ascii="Times New Roman" w:eastAsia="Yu Gothic UI Semibold" w:hAnsi="Times New Roman"/>
              </w:rPr>
              <w:t xml:space="preserve"> ,</w:t>
            </w:r>
            <w:proofErr w:type="gramEnd"/>
          </w:p>
          <w:p w:rsidR="00F75C07" w:rsidRPr="00616A70" w:rsidRDefault="00F75C07" w:rsidP="0014137A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ч.1 ст.157 БК РФ</w:t>
            </w:r>
          </w:p>
        </w:tc>
      </w:tr>
      <w:tr w:rsidR="00F75C07" w:rsidRPr="00616A70" w:rsidTr="00F7411A">
        <w:tc>
          <w:tcPr>
            <w:tcW w:w="530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1.3</w:t>
            </w:r>
          </w:p>
        </w:tc>
        <w:tc>
          <w:tcPr>
            <w:tcW w:w="3520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Подготовка экспертных заключ</w:t>
            </w:r>
            <w:r w:rsidRPr="00616A70">
              <w:rPr>
                <w:rFonts w:ascii="Times New Roman" w:eastAsia="Yu Gothic UI Semibold" w:hAnsi="Times New Roman"/>
              </w:rPr>
              <w:t>е</w:t>
            </w:r>
            <w:r w:rsidR="00682EF0" w:rsidRPr="00616A70">
              <w:rPr>
                <w:rFonts w:ascii="Times New Roman" w:eastAsia="Yu Gothic UI Semibold" w:hAnsi="Times New Roman"/>
              </w:rPr>
              <w:t>ний</w:t>
            </w:r>
            <w:r w:rsidRPr="00616A70">
              <w:rPr>
                <w:rFonts w:ascii="Times New Roman" w:eastAsia="Yu Gothic UI Semibold" w:hAnsi="Times New Roman"/>
              </w:rPr>
              <w:t xml:space="preserve"> к проектам решений, связа</w:t>
            </w:r>
            <w:r w:rsidRPr="00616A70">
              <w:rPr>
                <w:rFonts w:ascii="Times New Roman" w:eastAsia="Yu Gothic UI Semibold" w:hAnsi="Times New Roman"/>
              </w:rPr>
              <w:t>н</w:t>
            </w:r>
            <w:r w:rsidRPr="00616A70">
              <w:rPr>
                <w:rFonts w:ascii="Times New Roman" w:eastAsia="Yu Gothic UI Semibold" w:hAnsi="Times New Roman"/>
              </w:rPr>
              <w:t>ных с изменениями доходной и расходной части бюджета в 2020 году</w:t>
            </w:r>
          </w:p>
        </w:tc>
        <w:tc>
          <w:tcPr>
            <w:tcW w:w="1697" w:type="dxa"/>
            <w:gridSpan w:val="3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 мере пост</w:t>
            </w:r>
            <w:r w:rsidRPr="00616A70">
              <w:rPr>
                <w:rFonts w:ascii="Times New Roman" w:eastAsia="Yu Gothic UI Semibold" w:hAnsi="Times New Roman"/>
              </w:rPr>
              <w:t>у</w:t>
            </w:r>
            <w:r w:rsidRPr="00616A70">
              <w:rPr>
                <w:rFonts w:ascii="Times New Roman" w:eastAsia="Yu Gothic UI Semibold" w:hAnsi="Times New Roman"/>
              </w:rPr>
              <w:t>пления</w:t>
            </w:r>
          </w:p>
        </w:tc>
        <w:tc>
          <w:tcPr>
            <w:tcW w:w="1961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63" w:type="dxa"/>
          </w:tcPr>
          <w:p w:rsidR="00F75C07" w:rsidRPr="00616A70" w:rsidRDefault="00F75C07" w:rsidP="0014137A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П.2 ст. 9 Закона</w:t>
            </w:r>
          </w:p>
          <w:p w:rsidR="00F75C07" w:rsidRPr="00616A70" w:rsidRDefault="00F75C07" w:rsidP="0014137A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6-ФЗ</w:t>
            </w:r>
          </w:p>
        </w:tc>
      </w:tr>
      <w:tr w:rsidR="00F75C07" w:rsidRPr="00616A70" w:rsidTr="00F7411A">
        <w:tc>
          <w:tcPr>
            <w:tcW w:w="530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</w:p>
        </w:tc>
        <w:tc>
          <w:tcPr>
            <w:tcW w:w="9041" w:type="dxa"/>
            <w:gridSpan w:val="8"/>
          </w:tcPr>
          <w:p w:rsidR="00F75C07" w:rsidRPr="00616A70" w:rsidRDefault="00F75C07" w:rsidP="00BD03D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Текущий контроль</w:t>
            </w:r>
          </w:p>
          <w:p w:rsidR="00F75C07" w:rsidRPr="00616A70" w:rsidRDefault="00F75C07" w:rsidP="007347BA">
            <w:pPr>
              <w:pStyle w:val="a4"/>
              <w:spacing w:after="0" w:line="240" w:lineRule="auto"/>
              <w:ind w:left="360"/>
              <w:rPr>
                <w:rFonts w:ascii="Times New Roman" w:eastAsia="Yu Gothic UI Semibold" w:hAnsi="Times New Roman"/>
              </w:rPr>
            </w:pPr>
          </w:p>
        </w:tc>
      </w:tr>
      <w:tr w:rsidR="00F75C07" w:rsidRPr="00616A70" w:rsidTr="00F7411A">
        <w:tc>
          <w:tcPr>
            <w:tcW w:w="530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2.1</w:t>
            </w:r>
          </w:p>
        </w:tc>
        <w:tc>
          <w:tcPr>
            <w:tcW w:w="3520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Анализ квартальной отчетности  об исполнении районного бюдж</w:t>
            </w:r>
            <w:r w:rsidRPr="00616A70">
              <w:rPr>
                <w:rFonts w:ascii="Times New Roman" w:eastAsia="Yu Gothic UI Semibold" w:hAnsi="Times New Roman"/>
              </w:rPr>
              <w:t>е</w:t>
            </w:r>
            <w:r w:rsidRPr="00616A70">
              <w:rPr>
                <w:rFonts w:ascii="Times New Roman" w:eastAsia="Yu Gothic UI Semibold" w:hAnsi="Times New Roman"/>
              </w:rPr>
              <w:t xml:space="preserve">та  </w:t>
            </w:r>
          </w:p>
        </w:tc>
        <w:tc>
          <w:tcPr>
            <w:tcW w:w="1661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Ежеквартально</w:t>
            </w:r>
          </w:p>
        </w:tc>
        <w:tc>
          <w:tcPr>
            <w:tcW w:w="1997" w:type="dxa"/>
            <w:gridSpan w:val="3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63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Ст. 268.1 БК РФ</w:t>
            </w:r>
          </w:p>
        </w:tc>
      </w:tr>
      <w:tr w:rsidR="00F75C07" w:rsidRPr="00616A70" w:rsidTr="00F7411A">
        <w:tc>
          <w:tcPr>
            <w:tcW w:w="530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2.</w:t>
            </w:r>
            <w:r w:rsidR="00D352F7" w:rsidRPr="00616A70">
              <w:rPr>
                <w:rFonts w:ascii="Times New Roman" w:eastAsia="Yu Gothic UI Semibold" w:hAnsi="Times New Roman"/>
              </w:rPr>
              <w:t>2</w:t>
            </w:r>
          </w:p>
        </w:tc>
        <w:tc>
          <w:tcPr>
            <w:tcW w:w="3520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Проведение финансово-экономической экспертизы мун</w:t>
            </w:r>
            <w:r w:rsidRPr="00616A70">
              <w:rPr>
                <w:rFonts w:ascii="Times New Roman" w:eastAsia="Yu Gothic UI Semibold" w:hAnsi="Times New Roman"/>
              </w:rPr>
              <w:t>и</w:t>
            </w:r>
            <w:r w:rsidRPr="00616A70">
              <w:rPr>
                <w:rFonts w:ascii="Times New Roman" w:eastAsia="Yu Gothic UI Semibold" w:hAnsi="Times New Roman"/>
              </w:rPr>
              <w:t xml:space="preserve">ципальных программ </w:t>
            </w:r>
            <w:proofErr w:type="spellStart"/>
            <w:r w:rsidRPr="00616A70">
              <w:rPr>
                <w:rFonts w:ascii="Times New Roman" w:eastAsia="Yu Gothic UI Semibold" w:hAnsi="Times New Roman"/>
              </w:rPr>
              <w:t>Тюменце</w:t>
            </w:r>
            <w:r w:rsidRPr="00616A70">
              <w:rPr>
                <w:rFonts w:ascii="Times New Roman" w:eastAsia="Yu Gothic UI Semibold" w:hAnsi="Times New Roman"/>
              </w:rPr>
              <w:t>в</w:t>
            </w:r>
            <w:r w:rsidRPr="00616A70">
              <w:rPr>
                <w:rFonts w:ascii="Times New Roman" w:eastAsia="Yu Gothic UI Semibold" w:hAnsi="Times New Roman"/>
              </w:rPr>
              <w:t>ского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района</w:t>
            </w:r>
          </w:p>
        </w:tc>
        <w:tc>
          <w:tcPr>
            <w:tcW w:w="1661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 мере пост</w:t>
            </w:r>
            <w:r w:rsidRPr="00616A70">
              <w:rPr>
                <w:rFonts w:ascii="Times New Roman" w:eastAsia="Yu Gothic UI Semibold" w:hAnsi="Times New Roman"/>
              </w:rPr>
              <w:t>у</w:t>
            </w:r>
            <w:r w:rsidRPr="00616A70">
              <w:rPr>
                <w:rFonts w:ascii="Times New Roman" w:eastAsia="Yu Gothic UI Semibold" w:hAnsi="Times New Roman"/>
              </w:rPr>
              <w:t>пления</w:t>
            </w:r>
          </w:p>
        </w:tc>
        <w:tc>
          <w:tcPr>
            <w:tcW w:w="1997" w:type="dxa"/>
            <w:gridSpan w:val="3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63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</w:t>
            </w:r>
            <w:proofErr w:type="gramStart"/>
            <w:r w:rsidRPr="00616A70">
              <w:rPr>
                <w:rFonts w:ascii="Times New Roman" w:eastAsia="Yu Gothic UI Semibold" w:hAnsi="Times New Roman"/>
              </w:rPr>
              <w:t>2</w:t>
            </w:r>
            <w:proofErr w:type="gramEnd"/>
            <w:r w:rsidRPr="00616A70">
              <w:rPr>
                <w:rFonts w:ascii="Times New Roman" w:eastAsia="Yu Gothic UI Semibold" w:hAnsi="Times New Roman"/>
              </w:rPr>
              <w:t xml:space="preserve"> ст157БК РФп.1п.7ст.9 Положения о контрольно-счетной палате</w:t>
            </w:r>
          </w:p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</w:p>
        </w:tc>
      </w:tr>
      <w:tr w:rsidR="00DD4280" w:rsidRPr="00616A70" w:rsidTr="00F7411A">
        <w:tc>
          <w:tcPr>
            <w:tcW w:w="530" w:type="dxa"/>
          </w:tcPr>
          <w:p w:rsidR="00DD4280" w:rsidRDefault="00DD4280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2.</w:t>
            </w:r>
            <w:r w:rsidR="000943AA">
              <w:rPr>
                <w:rFonts w:ascii="Times New Roman" w:eastAsia="Yu Gothic UI Semibold" w:hAnsi="Times New Roman"/>
              </w:rPr>
              <w:t>3</w:t>
            </w:r>
          </w:p>
        </w:tc>
        <w:tc>
          <w:tcPr>
            <w:tcW w:w="3520" w:type="dxa"/>
            <w:gridSpan w:val="2"/>
          </w:tcPr>
          <w:p w:rsidR="00DD4280" w:rsidRPr="00616A70" w:rsidRDefault="00DD4280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Внешняя проверка отчета об и</w:t>
            </w:r>
            <w:r w:rsidRPr="00616A70">
              <w:rPr>
                <w:rFonts w:ascii="Times New Roman" w:eastAsia="Yu Gothic UI Semibold" w:hAnsi="Times New Roman"/>
              </w:rPr>
              <w:t>с</w:t>
            </w:r>
            <w:r w:rsidRPr="00616A70">
              <w:rPr>
                <w:rFonts w:ascii="Times New Roman" w:eastAsia="Yu Gothic UI Semibold" w:hAnsi="Times New Roman"/>
              </w:rPr>
              <w:t>полнении районного бюджета за 2020 года</w:t>
            </w:r>
          </w:p>
        </w:tc>
        <w:tc>
          <w:tcPr>
            <w:tcW w:w="1661" w:type="dxa"/>
            <w:gridSpan w:val="2"/>
          </w:tcPr>
          <w:p w:rsidR="00DD4280" w:rsidRPr="00616A70" w:rsidRDefault="00DD4280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2 квартал</w:t>
            </w:r>
          </w:p>
        </w:tc>
        <w:tc>
          <w:tcPr>
            <w:tcW w:w="1997" w:type="dxa"/>
            <w:gridSpan w:val="3"/>
          </w:tcPr>
          <w:p w:rsidR="00DD4280" w:rsidRPr="00616A70" w:rsidRDefault="00DD4280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63" w:type="dxa"/>
          </w:tcPr>
          <w:p w:rsidR="00DD4280" w:rsidRPr="00616A70" w:rsidRDefault="00DD4280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П.2ст.9Закона 6-ФЗ, ст.264 БК РФ</w:t>
            </w:r>
          </w:p>
        </w:tc>
      </w:tr>
      <w:tr w:rsidR="00F7411A" w:rsidRPr="00616A70" w:rsidTr="00F7411A">
        <w:tc>
          <w:tcPr>
            <w:tcW w:w="530" w:type="dxa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2.</w:t>
            </w:r>
            <w:r w:rsidR="000943AA">
              <w:rPr>
                <w:rFonts w:ascii="Times New Roman" w:eastAsia="Yu Gothic UI Semibold" w:hAnsi="Times New Roman"/>
              </w:rPr>
              <w:t>4</w:t>
            </w:r>
          </w:p>
        </w:tc>
        <w:tc>
          <w:tcPr>
            <w:tcW w:w="3520" w:type="dxa"/>
            <w:gridSpan w:val="2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Внешняя проверка отчета об и</w:t>
            </w:r>
            <w:r w:rsidRPr="00616A70">
              <w:rPr>
                <w:rFonts w:ascii="Times New Roman" w:eastAsia="Yu Gothic UI Semibold" w:hAnsi="Times New Roman"/>
              </w:rPr>
              <w:t>с</w:t>
            </w:r>
            <w:r w:rsidRPr="00616A70">
              <w:rPr>
                <w:rFonts w:ascii="Times New Roman" w:eastAsia="Yu Gothic UI Semibold" w:hAnsi="Times New Roman"/>
              </w:rPr>
              <w:t>полнении  бюджетов  сельских поселений за 2020 года</w:t>
            </w:r>
          </w:p>
        </w:tc>
        <w:tc>
          <w:tcPr>
            <w:tcW w:w="1661" w:type="dxa"/>
            <w:gridSpan w:val="2"/>
          </w:tcPr>
          <w:p w:rsidR="00F7411A" w:rsidRPr="00616A70" w:rsidRDefault="00F7411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2 квартал</w:t>
            </w:r>
          </w:p>
        </w:tc>
        <w:tc>
          <w:tcPr>
            <w:tcW w:w="1997" w:type="dxa"/>
            <w:gridSpan w:val="3"/>
          </w:tcPr>
          <w:p w:rsidR="00F7411A" w:rsidRPr="00616A70" w:rsidRDefault="00F7411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</w:t>
            </w:r>
          </w:p>
        </w:tc>
        <w:tc>
          <w:tcPr>
            <w:tcW w:w="1863" w:type="dxa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П.2ст.9Закона 6-ФЗ, ст.264 БК РФ</w:t>
            </w:r>
          </w:p>
        </w:tc>
      </w:tr>
      <w:tr w:rsidR="00F37D65" w:rsidRPr="00616A70" w:rsidTr="00F7411A">
        <w:tc>
          <w:tcPr>
            <w:tcW w:w="530" w:type="dxa"/>
          </w:tcPr>
          <w:p w:rsidR="00F37D65" w:rsidRDefault="00F37D65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2.</w:t>
            </w:r>
            <w:r w:rsidR="000943AA">
              <w:rPr>
                <w:rFonts w:ascii="Times New Roman" w:eastAsia="Yu Gothic UI Semibold" w:hAnsi="Times New Roman"/>
              </w:rPr>
              <w:t>5</w:t>
            </w:r>
          </w:p>
        </w:tc>
        <w:tc>
          <w:tcPr>
            <w:tcW w:w="3520" w:type="dxa"/>
            <w:gridSpan w:val="2"/>
          </w:tcPr>
          <w:p w:rsidR="00F37D65" w:rsidRPr="00616A70" w:rsidRDefault="00F37D65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Внешняя проверка бюджетной отчетности главных администр</w:t>
            </w:r>
            <w:r w:rsidRPr="00616A70">
              <w:rPr>
                <w:rFonts w:ascii="Times New Roman" w:eastAsia="Yu Gothic UI Semibold" w:hAnsi="Times New Roman"/>
              </w:rPr>
              <w:t>а</w:t>
            </w:r>
            <w:r w:rsidRPr="00616A70">
              <w:rPr>
                <w:rFonts w:ascii="Times New Roman" w:eastAsia="Yu Gothic UI Semibold" w:hAnsi="Times New Roman"/>
              </w:rPr>
              <w:lastRenderedPageBreak/>
              <w:t>торов средств районного бюджета об исполнении бюджета за 2020</w:t>
            </w:r>
            <w:r w:rsidR="000943AA">
              <w:rPr>
                <w:rFonts w:ascii="Times New Roman" w:eastAsia="Yu Gothic UI Semibold" w:hAnsi="Times New Roman"/>
              </w:rPr>
              <w:t xml:space="preserve"> г.</w:t>
            </w:r>
          </w:p>
        </w:tc>
        <w:tc>
          <w:tcPr>
            <w:tcW w:w="1661" w:type="dxa"/>
            <w:gridSpan w:val="2"/>
          </w:tcPr>
          <w:p w:rsidR="00F37D65" w:rsidRPr="00616A70" w:rsidRDefault="00F37D65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lastRenderedPageBreak/>
              <w:t>2 квартал</w:t>
            </w:r>
          </w:p>
        </w:tc>
        <w:tc>
          <w:tcPr>
            <w:tcW w:w="1997" w:type="dxa"/>
            <w:gridSpan w:val="3"/>
          </w:tcPr>
          <w:p w:rsidR="00F37D65" w:rsidRPr="00616A70" w:rsidRDefault="00F37D65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63" w:type="dxa"/>
          </w:tcPr>
          <w:p w:rsidR="00F37D65" w:rsidRPr="00616A70" w:rsidRDefault="00F37D65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 xml:space="preserve">П.2ст.9Закона 6-ФЗ, ст.264 БК </w:t>
            </w:r>
            <w:r w:rsidRPr="00616A70">
              <w:rPr>
                <w:rFonts w:ascii="Times New Roman" w:eastAsia="Yu Gothic UI Semibold" w:hAnsi="Times New Roman"/>
              </w:rPr>
              <w:lastRenderedPageBreak/>
              <w:t>РФ</w:t>
            </w:r>
          </w:p>
        </w:tc>
      </w:tr>
      <w:tr w:rsidR="000943AA" w:rsidRPr="00616A70" w:rsidTr="003740D8">
        <w:tc>
          <w:tcPr>
            <w:tcW w:w="530" w:type="dxa"/>
          </w:tcPr>
          <w:p w:rsidR="000943AA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</w:p>
        </w:tc>
        <w:tc>
          <w:tcPr>
            <w:tcW w:w="9041" w:type="dxa"/>
            <w:gridSpan w:val="8"/>
          </w:tcPr>
          <w:p w:rsidR="000943AA" w:rsidRDefault="000943AA" w:rsidP="000943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Контрольные мероприятия</w:t>
            </w:r>
          </w:p>
          <w:p w:rsidR="000943AA" w:rsidRPr="000943AA" w:rsidRDefault="000943AA" w:rsidP="000943AA">
            <w:pPr>
              <w:pStyle w:val="a4"/>
              <w:spacing w:after="0" w:line="240" w:lineRule="auto"/>
              <w:rPr>
                <w:rFonts w:ascii="Times New Roman" w:eastAsia="Yu Gothic UI Semibold" w:hAnsi="Times New Roman"/>
              </w:rPr>
            </w:pPr>
          </w:p>
        </w:tc>
      </w:tr>
      <w:tr w:rsidR="00F7411A" w:rsidRPr="00616A70" w:rsidTr="00F7411A">
        <w:tc>
          <w:tcPr>
            <w:tcW w:w="530" w:type="dxa"/>
          </w:tcPr>
          <w:p w:rsidR="00F7411A" w:rsidRPr="00616A70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3.1</w:t>
            </w:r>
          </w:p>
        </w:tc>
        <w:tc>
          <w:tcPr>
            <w:tcW w:w="3520" w:type="dxa"/>
            <w:gridSpan w:val="2"/>
          </w:tcPr>
          <w:p w:rsidR="00F7411A" w:rsidRPr="00616A70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 xml:space="preserve">Проверка реализации имущества, находящегося в собственности муниципального образования </w:t>
            </w:r>
            <w:proofErr w:type="spellStart"/>
            <w:r w:rsidRPr="00616A70">
              <w:rPr>
                <w:rFonts w:ascii="Times New Roman" w:eastAsia="Yu Gothic UI Semibold" w:hAnsi="Times New Roman"/>
              </w:rPr>
              <w:t>Грязновский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сельсовет </w:t>
            </w:r>
            <w:proofErr w:type="spellStart"/>
            <w:r w:rsidRPr="00616A70">
              <w:rPr>
                <w:rFonts w:ascii="Times New Roman" w:eastAsia="Yu Gothic UI Semibold" w:hAnsi="Times New Roman"/>
              </w:rPr>
              <w:t>Тюменце</w:t>
            </w:r>
            <w:r w:rsidRPr="00616A70">
              <w:rPr>
                <w:rFonts w:ascii="Times New Roman" w:eastAsia="Yu Gothic UI Semibold" w:hAnsi="Times New Roman"/>
              </w:rPr>
              <w:t>в</w:t>
            </w:r>
            <w:r w:rsidRPr="00616A70">
              <w:rPr>
                <w:rFonts w:ascii="Times New Roman" w:eastAsia="Yu Gothic UI Semibold" w:hAnsi="Times New Roman"/>
              </w:rPr>
              <w:t>ского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района.</w:t>
            </w:r>
          </w:p>
        </w:tc>
        <w:tc>
          <w:tcPr>
            <w:tcW w:w="1661" w:type="dxa"/>
            <w:gridSpan w:val="2"/>
          </w:tcPr>
          <w:p w:rsidR="00F7411A" w:rsidRPr="00616A70" w:rsidRDefault="000943A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1 квартал</w:t>
            </w:r>
          </w:p>
        </w:tc>
        <w:tc>
          <w:tcPr>
            <w:tcW w:w="1997" w:type="dxa"/>
            <w:gridSpan w:val="3"/>
          </w:tcPr>
          <w:p w:rsidR="00F7411A" w:rsidRPr="00616A70" w:rsidRDefault="000943A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63" w:type="dxa"/>
          </w:tcPr>
          <w:p w:rsidR="00F7411A" w:rsidRPr="00616A70" w:rsidRDefault="000943AA" w:rsidP="00FD366D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Предложение районного Со</w:t>
            </w:r>
            <w:r w:rsidRPr="00616A70">
              <w:rPr>
                <w:rFonts w:ascii="Times New Roman" w:eastAsia="Yu Gothic UI Semibold" w:hAnsi="Times New Roman"/>
              </w:rPr>
              <w:t>б</w:t>
            </w:r>
            <w:r w:rsidRPr="00616A70">
              <w:rPr>
                <w:rFonts w:ascii="Times New Roman" w:eastAsia="Yu Gothic UI Semibold" w:hAnsi="Times New Roman"/>
              </w:rPr>
              <w:t>рания депутатов</w:t>
            </w:r>
            <w:r w:rsidR="00FD366D" w:rsidRPr="00616A70">
              <w:rPr>
                <w:rFonts w:ascii="Times New Roman" w:eastAsia="Yu Gothic UI Semibold" w:hAnsi="Times New Roman"/>
              </w:rPr>
              <w:t xml:space="preserve"> </w:t>
            </w:r>
            <w:proofErr w:type="spellStart"/>
            <w:r w:rsidR="00FD366D" w:rsidRPr="00616A70">
              <w:rPr>
                <w:rFonts w:ascii="Times New Roman" w:eastAsia="Yu Gothic UI Semibold" w:hAnsi="Times New Roman"/>
              </w:rPr>
              <w:t>Тюменцевского</w:t>
            </w:r>
            <w:proofErr w:type="spellEnd"/>
            <w:r w:rsidR="00FD366D">
              <w:rPr>
                <w:rFonts w:ascii="Times New Roman" w:eastAsia="Yu Gothic UI Semibold" w:hAnsi="Times New Roman"/>
              </w:rPr>
              <w:t xml:space="preserve"> района</w:t>
            </w:r>
          </w:p>
        </w:tc>
      </w:tr>
      <w:tr w:rsidR="000943AA" w:rsidRPr="00616A70" w:rsidTr="00F7411A">
        <w:tc>
          <w:tcPr>
            <w:tcW w:w="530" w:type="dxa"/>
          </w:tcPr>
          <w:p w:rsidR="000943AA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3.2</w:t>
            </w:r>
          </w:p>
        </w:tc>
        <w:tc>
          <w:tcPr>
            <w:tcW w:w="3520" w:type="dxa"/>
            <w:gridSpan w:val="2"/>
          </w:tcPr>
          <w:p w:rsidR="000943AA" w:rsidRPr="00616A70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Проверка соответствия штатного расписания предельному фонду оплаты труда ДОЛ «Чайка».</w:t>
            </w:r>
          </w:p>
        </w:tc>
        <w:tc>
          <w:tcPr>
            <w:tcW w:w="1661" w:type="dxa"/>
            <w:gridSpan w:val="2"/>
          </w:tcPr>
          <w:p w:rsidR="000943AA" w:rsidRPr="00616A70" w:rsidRDefault="000943A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2 квартал</w:t>
            </w:r>
          </w:p>
        </w:tc>
        <w:tc>
          <w:tcPr>
            <w:tcW w:w="1997" w:type="dxa"/>
            <w:gridSpan w:val="3"/>
          </w:tcPr>
          <w:p w:rsidR="000943AA" w:rsidRPr="00616A70" w:rsidRDefault="000943A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63" w:type="dxa"/>
          </w:tcPr>
          <w:p w:rsidR="000943AA" w:rsidRPr="00616A70" w:rsidRDefault="000943AA" w:rsidP="0035567E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 xml:space="preserve">Предложение главы </w:t>
            </w:r>
            <w:proofErr w:type="spellStart"/>
            <w:r w:rsidRPr="00616A70">
              <w:rPr>
                <w:rFonts w:ascii="Times New Roman" w:eastAsia="Yu Gothic UI Semibold" w:hAnsi="Times New Roman"/>
              </w:rPr>
              <w:t>Тюме</w:t>
            </w:r>
            <w:r w:rsidRPr="00616A70">
              <w:rPr>
                <w:rFonts w:ascii="Times New Roman" w:eastAsia="Yu Gothic UI Semibold" w:hAnsi="Times New Roman"/>
              </w:rPr>
              <w:t>н</w:t>
            </w:r>
            <w:r w:rsidRPr="00616A70">
              <w:rPr>
                <w:rFonts w:ascii="Times New Roman" w:eastAsia="Yu Gothic UI Semibold" w:hAnsi="Times New Roman"/>
              </w:rPr>
              <w:t>цевского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района №251/па/2010 от 10.12.2020 года</w:t>
            </w:r>
          </w:p>
        </w:tc>
      </w:tr>
      <w:tr w:rsidR="00F7411A" w:rsidRPr="00616A70" w:rsidTr="00F7411A">
        <w:tc>
          <w:tcPr>
            <w:tcW w:w="530" w:type="dxa"/>
          </w:tcPr>
          <w:p w:rsidR="00F7411A" w:rsidRPr="00616A70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3.3</w:t>
            </w:r>
          </w:p>
        </w:tc>
        <w:tc>
          <w:tcPr>
            <w:tcW w:w="3520" w:type="dxa"/>
            <w:gridSpan w:val="2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Проверка целевого использования средств дорожного фонда в сел</w:t>
            </w:r>
            <w:r w:rsidRPr="00616A70">
              <w:rPr>
                <w:rFonts w:ascii="Times New Roman" w:eastAsia="Yu Gothic UI Semibold" w:hAnsi="Times New Roman"/>
              </w:rPr>
              <w:t>ь</w:t>
            </w:r>
            <w:r w:rsidRPr="00616A70">
              <w:rPr>
                <w:rFonts w:ascii="Times New Roman" w:eastAsia="Yu Gothic UI Semibold" w:hAnsi="Times New Roman"/>
              </w:rPr>
              <w:t xml:space="preserve">ских поселениях </w:t>
            </w:r>
            <w:proofErr w:type="spellStart"/>
            <w:r w:rsidRPr="00616A70">
              <w:rPr>
                <w:rFonts w:ascii="Times New Roman" w:eastAsia="Yu Gothic UI Semibold" w:hAnsi="Times New Roman"/>
              </w:rPr>
              <w:t>Тюменцевского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района (</w:t>
            </w:r>
            <w:proofErr w:type="spellStart"/>
            <w:r w:rsidRPr="00616A70">
              <w:rPr>
                <w:rFonts w:ascii="Times New Roman" w:eastAsia="Yu Gothic UI Semibold" w:hAnsi="Times New Roman"/>
              </w:rPr>
              <w:t>Грязновский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с/с,  Ключе</w:t>
            </w:r>
            <w:r w:rsidRPr="00616A70">
              <w:rPr>
                <w:rFonts w:ascii="Times New Roman" w:eastAsia="Yu Gothic UI Semibold" w:hAnsi="Times New Roman"/>
              </w:rPr>
              <w:t>в</w:t>
            </w:r>
            <w:r w:rsidRPr="00616A70">
              <w:rPr>
                <w:rFonts w:ascii="Times New Roman" w:eastAsia="Yu Gothic UI Semibold" w:hAnsi="Times New Roman"/>
              </w:rPr>
              <w:t xml:space="preserve">ской с/с, Заводской с/с, </w:t>
            </w:r>
            <w:proofErr w:type="spellStart"/>
            <w:r w:rsidRPr="00616A70">
              <w:rPr>
                <w:rFonts w:ascii="Times New Roman" w:eastAsia="Yu Gothic UI Semibold" w:hAnsi="Times New Roman"/>
              </w:rPr>
              <w:t>Шарчи</w:t>
            </w:r>
            <w:r w:rsidRPr="00616A70">
              <w:rPr>
                <w:rFonts w:ascii="Times New Roman" w:eastAsia="Yu Gothic UI Semibold" w:hAnsi="Times New Roman"/>
              </w:rPr>
              <w:t>н</w:t>
            </w:r>
            <w:r w:rsidRPr="00616A70">
              <w:rPr>
                <w:rFonts w:ascii="Times New Roman" w:eastAsia="Yu Gothic UI Semibold" w:hAnsi="Times New Roman"/>
              </w:rPr>
              <w:t>ский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с/с, </w:t>
            </w:r>
            <w:proofErr w:type="spellStart"/>
            <w:r w:rsidRPr="00616A70">
              <w:rPr>
                <w:rFonts w:ascii="Times New Roman" w:eastAsia="Yu Gothic UI Semibold" w:hAnsi="Times New Roman"/>
              </w:rPr>
              <w:t>Мезенцевский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с/с, </w:t>
            </w:r>
            <w:proofErr w:type="gramStart"/>
            <w:r w:rsidRPr="00616A70">
              <w:rPr>
                <w:rFonts w:ascii="Times New Roman" w:eastAsia="Yu Gothic UI Semibold" w:hAnsi="Times New Roman"/>
              </w:rPr>
              <w:t>Кор</w:t>
            </w:r>
            <w:r w:rsidRPr="00616A70">
              <w:rPr>
                <w:rFonts w:ascii="Times New Roman" w:eastAsia="Yu Gothic UI Semibold" w:hAnsi="Times New Roman"/>
              </w:rPr>
              <w:t>о</w:t>
            </w:r>
            <w:r w:rsidRPr="00616A70">
              <w:rPr>
                <w:rFonts w:ascii="Times New Roman" w:eastAsia="Yu Gothic UI Semibold" w:hAnsi="Times New Roman"/>
              </w:rPr>
              <w:t>левский</w:t>
            </w:r>
            <w:proofErr w:type="gramEnd"/>
            <w:r w:rsidRPr="00616A70">
              <w:rPr>
                <w:rFonts w:ascii="Times New Roman" w:eastAsia="Yu Gothic UI Semibold" w:hAnsi="Times New Roman"/>
              </w:rPr>
              <w:t xml:space="preserve"> с/с, Андроновский с/с) </w:t>
            </w:r>
          </w:p>
        </w:tc>
        <w:tc>
          <w:tcPr>
            <w:tcW w:w="1661" w:type="dxa"/>
            <w:gridSpan w:val="2"/>
          </w:tcPr>
          <w:p w:rsidR="00F7411A" w:rsidRPr="00616A70" w:rsidRDefault="00F7411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3  квартал</w:t>
            </w:r>
          </w:p>
        </w:tc>
        <w:tc>
          <w:tcPr>
            <w:tcW w:w="1997" w:type="dxa"/>
            <w:gridSpan w:val="3"/>
          </w:tcPr>
          <w:p w:rsidR="00F7411A" w:rsidRPr="00616A70" w:rsidRDefault="00F7411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63" w:type="dxa"/>
          </w:tcPr>
          <w:p w:rsidR="00F7411A" w:rsidRPr="00616A70" w:rsidRDefault="00FD366D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 xml:space="preserve">Предложение </w:t>
            </w:r>
            <w:r w:rsidR="00F7411A" w:rsidRPr="00616A70">
              <w:rPr>
                <w:rFonts w:ascii="Times New Roman" w:eastAsia="Yu Gothic UI Semibold" w:hAnsi="Times New Roman"/>
              </w:rPr>
              <w:t xml:space="preserve"> районного Со</w:t>
            </w:r>
            <w:r w:rsidR="00F7411A" w:rsidRPr="00616A70">
              <w:rPr>
                <w:rFonts w:ascii="Times New Roman" w:eastAsia="Yu Gothic UI Semibold" w:hAnsi="Times New Roman"/>
              </w:rPr>
              <w:t>б</w:t>
            </w:r>
            <w:r w:rsidR="00F7411A" w:rsidRPr="00616A70">
              <w:rPr>
                <w:rFonts w:ascii="Times New Roman" w:eastAsia="Yu Gothic UI Semibold" w:hAnsi="Times New Roman"/>
              </w:rPr>
              <w:t>рания деп</w:t>
            </w:r>
            <w:r>
              <w:rPr>
                <w:rFonts w:ascii="Times New Roman" w:eastAsia="Yu Gothic UI Semibold" w:hAnsi="Times New Roman"/>
              </w:rPr>
              <w:t>утатов</w:t>
            </w:r>
            <w:r w:rsidRPr="00616A70">
              <w:rPr>
                <w:rFonts w:ascii="Times New Roman" w:eastAsia="Yu Gothic UI Semibold" w:hAnsi="Times New Roman"/>
              </w:rPr>
              <w:t xml:space="preserve"> </w:t>
            </w:r>
            <w:proofErr w:type="spellStart"/>
            <w:r w:rsidRPr="00616A70">
              <w:rPr>
                <w:rFonts w:ascii="Times New Roman" w:eastAsia="Yu Gothic UI Semibold" w:hAnsi="Times New Roman"/>
              </w:rPr>
              <w:t>Тюменцевского</w:t>
            </w:r>
            <w:proofErr w:type="spellEnd"/>
            <w:r>
              <w:rPr>
                <w:rFonts w:ascii="Times New Roman" w:eastAsia="Yu Gothic UI Semibold" w:hAnsi="Times New Roman"/>
              </w:rPr>
              <w:t xml:space="preserve"> района</w:t>
            </w:r>
            <w:r w:rsidRPr="00616A70">
              <w:rPr>
                <w:rFonts w:ascii="Times New Roman" w:eastAsia="Yu Gothic UI Semibold" w:hAnsi="Times New Roman"/>
              </w:rPr>
              <w:t xml:space="preserve"> </w:t>
            </w:r>
          </w:p>
        </w:tc>
      </w:tr>
      <w:tr w:rsidR="00F7411A" w:rsidRPr="00616A70" w:rsidTr="00F7411A">
        <w:tc>
          <w:tcPr>
            <w:tcW w:w="530" w:type="dxa"/>
          </w:tcPr>
          <w:p w:rsidR="00F7411A" w:rsidRPr="00616A70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3.4</w:t>
            </w:r>
          </w:p>
        </w:tc>
        <w:tc>
          <w:tcPr>
            <w:tcW w:w="3520" w:type="dxa"/>
            <w:gridSpan w:val="2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Проверка соответствия штатного расписания предельному фонду оплаты труда Ключевского сел</w:t>
            </w:r>
            <w:r w:rsidRPr="00616A70">
              <w:rPr>
                <w:rFonts w:ascii="Times New Roman" w:eastAsia="Yu Gothic UI Semibold" w:hAnsi="Times New Roman"/>
              </w:rPr>
              <w:t>ь</w:t>
            </w:r>
            <w:r w:rsidRPr="00616A70">
              <w:rPr>
                <w:rFonts w:ascii="Times New Roman" w:eastAsia="Yu Gothic UI Semibold" w:hAnsi="Times New Roman"/>
              </w:rPr>
              <w:t>ского совета</w:t>
            </w:r>
          </w:p>
        </w:tc>
        <w:tc>
          <w:tcPr>
            <w:tcW w:w="1661" w:type="dxa"/>
            <w:gridSpan w:val="2"/>
          </w:tcPr>
          <w:p w:rsidR="00F7411A" w:rsidRPr="00616A70" w:rsidRDefault="00F7411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3 квартал</w:t>
            </w:r>
          </w:p>
        </w:tc>
        <w:tc>
          <w:tcPr>
            <w:tcW w:w="1997" w:type="dxa"/>
            <w:gridSpan w:val="3"/>
          </w:tcPr>
          <w:p w:rsidR="00F7411A" w:rsidRPr="00616A70" w:rsidRDefault="00F7411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63" w:type="dxa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 xml:space="preserve">Предложение главы </w:t>
            </w:r>
            <w:proofErr w:type="spellStart"/>
            <w:r w:rsidRPr="00616A70">
              <w:rPr>
                <w:rFonts w:ascii="Times New Roman" w:eastAsia="Yu Gothic UI Semibold" w:hAnsi="Times New Roman"/>
              </w:rPr>
              <w:t>Тюме</w:t>
            </w:r>
            <w:r w:rsidRPr="00616A70">
              <w:rPr>
                <w:rFonts w:ascii="Times New Roman" w:eastAsia="Yu Gothic UI Semibold" w:hAnsi="Times New Roman"/>
              </w:rPr>
              <w:t>н</w:t>
            </w:r>
            <w:r w:rsidRPr="00616A70">
              <w:rPr>
                <w:rFonts w:ascii="Times New Roman" w:eastAsia="Yu Gothic UI Semibold" w:hAnsi="Times New Roman"/>
              </w:rPr>
              <w:t>цевского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района №251/па/2010 от 10.12.2020 года.</w:t>
            </w:r>
          </w:p>
        </w:tc>
      </w:tr>
      <w:tr w:rsidR="00F7411A" w:rsidRPr="00616A70" w:rsidTr="00F7411A">
        <w:tc>
          <w:tcPr>
            <w:tcW w:w="530" w:type="dxa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</w:p>
        </w:tc>
        <w:tc>
          <w:tcPr>
            <w:tcW w:w="9041" w:type="dxa"/>
            <w:gridSpan w:val="8"/>
          </w:tcPr>
          <w:p w:rsidR="00F7411A" w:rsidRPr="00616A70" w:rsidRDefault="00F7411A" w:rsidP="00BD03D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Правовое обеспечение деятельности контрольно-счетной палаты</w:t>
            </w:r>
          </w:p>
          <w:p w:rsidR="00F7411A" w:rsidRPr="00616A70" w:rsidRDefault="00F7411A" w:rsidP="0025770F">
            <w:pPr>
              <w:pStyle w:val="a4"/>
              <w:spacing w:after="0" w:line="240" w:lineRule="auto"/>
              <w:ind w:left="360"/>
              <w:rPr>
                <w:rFonts w:ascii="Times New Roman" w:eastAsia="Yu Gothic UI Semibold" w:hAnsi="Times New Roman"/>
              </w:rPr>
            </w:pPr>
          </w:p>
        </w:tc>
      </w:tr>
      <w:tr w:rsidR="00F7411A" w:rsidRPr="00616A70" w:rsidTr="00F7411A">
        <w:tc>
          <w:tcPr>
            <w:tcW w:w="530" w:type="dxa"/>
          </w:tcPr>
          <w:p w:rsidR="00F7411A" w:rsidRPr="00616A70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4</w:t>
            </w:r>
            <w:r w:rsidR="00F7411A" w:rsidRPr="00616A70">
              <w:rPr>
                <w:rFonts w:ascii="Times New Roman" w:eastAsia="Yu Gothic UI Semibold" w:hAnsi="Times New Roman"/>
              </w:rPr>
              <w:t>.1</w:t>
            </w:r>
          </w:p>
        </w:tc>
        <w:tc>
          <w:tcPr>
            <w:tcW w:w="3459" w:type="dxa"/>
          </w:tcPr>
          <w:p w:rsidR="00F7411A" w:rsidRPr="00616A70" w:rsidRDefault="00F7411A" w:rsidP="00616A70">
            <w:pPr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Разработка и утверждение ста</w:t>
            </w:r>
            <w:r w:rsidRPr="00616A70">
              <w:rPr>
                <w:rFonts w:ascii="Times New Roman" w:eastAsia="Yu Gothic UI Semibold" w:hAnsi="Times New Roman"/>
              </w:rPr>
              <w:t>н</w:t>
            </w:r>
            <w:r w:rsidRPr="00616A70">
              <w:rPr>
                <w:rFonts w:ascii="Times New Roman" w:eastAsia="Yu Gothic UI Semibold" w:hAnsi="Times New Roman"/>
              </w:rPr>
              <w:t>дартов внешнего финансового контроля</w:t>
            </w:r>
          </w:p>
        </w:tc>
        <w:tc>
          <w:tcPr>
            <w:tcW w:w="1671" w:type="dxa"/>
            <w:gridSpan w:val="2"/>
          </w:tcPr>
          <w:p w:rsidR="00F7411A" w:rsidRPr="00616A70" w:rsidRDefault="00F7411A" w:rsidP="0025770F">
            <w:pPr>
              <w:pStyle w:val="a4"/>
              <w:spacing w:after="0" w:line="240" w:lineRule="auto"/>
              <w:ind w:left="360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3 квартал</w:t>
            </w:r>
          </w:p>
        </w:tc>
        <w:tc>
          <w:tcPr>
            <w:tcW w:w="2018" w:type="dxa"/>
            <w:gridSpan w:val="3"/>
          </w:tcPr>
          <w:p w:rsidR="00F7411A" w:rsidRPr="00616A70" w:rsidRDefault="00F7411A" w:rsidP="00E005B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93" w:type="dxa"/>
            <w:gridSpan w:val="2"/>
          </w:tcPr>
          <w:p w:rsidR="00F7411A" w:rsidRPr="00625E0B" w:rsidRDefault="00F7411A" w:rsidP="00625E0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25E0B">
              <w:rPr>
                <w:rFonts w:ascii="Times New Roman" w:eastAsia="Yu Gothic UI Semibold" w:hAnsi="Times New Roman"/>
              </w:rPr>
              <w:t>Ст. 11 Полож</w:t>
            </w:r>
            <w:r w:rsidRPr="00625E0B">
              <w:rPr>
                <w:rFonts w:ascii="Times New Roman" w:eastAsia="Yu Gothic UI Semibold" w:hAnsi="Times New Roman"/>
              </w:rPr>
              <w:t>е</w:t>
            </w:r>
            <w:r w:rsidRPr="00625E0B">
              <w:rPr>
                <w:rFonts w:ascii="Times New Roman" w:eastAsia="Yu Gothic UI Semibold" w:hAnsi="Times New Roman"/>
              </w:rPr>
              <w:t>ние о  контрол</w:t>
            </w:r>
            <w:r w:rsidRPr="00625E0B">
              <w:rPr>
                <w:rFonts w:ascii="Times New Roman" w:eastAsia="Yu Gothic UI Semibold" w:hAnsi="Times New Roman"/>
              </w:rPr>
              <w:t>ь</w:t>
            </w:r>
            <w:r w:rsidRPr="00625E0B">
              <w:rPr>
                <w:rFonts w:ascii="Times New Roman" w:eastAsia="Yu Gothic UI Semibold" w:hAnsi="Times New Roman"/>
              </w:rPr>
              <w:t>но счетной пал</w:t>
            </w:r>
            <w:r w:rsidRPr="00625E0B">
              <w:rPr>
                <w:rFonts w:ascii="Times New Roman" w:eastAsia="Yu Gothic UI Semibold" w:hAnsi="Times New Roman"/>
              </w:rPr>
              <w:t>а</w:t>
            </w:r>
            <w:r w:rsidRPr="00625E0B">
              <w:rPr>
                <w:rFonts w:ascii="Times New Roman" w:eastAsia="Yu Gothic UI Semibold" w:hAnsi="Times New Roman"/>
              </w:rPr>
              <w:t>те</w:t>
            </w:r>
          </w:p>
        </w:tc>
      </w:tr>
      <w:tr w:rsidR="00F7411A" w:rsidRPr="00616A70" w:rsidTr="00F7411A">
        <w:tc>
          <w:tcPr>
            <w:tcW w:w="530" w:type="dxa"/>
          </w:tcPr>
          <w:p w:rsidR="00F7411A" w:rsidRPr="00616A70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4</w:t>
            </w:r>
            <w:r w:rsidR="00F7411A" w:rsidRPr="00616A70">
              <w:rPr>
                <w:rFonts w:ascii="Times New Roman" w:eastAsia="Yu Gothic UI Semibold" w:hAnsi="Times New Roman"/>
              </w:rPr>
              <w:t>.2</w:t>
            </w:r>
          </w:p>
        </w:tc>
        <w:tc>
          <w:tcPr>
            <w:tcW w:w="3459" w:type="dxa"/>
          </w:tcPr>
          <w:p w:rsidR="00F7411A" w:rsidRPr="00616A70" w:rsidRDefault="00F7411A" w:rsidP="00616A70">
            <w:pPr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Изучение практического изучения опыта работы контрольно-счетных органов РФ и его вн</w:t>
            </w:r>
            <w:r w:rsidRPr="00616A70">
              <w:rPr>
                <w:rFonts w:ascii="Times New Roman" w:eastAsia="Yu Gothic UI Semibold" w:hAnsi="Times New Roman"/>
              </w:rPr>
              <w:t>е</w:t>
            </w:r>
            <w:r w:rsidRPr="00616A70">
              <w:rPr>
                <w:rFonts w:ascii="Times New Roman" w:eastAsia="Yu Gothic UI Semibold" w:hAnsi="Times New Roman"/>
              </w:rPr>
              <w:t xml:space="preserve">дрение в работу контрольно-счетной палаты </w:t>
            </w:r>
            <w:proofErr w:type="spellStart"/>
            <w:r w:rsidRPr="00616A70">
              <w:rPr>
                <w:rFonts w:ascii="Times New Roman" w:eastAsia="Yu Gothic UI Semibold" w:hAnsi="Times New Roman"/>
              </w:rPr>
              <w:t>Тюменцевского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района</w:t>
            </w:r>
          </w:p>
        </w:tc>
        <w:tc>
          <w:tcPr>
            <w:tcW w:w="1671" w:type="dxa"/>
            <w:gridSpan w:val="2"/>
          </w:tcPr>
          <w:p w:rsidR="00F7411A" w:rsidRPr="00616A70" w:rsidRDefault="00F7411A" w:rsidP="0025770F">
            <w:pPr>
              <w:pStyle w:val="a4"/>
              <w:spacing w:after="0" w:line="240" w:lineRule="auto"/>
              <w:ind w:left="360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в течение года</w:t>
            </w:r>
          </w:p>
        </w:tc>
        <w:tc>
          <w:tcPr>
            <w:tcW w:w="2018" w:type="dxa"/>
            <w:gridSpan w:val="3"/>
          </w:tcPr>
          <w:p w:rsidR="00F7411A" w:rsidRPr="00616A70" w:rsidRDefault="00F7411A" w:rsidP="0025770F">
            <w:pPr>
              <w:pStyle w:val="a4"/>
              <w:spacing w:after="0" w:line="240" w:lineRule="auto"/>
              <w:ind w:left="360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ФроликоваТ.В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>.</w:t>
            </w:r>
          </w:p>
        </w:tc>
        <w:tc>
          <w:tcPr>
            <w:tcW w:w="1893" w:type="dxa"/>
            <w:gridSpan w:val="2"/>
          </w:tcPr>
          <w:p w:rsidR="00F7411A" w:rsidRPr="00625E0B" w:rsidRDefault="00F7411A" w:rsidP="00625E0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25E0B">
              <w:rPr>
                <w:rFonts w:ascii="Times New Roman" w:eastAsia="Yu Gothic UI Semibold" w:hAnsi="Times New Roman"/>
              </w:rPr>
              <w:t xml:space="preserve">п.7 ч.1 </w:t>
            </w:r>
            <w:proofErr w:type="spellStart"/>
            <w:proofErr w:type="gramStart"/>
            <w:r w:rsidRPr="00625E0B">
              <w:rPr>
                <w:rFonts w:ascii="Times New Roman" w:eastAsia="Yu Gothic UI Semibold" w:hAnsi="Times New Roman"/>
              </w:rPr>
              <w:t>ст</w:t>
            </w:r>
            <w:proofErr w:type="spellEnd"/>
            <w:proofErr w:type="gramEnd"/>
            <w:r w:rsidRPr="00625E0B">
              <w:rPr>
                <w:rFonts w:ascii="Times New Roman" w:eastAsia="Yu Gothic UI Semibold" w:hAnsi="Times New Roman"/>
              </w:rPr>
              <w:t xml:space="preserve"> 11 З</w:t>
            </w:r>
            <w:r w:rsidRPr="00625E0B">
              <w:rPr>
                <w:rFonts w:ascii="Times New Roman" w:eastAsia="Yu Gothic UI Semibold" w:hAnsi="Times New Roman"/>
              </w:rPr>
              <w:t>а</w:t>
            </w:r>
            <w:r w:rsidRPr="00625E0B">
              <w:rPr>
                <w:rFonts w:ascii="Times New Roman" w:eastAsia="Yu Gothic UI Semibold" w:hAnsi="Times New Roman"/>
              </w:rPr>
              <w:t>кона 25 ФЗ</w:t>
            </w:r>
          </w:p>
        </w:tc>
      </w:tr>
      <w:tr w:rsidR="00F7411A" w:rsidRPr="00616A70" w:rsidTr="00F7411A">
        <w:tc>
          <w:tcPr>
            <w:tcW w:w="530" w:type="dxa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</w:p>
        </w:tc>
        <w:tc>
          <w:tcPr>
            <w:tcW w:w="9041" w:type="dxa"/>
            <w:gridSpan w:val="8"/>
          </w:tcPr>
          <w:p w:rsidR="00F7411A" w:rsidRPr="00616A70" w:rsidRDefault="00F7411A" w:rsidP="00BD03D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Информационная деятельность</w:t>
            </w:r>
          </w:p>
          <w:p w:rsidR="00F7411A" w:rsidRPr="00616A70" w:rsidRDefault="00F7411A" w:rsidP="0025770F">
            <w:pPr>
              <w:pStyle w:val="a4"/>
              <w:spacing w:after="0" w:line="240" w:lineRule="auto"/>
              <w:ind w:left="360"/>
              <w:rPr>
                <w:rFonts w:ascii="Times New Roman" w:eastAsia="Yu Gothic UI Semibold" w:hAnsi="Times New Roman"/>
              </w:rPr>
            </w:pPr>
          </w:p>
        </w:tc>
      </w:tr>
      <w:tr w:rsidR="00F7411A" w:rsidRPr="00616A70" w:rsidTr="00F7411A">
        <w:tc>
          <w:tcPr>
            <w:tcW w:w="530" w:type="dxa"/>
          </w:tcPr>
          <w:p w:rsidR="00F7411A" w:rsidRPr="00616A70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5</w:t>
            </w:r>
            <w:r w:rsidR="00F7411A" w:rsidRPr="00616A70">
              <w:rPr>
                <w:rFonts w:ascii="Times New Roman" w:eastAsia="Yu Gothic UI Semibold" w:hAnsi="Times New Roman"/>
              </w:rPr>
              <w:t>.1</w:t>
            </w:r>
          </w:p>
        </w:tc>
        <w:tc>
          <w:tcPr>
            <w:tcW w:w="3520" w:type="dxa"/>
            <w:gridSpan w:val="2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 xml:space="preserve"> Составление плана работы на 2022 год</w:t>
            </w:r>
          </w:p>
        </w:tc>
        <w:tc>
          <w:tcPr>
            <w:tcW w:w="1610" w:type="dxa"/>
          </w:tcPr>
          <w:p w:rsidR="00F7411A" w:rsidRPr="00616A70" w:rsidRDefault="00F7411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декабрь</w:t>
            </w:r>
          </w:p>
        </w:tc>
        <w:tc>
          <w:tcPr>
            <w:tcW w:w="2018" w:type="dxa"/>
            <w:gridSpan w:val="3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93" w:type="dxa"/>
            <w:gridSpan w:val="2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ст. 12 Закона 6-ФЗ</w:t>
            </w:r>
          </w:p>
        </w:tc>
      </w:tr>
      <w:tr w:rsidR="00D810B4" w:rsidRPr="00616A70" w:rsidTr="00F7411A">
        <w:tc>
          <w:tcPr>
            <w:tcW w:w="530" w:type="dxa"/>
          </w:tcPr>
          <w:p w:rsidR="00D810B4" w:rsidRDefault="00D810B4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5.2</w:t>
            </w:r>
          </w:p>
        </w:tc>
        <w:tc>
          <w:tcPr>
            <w:tcW w:w="3520" w:type="dxa"/>
            <w:gridSpan w:val="2"/>
          </w:tcPr>
          <w:p w:rsidR="00D810B4" w:rsidRPr="00616A70" w:rsidRDefault="00D810B4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B94C91">
              <w:rPr>
                <w:rFonts w:ascii="Times New Roman" w:hAnsi="Times New Roman"/>
                <w:sz w:val="24"/>
                <w:szCs w:val="24"/>
              </w:rPr>
              <w:t xml:space="preserve">Представление отчета о работе  за 2020 год в </w:t>
            </w:r>
            <w:r w:rsidR="00FD366D">
              <w:rPr>
                <w:rFonts w:ascii="Times New Roman" w:hAnsi="Times New Roman"/>
                <w:sz w:val="24"/>
                <w:szCs w:val="24"/>
              </w:rPr>
              <w:t>районное С</w:t>
            </w:r>
            <w:r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Тюменцевского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10" w:type="dxa"/>
          </w:tcPr>
          <w:p w:rsidR="00D810B4" w:rsidRPr="00616A70" w:rsidRDefault="00947E19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2 кв</w:t>
            </w:r>
            <w:r w:rsidR="00D810B4">
              <w:rPr>
                <w:rFonts w:ascii="Times New Roman" w:eastAsia="Yu Gothic UI Semibold" w:hAnsi="Times New Roman"/>
              </w:rPr>
              <w:t>артал</w:t>
            </w:r>
          </w:p>
        </w:tc>
        <w:tc>
          <w:tcPr>
            <w:tcW w:w="2018" w:type="dxa"/>
            <w:gridSpan w:val="3"/>
          </w:tcPr>
          <w:p w:rsidR="00D810B4" w:rsidRPr="00616A70" w:rsidRDefault="00D810B4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proofErr w:type="spellStart"/>
            <w:r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93" w:type="dxa"/>
            <w:gridSpan w:val="2"/>
          </w:tcPr>
          <w:p w:rsidR="00D810B4" w:rsidRPr="00616A70" w:rsidRDefault="00D810B4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Ст. 19 Закона 6 ФЗ</w:t>
            </w:r>
          </w:p>
        </w:tc>
      </w:tr>
      <w:tr w:rsidR="00F7411A" w:rsidRPr="00616A70" w:rsidTr="00F7411A">
        <w:tc>
          <w:tcPr>
            <w:tcW w:w="530" w:type="dxa"/>
          </w:tcPr>
          <w:p w:rsidR="00F7411A" w:rsidRPr="00616A70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5</w:t>
            </w:r>
            <w:r w:rsidR="00F7411A" w:rsidRPr="00616A70">
              <w:rPr>
                <w:rFonts w:ascii="Times New Roman" w:eastAsia="Yu Gothic UI Semibold" w:hAnsi="Times New Roman"/>
              </w:rPr>
              <w:t>.</w:t>
            </w:r>
            <w:r w:rsidR="00D810B4">
              <w:rPr>
                <w:rFonts w:ascii="Times New Roman" w:eastAsia="Yu Gothic UI Semibold" w:hAnsi="Times New Roman"/>
              </w:rPr>
              <w:t>3</w:t>
            </w:r>
          </w:p>
        </w:tc>
        <w:tc>
          <w:tcPr>
            <w:tcW w:w="3520" w:type="dxa"/>
            <w:gridSpan w:val="2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 xml:space="preserve">Участие в </w:t>
            </w:r>
            <w:r>
              <w:rPr>
                <w:rFonts w:ascii="Times New Roman" w:eastAsia="Yu Gothic UI Semibold" w:hAnsi="Times New Roman"/>
              </w:rPr>
              <w:t xml:space="preserve">заседаниях сессии </w:t>
            </w:r>
            <w:proofErr w:type="spellStart"/>
            <w:r>
              <w:rPr>
                <w:rFonts w:ascii="Times New Roman" w:eastAsia="Yu Gothic UI Semibold" w:hAnsi="Times New Roman"/>
              </w:rPr>
              <w:t>Т</w:t>
            </w:r>
            <w:r>
              <w:rPr>
                <w:rFonts w:ascii="Times New Roman" w:eastAsia="Yu Gothic UI Semibold" w:hAnsi="Times New Roman"/>
              </w:rPr>
              <w:t>ю</w:t>
            </w:r>
            <w:r>
              <w:rPr>
                <w:rFonts w:ascii="Times New Roman" w:eastAsia="Yu Gothic UI Semibold" w:hAnsi="Times New Roman"/>
              </w:rPr>
              <w:t>менцевского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РСД, взаимодействие с правоохранительными, ко</w:t>
            </w:r>
            <w:r w:rsidRPr="00616A70">
              <w:rPr>
                <w:rFonts w:ascii="Times New Roman" w:eastAsia="Yu Gothic UI Semibold" w:hAnsi="Times New Roman"/>
              </w:rPr>
              <w:t>н</w:t>
            </w:r>
            <w:r w:rsidRPr="00616A70">
              <w:rPr>
                <w:rFonts w:ascii="Times New Roman" w:eastAsia="Yu Gothic UI Semibold" w:hAnsi="Times New Roman"/>
              </w:rPr>
              <w:t xml:space="preserve">трольными органами </w:t>
            </w:r>
            <w:proofErr w:type="spellStart"/>
            <w:r w:rsidRPr="00616A70">
              <w:rPr>
                <w:rFonts w:ascii="Times New Roman" w:eastAsia="Yu Gothic UI Semibold" w:hAnsi="Times New Roman"/>
              </w:rPr>
              <w:t>Тюменце</w:t>
            </w:r>
            <w:r w:rsidRPr="00616A70">
              <w:rPr>
                <w:rFonts w:ascii="Times New Roman" w:eastAsia="Yu Gothic UI Semibold" w:hAnsi="Times New Roman"/>
              </w:rPr>
              <w:t>в</w:t>
            </w:r>
            <w:r w:rsidRPr="00616A70">
              <w:rPr>
                <w:rFonts w:ascii="Times New Roman" w:eastAsia="Yu Gothic UI Semibold" w:hAnsi="Times New Roman"/>
              </w:rPr>
              <w:t>ского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района</w:t>
            </w:r>
          </w:p>
        </w:tc>
        <w:tc>
          <w:tcPr>
            <w:tcW w:w="1610" w:type="dxa"/>
          </w:tcPr>
          <w:p w:rsidR="00F7411A" w:rsidRPr="00616A70" w:rsidRDefault="00F7411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постоянно</w:t>
            </w:r>
          </w:p>
        </w:tc>
        <w:tc>
          <w:tcPr>
            <w:tcW w:w="2018" w:type="dxa"/>
            <w:gridSpan w:val="3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93" w:type="dxa"/>
            <w:gridSpan w:val="2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ст. 18 Закона 6-ФЗ</w:t>
            </w:r>
          </w:p>
        </w:tc>
      </w:tr>
    </w:tbl>
    <w:p w:rsidR="00F75C07" w:rsidRPr="00616A70" w:rsidRDefault="00F75C07">
      <w:pPr>
        <w:rPr>
          <w:rFonts w:ascii="Times New Roman" w:eastAsia="Yu Gothic UI Semibold" w:hAnsi="Times New Roman"/>
        </w:rPr>
      </w:pPr>
    </w:p>
    <w:sectPr w:rsidR="00F75C07" w:rsidRPr="00616A70" w:rsidSect="00AA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53DE"/>
    <w:multiLevelType w:val="hybridMultilevel"/>
    <w:tmpl w:val="1E6EAD08"/>
    <w:lvl w:ilvl="0" w:tplc="D2640354">
      <w:start w:val="1"/>
      <w:numFmt w:val="decimal"/>
      <w:lvlText w:val="%1."/>
      <w:lvlJc w:val="left"/>
      <w:pPr>
        <w:ind w:left="928" w:hanging="360"/>
      </w:p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A5403"/>
    <w:multiLevelType w:val="hybridMultilevel"/>
    <w:tmpl w:val="895E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E0B4B"/>
    <w:rsid w:val="000273A0"/>
    <w:rsid w:val="00031677"/>
    <w:rsid w:val="00066A42"/>
    <w:rsid w:val="0006759F"/>
    <w:rsid w:val="000943AA"/>
    <w:rsid w:val="00097E56"/>
    <w:rsid w:val="000B0BB6"/>
    <w:rsid w:val="000F5D70"/>
    <w:rsid w:val="0014137A"/>
    <w:rsid w:val="00146F45"/>
    <w:rsid w:val="00153869"/>
    <w:rsid w:val="001753D9"/>
    <w:rsid w:val="001918D6"/>
    <w:rsid w:val="001A7C63"/>
    <w:rsid w:val="001C3FE8"/>
    <w:rsid w:val="001E0B4B"/>
    <w:rsid w:val="002151E9"/>
    <w:rsid w:val="00225BA1"/>
    <w:rsid w:val="0025770F"/>
    <w:rsid w:val="00260382"/>
    <w:rsid w:val="00290B2F"/>
    <w:rsid w:val="002E3185"/>
    <w:rsid w:val="00317F06"/>
    <w:rsid w:val="00323CE8"/>
    <w:rsid w:val="00323D23"/>
    <w:rsid w:val="00334D37"/>
    <w:rsid w:val="00360506"/>
    <w:rsid w:val="00361346"/>
    <w:rsid w:val="00376572"/>
    <w:rsid w:val="003A2A35"/>
    <w:rsid w:val="003A6C3C"/>
    <w:rsid w:val="003F5AE8"/>
    <w:rsid w:val="00401849"/>
    <w:rsid w:val="00407895"/>
    <w:rsid w:val="00415D3A"/>
    <w:rsid w:val="00417DEA"/>
    <w:rsid w:val="00453F80"/>
    <w:rsid w:val="0046223E"/>
    <w:rsid w:val="00466237"/>
    <w:rsid w:val="004A3715"/>
    <w:rsid w:val="004E55F6"/>
    <w:rsid w:val="005642AD"/>
    <w:rsid w:val="00575747"/>
    <w:rsid w:val="00576EC0"/>
    <w:rsid w:val="005D6F99"/>
    <w:rsid w:val="005F5059"/>
    <w:rsid w:val="0061502A"/>
    <w:rsid w:val="00616A70"/>
    <w:rsid w:val="00625E0B"/>
    <w:rsid w:val="006418E2"/>
    <w:rsid w:val="006508BC"/>
    <w:rsid w:val="00657DAA"/>
    <w:rsid w:val="0068105E"/>
    <w:rsid w:val="00682EF0"/>
    <w:rsid w:val="006960C3"/>
    <w:rsid w:val="00696416"/>
    <w:rsid w:val="006A4E16"/>
    <w:rsid w:val="006B570C"/>
    <w:rsid w:val="006E195E"/>
    <w:rsid w:val="00723E08"/>
    <w:rsid w:val="0072552A"/>
    <w:rsid w:val="007347BA"/>
    <w:rsid w:val="007A59A0"/>
    <w:rsid w:val="007C0526"/>
    <w:rsid w:val="007C4A08"/>
    <w:rsid w:val="007F4937"/>
    <w:rsid w:val="007F5233"/>
    <w:rsid w:val="0081105B"/>
    <w:rsid w:val="008205FC"/>
    <w:rsid w:val="008618B9"/>
    <w:rsid w:val="00872AD4"/>
    <w:rsid w:val="00883758"/>
    <w:rsid w:val="0089432A"/>
    <w:rsid w:val="008A4CE6"/>
    <w:rsid w:val="008A5AA5"/>
    <w:rsid w:val="008C61C7"/>
    <w:rsid w:val="008D1321"/>
    <w:rsid w:val="008D1C78"/>
    <w:rsid w:val="008F79AF"/>
    <w:rsid w:val="00947E19"/>
    <w:rsid w:val="0096291E"/>
    <w:rsid w:val="009913CE"/>
    <w:rsid w:val="009A3757"/>
    <w:rsid w:val="009E1B26"/>
    <w:rsid w:val="009F1EF8"/>
    <w:rsid w:val="009F4979"/>
    <w:rsid w:val="00A148E5"/>
    <w:rsid w:val="00A2189D"/>
    <w:rsid w:val="00A65EE5"/>
    <w:rsid w:val="00A97A6E"/>
    <w:rsid w:val="00AA1501"/>
    <w:rsid w:val="00AA2597"/>
    <w:rsid w:val="00AC6197"/>
    <w:rsid w:val="00AF53C7"/>
    <w:rsid w:val="00B0496F"/>
    <w:rsid w:val="00B275E7"/>
    <w:rsid w:val="00B6675A"/>
    <w:rsid w:val="00B72926"/>
    <w:rsid w:val="00BB315A"/>
    <w:rsid w:val="00BB53B6"/>
    <w:rsid w:val="00BD03DB"/>
    <w:rsid w:val="00BE139E"/>
    <w:rsid w:val="00BE5ED1"/>
    <w:rsid w:val="00C548DD"/>
    <w:rsid w:val="00CB61DA"/>
    <w:rsid w:val="00CD463F"/>
    <w:rsid w:val="00D352F7"/>
    <w:rsid w:val="00D42DDA"/>
    <w:rsid w:val="00D56923"/>
    <w:rsid w:val="00D64E2A"/>
    <w:rsid w:val="00D810B4"/>
    <w:rsid w:val="00D81EF2"/>
    <w:rsid w:val="00D83D80"/>
    <w:rsid w:val="00DB4AB3"/>
    <w:rsid w:val="00DD4280"/>
    <w:rsid w:val="00DE2263"/>
    <w:rsid w:val="00DE7C49"/>
    <w:rsid w:val="00DF0700"/>
    <w:rsid w:val="00DF3CF8"/>
    <w:rsid w:val="00DF4838"/>
    <w:rsid w:val="00E005BB"/>
    <w:rsid w:val="00E011FE"/>
    <w:rsid w:val="00E22A84"/>
    <w:rsid w:val="00E43C31"/>
    <w:rsid w:val="00EF752C"/>
    <w:rsid w:val="00F04AA2"/>
    <w:rsid w:val="00F307F4"/>
    <w:rsid w:val="00F37D65"/>
    <w:rsid w:val="00F41DC2"/>
    <w:rsid w:val="00F611C2"/>
    <w:rsid w:val="00F7411A"/>
    <w:rsid w:val="00F75C07"/>
    <w:rsid w:val="00F952E6"/>
    <w:rsid w:val="00FD2CBC"/>
    <w:rsid w:val="00FD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7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F752C"/>
    <w:pPr>
      <w:ind w:left="720"/>
      <w:contextualSpacing/>
    </w:pPr>
  </w:style>
  <w:style w:type="paragraph" w:styleId="a5">
    <w:name w:val="Body Text"/>
    <w:basedOn w:val="a"/>
    <w:link w:val="a6"/>
    <w:unhideWhenUsed/>
    <w:rsid w:val="00F611C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611C2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90B2F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290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o.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KSP</cp:lastModifiedBy>
  <cp:revision>39</cp:revision>
  <cp:lastPrinted>2020-12-16T07:28:00Z</cp:lastPrinted>
  <dcterms:created xsi:type="dcterms:W3CDTF">2020-12-10T03:12:00Z</dcterms:created>
  <dcterms:modified xsi:type="dcterms:W3CDTF">2021-01-12T04:44:00Z</dcterms:modified>
</cp:coreProperties>
</file>