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2F" w:rsidRPr="00D43E1B" w:rsidRDefault="00290B2F" w:rsidP="00290B2F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3E1B">
        <w:rPr>
          <w:rFonts w:ascii="Times New Roman" w:hAnsi="Times New Roman"/>
          <w:b/>
          <w:sz w:val="28"/>
          <w:szCs w:val="28"/>
          <w:u w:val="single"/>
        </w:rPr>
        <w:t>КОНТРОЛЬНО-СЧЕТНАЯ ПАЛАТА ТЮМЕНЦЕВСКОГО</w:t>
      </w:r>
    </w:p>
    <w:p w:rsidR="00290B2F" w:rsidRPr="00D43E1B" w:rsidRDefault="00290B2F" w:rsidP="00290B2F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3E1B">
        <w:rPr>
          <w:rFonts w:ascii="Times New Roman" w:hAnsi="Times New Roman"/>
          <w:b/>
          <w:sz w:val="28"/>
          <w:szCs w:val="28"/>
          <w:u w:val="single"/>
        </w:rPr>
        <w:t>РАЙОНА  АЛТАЙСКОГО КРАЯ</w:t>
      </w:r>
    </w:p>
    <w:p w:rsidR="00290B2F" w:rsidRPr="00D43E1B" w:rsidRDefault="00290B2F" w:rsidP="00290B2F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</w:rPr>
      </w:pPr>
      <w:r w:rsidRPr="00D43E1B">
        <w:rPr>
          <w:rFonts w:ascii="Times New Roman" w:hAnsi="Times New Roman"/>
          <w:b/>
          <w:sz w:val="28"/>
          <w:szCs w:val="28"/>
        </w:rPr>
        <w:t xml:space="preserve">658580, с. Тюменцево, пер. Центральный, 1 тел.8(38588)22-4-62, адрес: </w:t>
      </w:r>
    </w:p>
    <w:p w:rsidR="00290B2F" w:rsidRPr="00D43E1B" w:rsidRDefault="00290B2F" w:rsidP="00290B2F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D43E1B">
        <w:rPr>
          <w:rStyle w:val="mail-message-sender-email"/>
          <w:rFonts w:ascii="Times New Roman" w:hAnsi="Times New Roman"/>
          <w:b/>
          <w:sz w:val="28"/>
          <w:szCs w:val="28"/>
          <w:lang w:val="en-US"/>
        </w:rPr>
        <w:t>e-mail</w:t>
      </w:r>
      <w:proofErr w:type="gramEnd"/>
      <w:r w:rsidRPr="00D43E1B">
        <w:rPr>
          <w:rStyle w:val="mail-message-sender-email"/>
          <w:rFonts w:ascii="Times New Roman" w:hAnsi="Times New Roman"/>
          <w:b/>
          <w:sz w:val="28"/>
          <w:szCs w:val="28"/>
          <w:lang w:val="en-US"/>
        </w:rPr>
        <w:t xml:space="preserve">: </w:t>
      </w:r>
      <w:hyperlink r:id="rId6" w:history="1">
        <w:r w:rsidRPr="00D43E1B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kso.t@yandex.ru</w:t>
        </w:r>
      </w:hyperlink>
    </w:p>
    <w:p w:rsidR="00290B2F" w:rsidRPr="00616A70" w:rsidRDefault="00290B2F" w:rsidP="00290B2F">
      <w:pPr>
        <w:jc w:val="center"/>
        <w:rPr>
          <w:rFonts w:ascii="Times New Roman" w:eastAsia="Yu Gothic UI Semibold" w:hAnsi="Times New Roman"/>
          <w:b/>
          <w:bCs/>
          <w:lang w:val="en-US"/>
        </w:rPr>
      </w:pPr>
    </w:p>
    <w:p w:rsidR="00290B2F" w:rsidRPr="00D43E1B" w:rsidRDefault="00290B2F" w:rsidP="00290B2F">
      <w:pPr>
        <w:jc w:val="center"/>
        <w:rPr>
          <w:rFonts w:ascii="Times New Roman" w:eastAsia="Yu Gothic UI Semibold" w:hAnsi="Times New Roman"/>
          <w:b/>
          <w:bCs/>
          <w:spacing w:val="84"/>
          <w:sz w:val="24"/>
          <w:szCs w:val="24"/>
        </w:rPr>
      </w:pPr>
      <w:r w:rsidRPr="00D43E1B">
        <w:rPr>
          <w:rFonts w:ascii="Times New Roman" w:eastAsia="Yu Gothic UI Semibold" w:hAnsi="Times New Roman"/>
          <w:b/>
          <w:bCs/>
          <w:spacing w:val="84"/>
          <w:sz w:val="24"/>
          <w:szCs w:val="24"/>
        </w:rPr>
        <w:t>РАСПОРЯЖЕНИЕ</w:t>
      </w:r>
    </w:p>
    <w:p w:rsidR="00F15002" w:rsidRPr="00D43E1B" w:rsidRDefault="00F15002" w:rsidP="00290B2F">
      <w:pPr>
        <w:jc w:val="center"/>
        <w:rPr>
          <w:rFonts w:ascii="Times New Roman" w:eastAsia="Yu Gothic UI Semibold" w:hAnsi="Times New Roman"/>
          <w:b/>
          <w:bCs/>
          <w:spacing w:val="84"/>
          <w:sz w:val="24"/>
          <w:szCs w:val="24"/>
        </w:rPr>
      </w:pPr>
    </w:p>
    <w:p w:rsidR="00290B2F" w:rsidRPr="00D43E1B" w:rsidRDefault="00AC021C" w:rsidP="00290B2F">
      <w:pPr>
        <w:rPr>
          <w:rFonts w:ascii="Times New Roman" w:eastAsia="Yu Gothic UI Semibold" w:hAnsi="Times New Roman"/>
          <w:sz w:val="24"/>
          <w:szCs w:val="24"/>
        </w:rPr>
      </w:pPr>
      <w:r w:rsidRPr="00D43E1B">
        <w:rPr>
          <w:rFonts w:ascii="Times New Roman" w:eastAsia="Yu Gothic UI Semibold" w:hAnsi="Times New Roman"/>
          <w:sz w:val="24"/>
          <w:szCs w:val="24"/>
        </w:rPr>
        <w:t>30.12</w:t>
      </w:r>
      <w:r w:rsidR="00D10ED3" w:rsidRPr="00D43E1B">
        <w:rPr>
          <w:rFonts w:ascii="Times New Roman" w:eastAsia="Yu Gothic UI Semibold" w:hAnsi="Times New Roman"/>
          <w:sz w:val="24"/>
          <w:szCs w:val="24"/>
        </w:rPr>
        <w:t>.2021</w:t>
      </w:r>
      <w:r w:rsidR="00290B2F" w:rsidRPr="00D43E1B">
        <w:rPr>
          <w:rFonts w:ascii="Times New Roman" w:eastAsia="Yu Gothic UI Semibold" w:hAnsi="Times New Roman"/>
          <w:sz w:val="24"/>
          <w:szCs w:val="24"/>
        </w:rPr>
        <w:t xml:space="preserve"> год                           </w:t>
      </w:r>
      <w:r w:rsidR="00290B2F" w:rsidRPr="00D43E1B">
        <w:rPr>
          <w:rFonts w:ascii="Times New Roman" w:eastAsia="Yu Gothic UI Semibold" w:hAnsi="Times New Roman"/>
          <w:sz w:val="24"/>
          <w:szCs w:val="24"/>
        </w:rPr>
        <w:tab/>
      </w:r>
      <w:r w:rsidR="00290B2F" w:rsidRPr="00D43E1B">
        <w:rPr>
          <w:rFonts w:ascii="Times New Roman" w:eastAsia="Yu Gothic UI Semibold" w:hAnsi="Times New Roman"/>
          <w:sz w:val="24"/>
          <w:szCs w:val="24"/>
        </w:rPr>
        <w:tab/>
        <w:t xml:space="preserve"> </w:t>
      </w:r>
      <w:r w:rsidR="00290B2F" w:rsidRPr="00D43E1B">
        <w:rPr>
          <w:rFonts w:ascii="Times New Roman" w:eastAsia="Yu Gothic UI Semibold" w:hAnsi="Times New Roman"/>
          <w:sz w:val="24"/>
          <w:szCs w:val="24"/>
        </w:rPr>
        <w:tab/>
      </w:r>
      <w:r w:rsidR="00290B2F" w:rsidRPr="00D43E1B">
        <w:rPr>
          <w:rFonts w:ascii="Times New Roman" w:eastAsia="Yu Gothic UI Semibold" w:hAnsi="Times New Roman"/>
          <w:sz w:val="24"/>
          <w:szCs w:val="24"/>
        </w:rPr>
        <w:tab/>
      </w:r>
      <w:r w:rsidR="00290B2F" w:rsidRPr="00D43E1B">
        <w:rPr>
          <w:rFonts w:ascii="Times New Roman" w:eastAsia="Yu Gothic UI Semibold" w:hAnsi="Times New Roman"/>
          <w:sz w:val="24"/>
          <w:szCs w:val="24"/>
        </w:rPr>
        <w:tab/>
      </w:r>
      <w:r w:rsidR="00D83D80" w:rsidRPr="00D43E1B">
        <w:rPr>
          <w:rFonts w:ascii="Times New Roman" w:eastAsia="Yu Gothic UI Semibold" w:hAnsi="Times New Roman"/>
          <w:sz w:val="24"/>
          <w:szCs w:val="24"/>
        </w:rPr>
        <w:t xml:space="preserve">                  </w:t>
      </w:r>
      <w:r w:rsidRPr="00D43E1B">
        <w:rPr>
          <w:rFonts w:ascii="Times New Roman" w:eastAsia="Yu Gothic UI Semibold" w:hAnsi="Times New Roman"/>
          <w:sz w:val="24"/>
          <w:szCs w:val="24"/>
        </w:rPr>
        <w:t xml:space="preserve">  № 16</w:t>
      </w:r>
      <w:r w:rsidR="00290B2F" w:rsidRPr="00D43E1B">
        <w:rPr>
          <w:rFonts w:ascii="Times New Roman" w:eastAsia="Yu Gothic UI Semibold" w:hAnsi="Times New Roman"/>
          <w:sz w:val="24"/>
          <w:szCs w:val="24"/>
        </w:rPr>
        <w:t xml:space="preserve">                </w:t>
      </w:r>
      <w:r w:rsidR="00290B2F" w:rsidRPr="00D43E1B">
        <w:rPr>
          <w:rFonts w:ascii="Times New Roman" w:eastAsia="Yu Gothic UI Semibold" w:hAnsi="Times New Roman"/>
          <w:sz w:val="24"/>
          <w:szCs w:val="24"/>
        </w:rPr>
        <w:tab/>
      </w:r>
      <w:r w:rsidR="00290B2F" w:rsidRPr="00D43E1B">
        <w:rPr>
          <w:rFonts w:ascii="Times New Roman" w:eastAsia="Yu Gothic UI Semibold" w:hAnsi="Times New Roman"/>
          <w:sz w:val="24"/>
          <w:szCs w:val="24"/>
        </w:rPr>
        <w:tab/>
      </w:r>
    </w:p>
    <w:p w:rsidR="00290B2F" w:rsidRPr="00616A70" w:rsidRDefault="00290B2F" w:rsidP="00290B2F">
      <w:pPr>
        <w:jc w:val="center"/>
        <w:rPr>
          <w:rFonts w:ascii="Times New Roman" w:eastAsia="Yu Gothic UI Semibold" w:hAnsi="Times New Roman"/>
          <w:b/>
          <w:bCs/>
          <w:sz w:val="24"/>
          <w:szCs w:val="24"/>
        </w:rPr>
      </w:pPr>
      <w:r w:rsidRPr="00616A70">
        <w:rPr>
          <w:rFonts w:ascii="Times New Roman" w:eastAsia="Yu Gothic UI Semibold" w:hAnsi="Times New Roman"/>
          <w:b/>
          <w:bCs/>
          <w:sz w:val="24"/>
          <w:szCs w:val="24"/>
        </w:rPr>
        <w:t>с. Тюменцево</w:t>
      </w:r>
    </w:p>
    <w:p w:rsidR="00290B2F" w:rsidRPr="00616A70" w:rsidRDefault="00290B2F" w:rsidP="00290B2F">
      <w:pPr>
        <w:jc w:val="center"/>
        <w:rPr>
          <w:rFonts w:ascii="Times New Roman" w:eastAsia="Yu Gothic UI Semibold" w:hAnsi="Times New Roman"/>
          <w:b/>
          <w:bCs/>
          <w:sz w:val="24"/>
          <w:szCs w:val="24"/>
        </w:rPr>
      </w:pPr>
    </w:p>
    <w:p w:rsidR="00290B2F" w:rsidRPr="00616A70" w:rsidRDefault="00290B2F" w:rsidP="00290B2F">
      <w:pPr>
        <w:jc w:val="center"/>
        <w:rPr>
          <w:rFonts w:ascii="Times New Roman" w:eastAsia="Yu Gothic UI Semibold" w:hAnsi="Times New Roman"/>
          <w:b/>
          <w:bCs/>
          <w:sz w:val="24"/>
          <w:szCs w:val="24"/>
        </w:rPr>
      </w:pPr>
    </w:p>
    <w:p w:rsidR="00AC021C" w:rsidRDefault="00B26BCB" w:rsidP="0003794A">
      <w:pPr>
        <w:tabs>
          <w:tab w:val="left" w:pos="4320"/>
          <w:tab w:val="left" w:pos="9214"/>
        </w:tabs>
        <w:ind w:right="65" w:firstLine="709"/>
        <w:jc w:val="both"/>
        <w:rPr>
          <w:rFonts w:ascii="Times New Roman" w:eastAsia="Yu Gothic UI Semibold" w:hAnsi="Times New Roman"/>
          <w:sz w:val="24"/>
          <w:szCs w:val="24"/>
        </w:rPr>
      </w:pPr>
      <w:proofErr w:type="gramStart"/>
      <w:r>
        <w:rPr>
          <w:rFonts w:ascii="Times New Roman" w:eastAsia="Yu Gothic UI Semibold" w:hAnsi="Times New Roman"/>
          <w:sz w:val="24"/>
          <w:szCs w:val="24"/>
        </w:rPr>
        <w:t>Во</w:t>
      </w:r>
      <w:proofErr w:type="gramEnd"/>
      <w:r>
        <w:rPr>
          <w:rFonts w:ascii="Times New Roman" w:eastAsia="Yu Gothic UI Semibold" w:hAnsi="Times New Roman"/>
          <w:sz w:val="24"/>
          <w:szCs w:val="24"/>
        </w:rPr>
        <w:t xml:space="preserve"> исполнении</w:t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 xml:space="preserve"> Федерального закона от </w:t>
      </w:r>
      <w:r w:rsidR="00AC021C">
        <w:rPr>
          <w:rFonts w:ascii="Times New Roman" w:eastAsia="Yu Gothic UI Semibold" w:hAnsi="Times New Roman"/>
          <w:sz w:val="24"/>
          <w:szCs w:val="24"/>
        </w:rPr>
        <w:t>0</w:t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>7.02.2011 № 6-ФЗ «Об общих принципах организации и деятельности контрольно-счетных органов субъектов Российской Федер</w:t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>а</w:t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 xml:space="preserve">ции и муниципальных образований», </w:t>
      </w:r>
      <w:r w:rsidR="00290B2F" w:rsidRPr="00233A0B">
        <w:rPr>
          <w:rFonts w:ascii="Times New Roman" w:eastAsia="Yu Gothic UI Semibold" w:hAnsi="Times New Roman"/>
          <w:sz w:val="24"/>
          <w:szCs w:val="24"/>
        </w:rPr>
        <w:t>в соо</w:t>
      </w:r>
      <w:r w:rsidR="00233A0B">
        <w:rPr>
          <w:rFonts w:ascii="Times New Roman" w:eastAsia="Yu Gothic UI Semibold" w:hAnsi="Times New Roman"/>
          <w:sz w:val="24"/>
          <w:szCs w:val="24"/>
        </w:rPr>
        <w:t>тветствии со статьей 11</w:t>
      </w:r>
      <w:r w:rsidR="00290B2F" w:rsidRPr="00233A0B">
        <w:rPr>
          <w:rFonts w:ascii="Times New Roman" w:eastAsia="Yu Gothic UI Semibold" w:hAnsi="Times New Roman"/>
          <w:sz w:val="24"/>
          <w:szCs w:val="24"/>
        </w:rPr>
        <w:t xml:space="preserve"> Положения о ко</w:t>
      </w:r>
      <w:r w:rsidR="00290B2F" w:rsidRPr="00233A0B">
        <w:rPr>
          <w:rFonts w:ascii="Times New Roman" w:eastAsia="Yu Gothic UI Semibold" w:hAnsi="Times New Roman"/>
          <w:sz w:val="24"/>
          <w:szCs w:val="24"/>
        </w:rPr>
        <w:t>н</w:t>
      </w:r>
      <w:r w:rsidR="00290B2F" w:rsidRPr="00233A0B">
        <w:rPr>
          <w:rFonts w:ascii="Times New Roman" w:eastAsia="Yu Gothic UI Semibold" w:hAnsi="Times New Roman"/>
          <w:sz w:val="24"/>
          <w:szCs w:val="24"/>
        </w:rPr>
        <w:t xml:space="preserve">трольно-счетной палате </w:t>
      </w:r>
      <w:proofErr w:type="spellStart"/>
      <w:r w:rsidR="00290B2F" w:rsidRPr="00233A0B">
        <w:rPr>
          <w:rFonts w:ascii="Times New Roman" w:eastAsia="Yu Gothic UI Semibold" w:hAnsi="Times New Roman"/>
          <w:sz w:val="24"/>
          <w:szCs w:val="24"/>
        </w:rPr>
        <w:t>Тюменцевского</w:t>
      </w:r>
      <w:proofErr w:type="spellEnd"/>
      <w:r w:rsidR="00290B2F" w:rsidRPr="00233A0B">
        <w:rPr>
          <w:rFonts w:ascii="Times New Roman" w:eastAsia="Yu Gothic UI Semibold" w:hAnsi="Times New Roman"/>
          <w:sz w:val="24"/>
          <w:szCs w:val="24"/>
        </w:rPr>
        <w:t xml:space="preserve"> района Алтайского края, утвержденным решен</w:t>
      </w:r>
      <w:r w:rsidR="00290B2F" w:rsidRPr="00233A0B">
        <w:rPr>
          <w:rFonts w:ascii="Times New Roman" w:eastAsia="Yu Gothic UI Semibold" w:hAnsi="Times New Roman"/>
          <w:sz w:val="24"/>
          <w:szCs w:val="24"/>
        </w:rPr>
        <w:t>и</w:t>
      </w:r>
      <w:r w:rsidR="00290B2F" w:rsidRPr="00233A0B">
        <w:rPr>
          <w:rFonts w:ascii="Times New Roman" w:eastAsia="Yu Gothic UI Semibold" w:hAnsi="Times New Roman"/>
          <w:sz w:val="24"/>
          <w:szCs w:val="24"/>
        </w:rPr>
        <w:t xml:space="preserve">ем </w:t>
      </w:r>
      <w:proofErr w:type="spellStart"/>
      <w:r w:rsidR="00290B2F" w:rsidRPr="00233A0B">
        <w:rPr>
          <w:rFonts w:ascii="Times New Roman" w:eastAsia="Yu Gothic UI Semibold" w:hAnsi="Times New Roman"/>
          <w:sz w:val="24"/>
          <w:szCs w:val="24"/>
        </w:rPr>
        <w:t>Тюменцевского</w:t>
      </w:r>
      <w:proofErr w:type="spellEnd"/>
      <w:r w:rsidR="00290B2F" w:rsidRPr="00233A0B">
        <w:rPr>
          <w:rFonts w:ascii="Times New Roman" w:eastAsia="Yu Gothic UI Semibold" w:hAnsi="Times New Roman"/>
          <w:sz w:val="24"/>
          <w:szCs w:val="24"/>
        </w:rPr>
        <w:t xml:space="preserve"> районного Собрания</w:t>
      </w:r>
      <w:r w:rsidR="00233A0B" w:rsidRPr="00233A0B">
        <w:rPr>
          <w:rFonts w:ascii="Times New Roman" w:eastAsia="Yu Gothic UI Semibold" w:hAnsi="Times New Roman"/>
          <w:sz w:val="24"/>
          <w:szCs w:val="24"/>
        </w:rPr>
        <w:t xml:space="preserve">  депутатов от 24.12.2021 № </w:t>
      </w:r>
      <w:r w:rsidR="00233A0B">
        <w:rPr>
          <w:rFonts w:ascii="Times New Roman" w:eastAsia="Yu Gothic UI Semibold" w:hAnsi="Times New Roman"/>
          <w:sz w:val="24"/>
          <w:szCs w:val="24"/>
        </w:rPr>
        <w:t>281</w:t>
      </w:r>
    </w:p>
    <w:p w:rsidR="00AC021C" w:rsidRDefault="00AC021C" w:rsidP="00071266">
      <w:pPr>
        <w:tabs>
          <w:tab w:val="left" w:pos="0"/>
        </w:tabs>
        <w:spacing w:after="0" w:line="240" w:lineRule="auto"/>
        <w:ind w:right="65"/>
        <w:rPr>
          <w:rFonts w:ascii="Times New Roman" w:eastAsia="Yu Gothic UI Semibold" w:hAnsi="Times New Roman"/>
          <w:sz w:val="24"/>
          <w:szCs w:val="24"/>
        </w:rPr>
      </w:pPr>
      <w:r>
        <w:rPr>
          <w:rFonts w:ascii="Times New Roman" w:eastAsia="Yu Gothic UI Semibold" w:hAnsi="Times New Roman"/>
          <w:sz w:val="24"/>
          <w:szCs w:val="24"/>
        </w:rPr>
        <w:t xml:space="preserve">          1</w:t>
      </w:r>
      <w:r w:rsidR="0003794A">
        <w:rPr>
          <w:rFonts w:ascii="Times New Roman" w:eastAsia="Yu Gothic UI Semibold" w:hAnsi="Times New Roman"/>
          <w:sz w:val="24"/>
          <w:szCs w:val="24"/>
        </w:rPr>
        <w:t xml:space="preserve">.  </w:t>
      </w:r>
      <w:r w:rsidR="00566AEA">
        <w:rPr>
          <w:rFonts w:ascii="Times New Roman" w:eastAsia="Yu Gothic UI Semibold" w:hAnsi="Times New Roman"/>
          <w:sz w:val="24"/>
          <w:szCs w:val="24"/>
        </w:rPr>
        <w:t xml:space="preserve"> Утвердить План работы</w:t>
      </w:r>
      <w:proofErr w:type="gramStart"/>
      <w:r w:rsidR="00566AEA">
        <w:rPr>
          <w:rFonts w:ascii="Times New Roman" w:eastAsia="Yu Gothic UI Semibold" w:hAnsi="Times New Roman"/>
          <w:sz w:val="24"/>
          <w:szCs w:val="24"/>
        </w:rPr>
        <w:t xml:space="preserve"> К</w:t>
      </w:r>
      <w:proofErr w:type="gramEnd"/>
      <w:r w:rsidR="00566AEA">
        <w:rPr>
          <w:rFonts w:ascii="Times New Roman" w:eastAsia="Yu Gothic UI Semibold" w:hAnsi="Times New Roman"/>
          <w:sz w:val="24"/>
          <w:szCs w:val="24"/>
        </w:rPr>
        <w:t xml:space="preserve">онтрольно счетной палаты </w:t>
      </w:r>
      <w:proofErr w:type="spellStart"/>
      <w:r w:rsidR="00566AEA">
        <w:rPr>
          <w:rFonts w:ascii="Times New Roman" w:eastAsia="Yu Gothic UI Semibold" w:hAnsi="Times New Roman"/>
          <w:sz w:val="24"/>
          <w:szCs w:val="24"/>
        </w:rPr>
        <w:t>Тюменцевского</w:t>
      </w:r>
      <w:proofErr w:type="spellEnd"/>
      <w:r w:rsidR="00566AEA">
        <w:rPr>
          <w:rFonts w:ascii="Times New Roman" w:eastAsia="Yu Gothic UI Semibold" w:hAnsi="Times New Roman"/>
          <w:sz w:val="24"/>
          <w:szCs w:val="24"/>
        </w:rPr>
        <w:t xml:space="preserve"> района </w:t>
      </w:r>
      <w:r>
        <w:rPr>
          <w:rFonts w:ascii="Times New Roman" w:eastAsia="Yu Gothic UI Semibold" w:hAnsi="Times New Roman"/>
          <w:sz w:val="24"/>
          <w:szCs w:val="24"/>
        </w:rPr>
        <w:t>А</w:t>
      </w:r>
      <w:r>
        <w:rPr>
          <w:rFonts w:ascii="Times New Roman" w:eastAsia="Yu Gothic UI Semibold" w:hAnsi="Times New Roman"/>
          <w:sz w:val="24"/>
          <w:szCs w:val="24"/>
        </w:rPr>
        <w:t>л</w:t>
      </w:r>
      <w:r>
        <w:rPr>
          <w:rFonts w:ascii="Times New Roman" w:eastAsia="Yu Gothic UI Semibold" w:hAnsi="Times New Roman"/>
          <w:sz w:val="24"/>
          <w:szCs w:val="24"/>
        </w:rPr>
        <w:t>тайского края</w:t>
      </w:r>
      <w:r w:rsidR="0003794A">
        <w:rPr>
          <w:rFonts w:ascii="Times New Roman" w:eastAsia="Yu Gothic UI Semibold" w:hAnsi="Times New Roman"/>
          <w:sz w:val="24"/>
          <w:szCs w:val="24"/>
        </w:rPr>
        <w:t xml:space="preserve">    </w:t>
      </w:r>
      <w:r w:rsidR="00566AEA">
        <w:rPr>
          <w:rFonts w:ascii="Times New Roman" w:eastAsia="Yu Gothic UI Semibold" w:hAnsi="Times New Roman"/>
          <w:sz w:val="24"/>
          <w:szCs w:val="24"/>
        </w:rPr>
        <w:t xml:space="preserve">на </w:t>
      </w:r>
      <w:r w:rsidR="0003794A">
        <w:rPr>
          <w:rFonts w:ascii="Times New Roman" w:eastAsia="Yu Gothic UI Semibold" w:hAnsi="Times New Roman"/>
          <w:sz w:val="24"/>
          <w:szCs w:val="24"/>
        </w:rPr>
        <w:t xml:space="preserve">  </w:t>
      </w:r>
      <w:r>
        <w:rPr>
          <w:rFonts w:ascii="Times New Roman" w:eastAsia="Yu Gothic UI Semibold" w:hAnsi="Times New Roman"/>
          <w:sz w:val="24"/>
          <w:szCs w:val="24"/>
        </w:rPr>
        <w:t>2022</w:t>
      </w:r>
      <w:r w:rsidR="00566AEA">
        <w:rPr>
          <w:rFonts w:ascii="Times New Roman" w:eastAsia="Yu Gothic UI Semibold" w:hAnsi="Times New Roman"/>
          <w:sz w:val="24"/>
          <w:szCs w:val="24"/>
        </w:rPr>
        <w:t xml:space="preserve"> год</w:t>
      </w:r>
      <w:r>
        <w:rPr>
          <w:rFonts w:ascii="Times New Roman" w:eastAsia="Yu Gothic UI Semibold" w:hAnsi="Times New Roman"/>
          <w:sz w:val="24"/>
          <w:szCs w:val="24"/>
        </w:rPr>
        <w:t>.</w:t>
      </w:r>
    </w:p>
    <w:p w:rsidR="00290B2F" w:rsidRPr="00071266" w:rsidRDefault="00071266" w:rsidP="00071266">
      <w:pPr>
        <w:tabs>
          <w:tab w:val="left" w:pos="0"/>
        </w:tabs>
        <w:spacing w:after="0" w:line="240" w:lineRule="auto"/>
        <w:ind w:right="65"/>
        <w:rPr>
          <w:rFonts w:ascii="Times New Roman" w:eastAsia="Yu Gothic UI Semibold" w:hAnsi="Times New Roman"/>
          <w:sz w:val="24"/>
          <w:szCs w:val="24"/>
        </w:rPr>
      </w:pPr>
      <w:r>
        <w:rPr>
          <w:rFonts w:ascii="Times New Roman" w:eastAsia="Yu Gothic UI Semibold" w:hAnsi="Times New Roman"/>
          <w:sz w:val="24"/>
          <w:szCs w:val="24"/>
        </w:rPr>
        <w:t xml:space="preserve">          3. </w:t>
      </w:r>
      <w:proofErr w:type="gramStart"/>
      <w:r w:rsidR="00290B2F" w:rsidRPr="00071266">
        <w:rPr>
          <w:rFonts w:ascii="Times New Roman" w:eastAsia="Yu Gothic UI Semibold" w:hAnsi="Times New Roman"/>
          <w:sz w:val="24"/>
          <w:szCs w:val="24"/>
        </w:rPr>
        <w:t>Разместить план</w:t>
      </w:r>
      <w:proofErr w:type="gramEnd"/>
      <w:r w:rsidR="00290B2F" w:rsidRPr="00071266">
        <w:rPr>
          <w:rFonts w:ascii="Times New Roman" w:eastAsia="Yu Gothic UI Semibold" w:hAnsi="Times New Roman"/>
          <w:sz w:val="24"/>
          <w:szCs w:val="24"/>
        </w:rPr>
        <w:t xml:space="preserve"> работы на официальном сайте Администрации </w:t>
      </w:r>
      <w:proofErr w:type="spellStart"/>
      <w:r w:rsidR="00290B2F" w:rsidRPr="00071266">
        <w:rPr>
          <w:rFonts w:ascii="Times New Roman" w:eastAsia="Yu Gothic UI Semibold" w:hAnsi="Times New Roman"/>
          <w:sz w:val="24"/>
          <w:szCs w:val="24"/>
        </w:rPr>
        <w:t>Тюменцевского</w:t>
      </w:r>
      <w:proofErr w:type="spellEnd"/>
      <w:r w:rsidR="00290B2F" w:rsidRPr="00071266">
        <w:rPr>
          <w:rFonts w:ascii="Times New Roman" w:eastAsia="Yu Gothic UI Semibold" w:hAnsi="Times New Roman"/>
          <w:sz w:val="24"/>
          <w:szCs w:val="24"/>
        </w:rPr>
        <w:t xml:space="preserve"> района в разделе Контрольно-счетной палаты.</w:t>
      </w:r>
    </w:p>
    <w:p w:rsidR="006A30A6" w:rsidRPr="00071266" w:rsidRDefault="00071266" w:rsidP="00071266">
      <w:pPr>
        <w:tabs>
          <w:tab w:val="left" w:pos="0"/>
        </w:tabs>
        <w:spacing w:after="0" w:line="240" w:lineRule="auto"/>
        <w:ind w:right="65"/>
        <w:rPr>
          <w:rFonts w:ascii="Times New Roman" w:eastAsia="Yu Gothic UI Semibold" w:hAnsi="Times New Roman"/>
          <w:sz w:val="24"/>
          <w:szCs w:val="24"/>
        </w:rPr>
      </w:pPr>
      <w:r>
        <w:rPr>
          <w:rFonts w:ascii="Times New Roman" w:eastAsia="Yu Gothic UI Semibold" w:hAnsi="Times New Roman"/>
          <w:sz w:val="24"/>
          <w:szCs w:val="24"/>
        </w:rPr>
        <w:t xml:space="preserve">          4.</w:t>
      </w:r>
      <w:r w:rsidR="0003794A" w:rsidRPr="00071266">
        <w:rPr>
          <w:rFonts w:ascii="Times New Roman" w:eastAsia="Yu Gothic UI Semibold" w:hAnsi="Times New Roman"/>
          <w:sz w:val="24"/>
          <w:szCs w:val="24"/>
        </w:rPr>
        <w:t xml:space="preserve"> </w:t>
      </w:r>
      <w:r w:rsidR="006A30A6" w:rsidRPr="00071266">
        <w:rPr>
          <w:rFonts w:ascii="Times New Roman" w:eastAsia="Yu Gothic UI Semibold" w:hAnsi="Times New Roman"/>
          <w:sz w:val="24"/>
          <w:szCs w:val="24"/>
        </w:rPr>
        <w:t xml:space="preserve">Направить План работы в районное Собрание депутатов </w:t>
      </w:r>
      <w:proofErr w:type="spellStart"/>
      <w:r w:rsidR="006A30A6" w:rsidRPr="00071266">
        <w:rPr>
          <w:rFonts w:ascii="Times New Roman" w:eastAsia="Yu Gothic UI Semibold" w:hAnsi="Times New Roman"/>
          <w:sz w:val="24"/>
          <w:szCs w:val="24"/>
        </w:rPr>
        <w:t>Тюменцевского</w:t>
      </w:r>
      <w:proofErr w:type="spellEnd"/>
      <w:r w:rsidR="006A30A6" w:rsidRPr="00071266">
        <w:rPr>
          <w:rFonts w:ascii="Times New Roman" w:eastAsia="Yu Gothic UI Semibold" w:hAnsi="Times New Roman"/>
          <w:sz w:val="24"/>
          <w:szCs w:val="24"/>
        </w:rPr>
        <w:t xml:space="preserve"> района для сведения.</w:t>
      </w:r>
    </w:p>
    <w:p w:rsidR="00290B2F" w:rsidRPr="00616A70" w:rsidRDefault="00071266" w:rsidP="00071266">
      <w:pPr>
        <w:tabs>
          <w:tab w:val="left" w:pos="0"/>
        </w:tabs>
        <w:spacing w:after="0" w:line="240" w:lineRule="auto"/>
        <w:ind w:right="65"/>
        <w:rPr>
          <w:rFonts w:ascii="Times New Roman" w:eastAsia="Yu Gothic UI Semibold" w:hAnsi="Times New Roman"/>
          <w:sz w:val="24"/>
          <w:szCs w:val="24"/>
        </w:rPr>
      </w:pPr>
      <w:r>
        <w:rPr>
          <w:rFonts w:ascii="Times New Roman" w:eastAsia="Yu Gothic UI Semibold" w:hAnsi="Times New Roman"/>
          <w:sz w:val="24"/>
          <w:szCs w:val="24"/>
        </w:rPr>
        <w:t xml:space="preserve">          5.</w:t>
      </w:r>
      <w:proofErr w:type="gramStart"/>
      <w:r w:rsidR="00290B2F" w:rsidRPr="00616A70">
        <w:rPr>
          <w:rFonts w:ascii="Times New Roman" w:eastAsia="Yu Gothic UI Semibold" w:hAnsi="Times New Roman"/>
          <w:sz w:val="24"/>
          <w:szCs w:val="24"/>
        </w:rPr>
        <w:t>Контроль за</w:t>
      </w:r>
      <w:proofErr w:type="gramEnd"/>
      <w:r w:rsidR="00290B2F" w:rsidRPr="00616A70">
        <w:rPr>
          <w:rFonts w:ascii="Times New Roman" w:eastAsia="Yu Gothic UI Semibold" w:hAnsi="Times New Roman"/>
          <w:sz w:val="24"/>
          <w:szCs w:val="24"/>
        </w:rPr>
        <w:t xml:space="preserve"> исполнением  настоящего распоряжения оставляю за собой. </w:t>
      </w:r>
    </w:p>
    <w:p w:rsidR="00290B2F" w:rsidRDefault="00290B2F" w:rsidP="00290B2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Yu Gothic UI Semibold" w:hAnsi="Times New Roman"/>
          <w:sz w:val="24"/>
          <w:szCs w:val="24"/>
        </w:rPr>
      </w:pPr>
    </w:p>
    <w:p w:rsidR="00BC0419" w:rsidRDefault="00BC0419" w:rsidP="00290B2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Yu Gothic UI Semibold" w:hAnsi="Times New Roman"/>
          <w:sz w:val="24"/>
          <w:szCs w:val="24"/>
        </w:rPr>
      </w:pPr>
    </w:p>
    <w:p w:rsidR="0003794A" w:rsidRDefault="0003794A" w:rsidP="00290B2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Yu Gothic UI Semibold" w:hAnsi="Times New Roman"/>
          <w:sz w:val="24"/>
          <w:szCs w:val="24"/>
        </w:rPr>
      </w:pPr>
    </w:p>
    <w:p w:rsidR="00AC021C" w:rsidRDefault="00AC021C" w:rsidP="00290B2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Yu Gothic UI Semibold" w:hAnsi="Times New Roman"/>
          <w:sz w:val="24"/>
          <w:szCs w:val="24"/>
        </w:rPr>
      </w:pPr>
    </w:p>
    <w:p w:rsidR="00AC021C" w:rsidRDefault="00AC021C" w:rsidP="00290B2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Yu Gothic UI Semibold" w:hAnsi="Times New Roman"/>
          <w:sz w:val="24"/>
          <w:szCs w:val="24"/>
        </w:rPr>
      </w:pPr>
    </w:p>
    <w:p w:rsidR="0003794A" w:rsidRPr="00616A70" w:rsidRDefault="0003794A" w:rsidP="00290B2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Yu Gothic UI Semibold" w:hAnsi="Times New Roman"/>
          <w:sz w:val="24"/>
          <w:szCs w:val="24"/>
        </w:rPr>
      </w:pPr>
    </w:p>
    <w:p w:rsidR="00290B2F" w:rsidRPr="00616A70" w:rsidRDefault="00290B2F" w:rsidP="00290B2F">
      <w:pPr>
        <w:pStyle w:val="a5"/>
        <w:spacing w:after="0"/>
        <w:jc w:val="both"/>
        <w:rPr>
          <w:rFonts w:eastAsia="Yu Gothic UI Semibold"/>
        </w:rPr>
      </w:pPr>
      <w:r w:rsidRPr="00616A70">
        <w:rPr>
          <w:rFonts w:eastAsia="Yu Gothic UI Semibold"/>
        </w:rPr>
        <w:t>Аудитор контрольно-счетной палаты</w:t>
      </w:r>
    </w:p>
    <w:p w:rsidR="00290B2F" w:rsidRDefault="00290B2F" w:rsidP="00290B2F">
      <w:pPr>
        <w:jc w:val="both"/>
        <w:rPr>
          <w:rFonts w:ascii="Times New Roman" w:eastAsia="Yu Gothic UI Semibold" w:hAnsi="Times New Roman"/>
          <w:sz w:val="24"/>
          <w:szCs w:val="24"/>
        </w:rPr>
      </w:pPr>
      <w:proofErr w:type="spellStart"/>
      <w:r w:rsidRPr="00616A70">
        <w:rPr>
          <w:rFonts w:ascii="Times New Roman" w:eastAsia="Yu Gothic UI Semibold" w:hAnsi="Times New Roman"/>
          <w:sz w:val="24"/>
          <w:szCs w:val="24"/>
        </w:rPr>
        <w:t>Тюменцевского</w:t>
      </w:r>
      <w:proofErr w:type="spellEnd"/>
      <w:r w:rsidRPr="00616A70">
        <w:rPr>
          <w:rFonts w:ascii="Times New Roman" w:eastAsia="Yu Gothic UI Semibold" w:hAnsi="Times New Roman"/>
          <w:sz w:val="24"/>
          <w:szCs w:val="24"/>
        </w:rPr>
        <w:t xml:space="preserve"> района Алтайского края                                        Т.В. </w:t>
      </w:r>
      <w:proofErr w:type="spellStart"/>
      <w:r w:rsidRPr="00616A70">
        <w:rPr>
          <w:rFonts w:ascii="Times New Roman" w:eastAsia="Yu Gothic UI Semibold" w:hAnsi="Times New Roman"/>
          <w:sz w:val="24"/>
          <w:szCs w:val="24"/>
        </w:rPr>
        <w:t>Фроликова</w:t>
      </w:r>
      <w:proofErr w:type="spellEnd"/>
    </w:p>
    <w:p w:rsidR="00A07DF2" w:rsidRPr="00616A70" w:rsidRDefault="00A07DF2" w:rsidP="00290B2F">
      <w:pPr>
        <w:jc w:val="both"/>
        <w:rPr>
          <w:rFonts w:ascii="Times New Roman" w:eastAsia="Yu Gothic UI Semibold" w:hAnsi="Times New Roman"/>
          <w:sz w:val="24"/>
          <w:szCs w:val="24"/>
        </w:rPr>
      </w:pPr>
    </w:p>
    <w:p w:rsidR="00F75C07" w:rsidRPr="00616A70" w:rsidRDefault="00F75C07" w:rsidP="00401849">
      <w:pPr>
        <w:jc w:val="right"/>
        <w:rPr>
          <w:rFonts w:ascii="Times New Roman" w:eastAsia="Yu Gothic UI Semibold" w:hAnsi="Times New Roman"/>
        </w:rPr>
      </w:pPr>
      <w:r w:rsidRPr="00616A70">
        <w:rPr>
          <w:rFonts w:ascii="Times New Roman" w:eastAsia="Yu Gothic UI Semibold" w:hAnsi="Times New Roman"/>
        </w:rPr>
        <w:lastRenderedPageBreak/>
        <w:t xml:space="preserve">УТВЕРДИТЬ: </w:t>
      </w:r>
    </w:p>
    <w:p w:rsidR="00A07DF2" w:rsidRDefault="00A07DF2" w:rsidP="00401849">
      <w:pPr>
        <w:jc w:val="right"/>
        <w:rPr>
          <w:rFonts w:ascii="Times New Roman" w:eastAsia="Yu Gothic UI Semibold" w:hAnsi="Times New Roman"/>
        </w:rPr>
      </w:pPr>
    </w:p>
    <w:p w:rsidR="00F75C07" w:rsidRPr="00616A70" w:rsidRDefault="00F75C07" w:rsidP="00401849">
      <w:pPr>
        <w:jc w:val="right"/>
        <w:rPr>
          <w:rFonts w:ascii="Times New Roman" w:eastAsia="Yu Gothic UI Semibold" w:hAnsi="Times New Roman"/>
        </w:rPr>
      </w:pPr>
      <w:r w:rsidRPr="00616A70">
        <w:rPr>
          <w:rFonts w:ascii="Times New Roman" w:eastAsia="Yu Gothic UI Semibold" w:hAnsi="Times New Roman"/>
        </w:rPr>
        <w:t xml:space="preserve">Аудитором контрольно-счетной палаты </w:t>
      </w:r>
    </w:p>
    <w:p w:rsidR="00F75C07" w:rsidRPr="00616A70" w:rsidRDefault="00F75C07" w:rsidP="00401849">
      <w:pPr>
        <w:jc w:val="right"/>
        <w:rPr>
          <w:rFonts w:ascii="Times New Roman" w:eastAsia="Yu Gothic UI Semibold" w:hAnsi="Times New Roman"/>
        </w:rPr>
      </w:pPr>
      <w:proofErr w:type="spellStart"/>
      <w:r w:rsidRPr="00616A70">
        <w:rPr>
          <w:rFonts w:ascii="Times New Roman" w:eastAsia="Yu Gothic UI Semibold" w:hAnsi="Times New Roman"/>
        </w:rPr>
        <w:t>Тюменцевского</w:t>
      </w:r>
      <w:proofErr w:type="spellEnd"/>
      <w:r w:rsidRPr="00616A70">
        <w:rPr>
          <w:rFonts w:ascii="Times New Roman" w:eastAsia="Yu Gothic UI Semibold" w:hAnsi="Times New Roman"/>
        </w:rPr>
        <w:t xml:space="preserve"> района Алтайского края</w:t>
      </w:r>
    </w:p>
    <w:p w:rsidR="00F75C07" w:rsidRPr="00616A70" w:rsidRDefault="00D91EA3" w:rsidP="00401849">
      <w:pPr>
        <w:jc w:val="right"/>
        <w:rPr>
          <w:rFonts w:ascii="Times New Roman" w:eastAsia="Yu Gothic UI Semibold" w:hAnsi="Times New Roman"/>
        </w:rPr>
      </w:pPr>
      <w:r>
        <w:rPr>
          <w:rFonts w:ascii="Times New Roman" w:eastAsia="Yu Gothic UI Semibold" w:hAnsi="Times New Roman"/>
        </w:rPr>
        <w:t>№ 16 от «30»  декабря 2021</w:t>
      </w:r>
      <w:r w:rsidR="00F75C07" w:rsidRPr="00616A70">
        <w:rPr>
          <w:rFonts w:ascii="Times New Roman" w:eastAsia="Yu Gothic UI Semibold" w:hAnsi="Times New Roman"/>
        </w:rPr>
        <w:t>года</w:t>
      </w:r>
    </w:p>
    <w:p w:rsidR="00F75C07" w:rsidRPr="00616A70" w:rsidRDefault="00F75C07" w:rsidP="00401849">
      <w:pPr>
        <w:jc w:val="right"/>
        <w:rPr>
          <w:rFonts w:ascii="Times New Roman" w:eastAsia="Yu Gothic UI Semibold" w:hAnsi="Times New Roman"/>
        </w:rPr>
      </w:pPr>
      <w:proofErr w:type="spellStart"/>
      <w:r w:rsidRPr="00616A70">
        <w:rPr>
          <w:rFonts w:ascii="Times New Roman" w:eastAsia="Yu Gothic UI Semibold" w:hAnsi="Times New Roman"/>
        </w:rPr>
        <w:t>______________________Т.В.Фроликова</w:t>
      </w:r>
      <w:proofErr w:type="spellEnd"/>
      <w:r w:rsidRPr="00616A70">
        <w:rPr>
          <w:rFonts w:ascii="Times New Roman" w:eastAsia="Yu Gothic UI Semibold" w:hAnsi="Times New Roman"/>
        </w:rPr>
        <w:t xml:space="preserve"> </w:t>
      </w:r>
    </w:p>
    <w:p w:rsidR="00F75C07" w:rsidRDefault="00F75C07" w:rsidP="00401849">
      <w:pPr>
        <w:jc w:val="right"/>
        <w:rPr>
          <w:rFonts w:ascii="Times New Roman" w:eastAsia="Yu Gothic UI Semibold" w:hAnsi="Times New Roman"/>
        </w:rPr>
      </w:pPr>
    </w:p>
    <w:p w:rsidR="000943AA" w:rsidRPr="00DF3CF8" w:rsidRDefault="00DF3CF8" w:rsidP="00DF3CF8">
      <w:pPr>
        <w:jc w:val="center"/>
        <w:rPr>
          <w:rFonts w:ascii="Times New Roman" w:eastAsia="Yu Gothic UI Semibold" w:hAnsi="Times New Roman"/>
          <w:b/>
          <w:sz w:val="28"/>
          <w:szCs w:val="28"/>
        </w:rPr>
      </w:pPr>
      <w:r w:rsidRPr="00DF3CF8">
        <w:rPr>
          <w:rFonts w:ascii="Times New Roman" w:eastAsia="Yu Gothic UI Semibold" w:hAnsi="Times New Roman"/>
          <w:b/>
          <w:sz w:val="28"/>
          <w:szCs w:val="28"/>
        </w:rPr>
        <w:t>План работы контрольно-счетной пал</w:t>
      </w:r>
      <w:r w:rsidR="00D91EA3">
        <w:rPr>
          <w:rFonts w:ascii="Times New Roman" w:eastAsia="Yu Gothic UI Semibold" w:hAnsi="Times New Roman"/>
          <w:b/>
          <w:sz w:val="28"/>
          <w:szCs w:val="28"/>
        </w:rPr>
        <w:t xml:space="preserve">аты </w:t>
      </w:r>
      <w:proofErr w:type="spellStart"/>
      <w:r w:rsidR="00D91EA3">
        <w:rPr>
          <w:rFonts w:ascii="Times New Roman" w:eastAsia="Yu Gothic UI Semibold" w:hAnsi="Times New Roman"/>
          <w:b/>
          <w:sz w:val="28"/>
          <w:szCs w:val="28"/>
        </w:rPr>
        <w:t>Тюменцевского</w:t>
      </w:r>
      <w:proofErr w:type="spellEnd"/>
      <w:r w:rsidR="00D91EA3">
        <w:rPr>
          <w:rFonts w:ascii="Times New Roman" w:eastAsia="Yu Gothic UI Semibold" w:hAnsi="Times New Roman"/>
          <w:b/>
          <w:sz w:val="28"/>
          <w:szCs w:val="28"/>
        </w:rPr>
        <w:t xml:space="preserve"> района на 2022</w:t>
      </w:r>
      <w:r w:rsidRPr="00DF3CF8">
        <w:rPr>
          <w:rFonts w:ascii="Times New Roman" w:eastAsia="Yu Gothic UI Semibold" w:hAnsi="Times New Roman"/>
          <w:b/>
          <w:sz w:val="28"/>
          <w:szCs w:val="28"/>
        </w:rPr>
        <w:t xml:space="preserve"> год.</w:t>
      </w:r>
    </w:p>
    <w:p w:rsidR="00DD4280" w:rsidRPr="00616A70" w:rsidRDefault="00DD4280" w:rsidP="00401849">
      <w:pPr>
        <w:jc w:val="right"/>
        <w:rPr>
          <w:rFonts w:ascii="Times New Roman" w:eastAsia="Yu Gothic UI Semibold" w:hAnsi="Times New Roman"/>
        </w:rPr>
      </w:pPr>
    </w:p>
    <w:p w:rsidR="00F75C07" w:rsidRDefault="00F75C07">
      <w:pPr>
        <w:rPr>
          <w:rFonts w:ascii="Times New Roman" w:eastAsia="Yu Gothic UI Semibold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"/>
        <w:gridCol w:w="3459"/>
        <w:gridCol w:w="61"/>
        <w:gridCol w:w="1610"/>
        <w:gridCol w:w="51"/>
        <w:gridCol w:w="36"/>
        <w:gridCol w:w="1931"/>
        <w:gridCol w:w="30"/>
        <w:gridCol w:w="1863"/>
      </w:tblGrid>
      <w:tr w:rsidR="00F75C07" w:rsidRPr="00616A70" w:rsidTr="00F7411A">
        <w:tc>
          <w:tcPr>
            <w:tcW w:w="530" w:type="dxa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№ </w:t>
            </w:r>
            <w:proofErr w:type="spellStart"/>
            <w:proofErr w:type="gramStart"/>
            <w:r w:rsidRPr="00616A70">
              <w:rPr>
                <w:rFonts w:ascii="Times New Roman" w:eastAsia="Yu Gothic UI Semibold" w:hAnsi="Times New Roman"/>
              </w:rPr>
              <w:t>п</w:t>
            </w:r>
            <w:proofErr w:type="spellEnd"/>
            <w:proofErr w:type="gramEnd"/>
            <w:r w:rsidRPr="00616A70">
              <w:rPr>
                <w:rFonts w:ascii="Times New Roman" w:eastAsia="Yu Gothic UI Semibold" w:hAnsi="Times New Roman"/>
              </w:rPr>
              <w:t>/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п</w:t>
            </w:r>
            <w:proofErr w:type="spellEnd"/>
          </w:p>
        </w:tc>
        <w:tc>
          <w:tcPr>
            <w:tcW w:w="3520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Наименование мероприятия</w:t>
            </w:r>
          </w:p>
        </w:tc>
        <w:tc>
          <w:tcPr>
            <w:tcW w:w="1697" w:type="dxa"/>
            <w:gridSpan w:val="3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Срок провед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Pr="00616A70">
              <w:rPr>
                <w:rFonts w:ascii="Times New Roman" w:eastAsia="Yu Gothic UI Semibold" w:hAnsi="Times New Roman"/>
              </w:rPr>
              <w:t>ния</w:t>
            </w:r>
          </w:p>
        </w:tc>
        <w:tc>
          <w:tcPr>
            <w:tcW w:w="1961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Ответственное лицо</w:t>
            </w:r>
          </w:p>
        </w:tc>
        <w:tc>
          <w:tcPr>
            <w:tcW w:w="1863" w:type="dxa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Основание для включения в план работы</w:t>
            </w:r>
          </w:p>
        </w:tc>
      </w:tr>
      <w:tr w:rsidR="00F75C07" w:rsidRPr="00616A70" w:rsidTr="00F7411A">
        <w:tc>
          <w:tcPr>
            <w:tcW w:w="530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  <w:tc>
          <w:tcPr>
            <w:tcW w:w="9041" w:type="dxa"/>
            <w:gridSpan w:val="8"/>
          </w:tcPr>
          <w:p w:rsidR="00F75C07" w:rsidRPr="00616A70" w:rsidRDefault="00F75C07" w:rsidP="00BD03D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Предварительный контроль</w:t>
            </w:r>
          </w:p>
          <w:p w:rsidR="00F75C07" w:rsidRPr="00616A70" w:rsidRDefault="00F75C07" w:rsidP="00B0496F">
            <w:pPr>
              <w:pStyle w:val="a4"/>
              <w:spacing w:after="0" w:line="240" w:lineRule="auto"/>
              <w:ind w:left="360"/>
              <w:rPr>
                <w:rFonts w:ascii="Times New Roman" w:eastAsia="Yu Gothic UI Semibold" w:hAnsi="Times New Roman"/>
              </w:rPr>
            </w:pPr>
          </w:p>
        </w:tc>
      </w:tr>
      <w:tr w:rsidR="00F75C07" w:rsidRPr="00616A70" w:rsidTr="00F7411A">
        <w:tc>
          <w:tcPr>
            <w:tcW w:w="530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1.1</w:t>
            </w:r>
          </w:p>
        </w:tc>
        <w:tc>
          <w:tcPr>
            <w:tcW w:w="3520" w:type="dxa"/>
            <w:gridSpan w:val="2"/>
          </w:tcPr>
          <w:p w:rsidR="00F75C07" w:rsidRPr="00616A70" w:rsidRDefault="00F75C07" w:rsidP="009A3757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Подготовка экспертного заключ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="00D91EA3">
              <w:rPr>
                <w:rFonts w:ascii="Times New Roman" w:eastAsia="Yu Gothic UI Semibold" w:hAnsi="Times New Roman"/>
              </w:rPr>
              <w:t>ния на проект решения «</w:t>
            </w:r>
            <w:r w:rsidRPr="00616A70">
              <w:rPr>
                <w:rFonts w:ascii="Times New Roman" w:eastAsia="Yu Gothic UI Semibold" w:hAnsi="Times New Roman"/>
              </w:rPr>
              <w:t>О райо</w:t>
            </w:r>
            <w:r w:rsidRPr="00616A70">
              <w:rPr>
                <w:rFonts w:ascii="Times New Roman" w:eastAsia="Yu Gothic UI Semibold" w:hAnsi="Times New Roman"/>
              </w:rPr>
              <w:t>н</w:t>
            </w:r>
            <w:r w:rsidR="00D91EA3">
              <w:rPr>
                <w:rFonts w:ascii="Times New Roman" w:eastAsia="Yu Gothic UI Semibold" w:hAnsi="Times New Roman"/>
              </w:rPr>
              <w:t>ном бюджете на 2023 год».</w:t>
            </w:r>
          </w:p>
        </w:tc>
        <w:tc>
          <w:tcPr>
            <w:tcW w:w="1697" w:type="dxa"/>
            <w:gridSpan w:val="3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4 квартал</w:t>
            </w:r>
          </w:p>
        </w:tc>
        <w:tc>
          <w:tcPr>
            <w:tcW w:w="1961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п. 2 ч. 2 ст. 9  Закона 6-ФЗ</w:t>
            </w:r>
            <w:proofErr w:type="gramStart"/>
            <w:r w:rsidRPr="00616A70">
              <w:rPr>
                <w:rFonts w:ascii="Times New Roman" w:eastAsia="Yu Gothic UI Semibold" w:hAnsi="Times New Roman"/>
              </w:rPr>
              <w:t xml:space="preserve"> ,</w:t>
            </w:r>
            <w:proofErr w:type="gramEnd"/>
          </w:p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ч.1 ст.157 БК РФ</w:t>
            </w:r>
          </w:p>
        </w:tc>
      </w:tr>
      <w:tr w:rsidR="00F75C07" w:rsidRPr="00616A70" w:rsidTr="00F7411A">
        <w:tc>
          <w:tcPr>
            <w:tcW w:w="530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1.2</w:t>
            </w:r>
          </w:p>
        </w:tc>
        <w:tc>
          <w:tcPr>
            <w:tcW w:w="3520" w:type="dxa"/>
            <w:gridSpan w:val="2"/>
          </w:tcPr>
          <w:p w:rsidR="00F75C07" w:rsidRPr="00616A70" w:rsidRDefault="00F75C07" w:rsidP="009A3757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Подготовка экспертных заключ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="00D91EA3">
              <w:rPr>
                <w:rFonts w:ascii="Times New Roman" w:eastAsia="Yu Gothic UI Semibold" w:hAnsi="Times New Roman"/>
              </w:rPr>
              <w:t>ний на проект решения «</w:t>
            </w:r>
            <w:r w:rsidRPr="00616A70">
              <w:rPr>
                <w:rFonts w:ascii="Times New Roman" w:eastAsia="Yu Gothic UI Semibold" w:hAnsi="Times New Roman"/>
              </w:rPr>
              <w:t>О бюдж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="00D91EA3">
              <w:rPr>
                <w:rFonts w:ascii="Times New Roman" w:eastAsia="Yu Gothic UI Semibold" w:hAnsi="Times New Roman"/>
              </w:rPr>
              <w:t>те поселения на 2023</w:t>
            </w:r>
            <w:r w:rsidRPr="00616A70">
              <w:rPr>
                <w:rFonts w:ascii="Times New Roman" w:eastAsia="Yu Gothic UI Semibold" w:hAnsi="Times New Roman"/>
              </w:rPr>
              <w:t xml:space="preserve"> год</w:t>
            </w:r>
            <w:r w:rsidR="00D91EA3">
              <w:rPr>
                <w:rFonts w:ascii="Times New Roman" w:eastAsia="Yu Gothic UI Semibold" w:hAnsi="Times New Roman"/>
              </w:rPr>
              <w:t>»</w:t>
            </w:r>
            <w:r w:rsidRPr="00616A70">
              <w:rPr>
                <w:rFonts w:ascii="Times New Roman" w:eastAsia="Yu Gothic UI Semibold" w:hAnsi="Times New Roman"/>
              </w:rPr>
              <w:t xml:space="preserve"> (в соо</w:t>
            </w:r>
            <w:r w:rsidRPr="00616A70">
              <w:rPr>
                <w:rFonts w:ascii="Times New Roman" w:eastAsia="Yu Gothic UI Semibold" w:hAnsi="Times New Roman"/>
              </w:rPr>
              <w:t>т</w:t>
            </w:r>
            <w:r w:rsidRPr="00616A70">
              <w:rPr>
                <w:rFonts w:ascii="Times New Roman" w:eastAsia="Yu Gothic UI Semibold" w:hAnsi="Times New Roman"/>
              </w:rPr>
              <w:t>ветствии с заключенными согл</w:t>
            </w:r>
            <w:r w:rsidRPr="00616A70">
              <w:rPr>
                <w:rFonts w:ascii="Times New Roman" w:eastAsia="Yu Gothic UI Semibold" w:hAnsi="Times New Roman"/>
              </w:rPr>
              <w:t>а</w:t>
            </w:r>
            <w:r w:rsidRPr="00616A70">
              <w:rPr>
                <w:rFonts w:ascii="Times New Roman" w:eastAsia="Yu Gothic UI Semibold" w:hAnsi="Times New Roman"/>
              </w:rPr>
              <w:t>шениями)</w:t>
            </w:r>
          </w:p>
        </w:tc>
        <w:tc>
          <w:tcPr>
            <w:tcW w:w="1697" w:type="dxa"/>
            <w:gridSpan w:val="3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4 квартал</w:t>
            </w:r>
          </w:p>
        </w:tc>
        <w:tc>
          <w:tcPr>
            <w:tcW w:w="1961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п. 2 ч. 2 ст. 9  Закона 6-ФЗ</w:t>
            </w:r>
            <w:proofErr w:type="gramStart"/>
            <w:r w:rsidRPr="00616A70">
              <w:rPr>
                <w:rFonts w:ascii="Times New Roman" w:eastAsia="Yu Gothic UI Semibold" w:hAnsi="Times New Roman"/>
              </w:rPr>
              <w:t xml:space="preserve"> ,</w:t>
            </w:r>
            <w:proofErr w:type="gramEnd"/>
          </w:p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ч.1 ст.157 БК РФ</w:t>
            </w:r>
          </w:p>
        </w:tc>
      </w:tr>
      <w:tr w:rsidR="00F75C07" w:rsidRPr="00616A70" w:rsidTr="00F7411A">
        <w:tc>
          <w:tcPr>
            <w:tcW w:w="530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1.3</w:t>
            </w:r>
          </w:p>
        </w:tc>
        <w:tc>
          <w:tcPr>
            <w:tcW w:w="3520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Подготовка экспертных заключ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="00682EF0" w:rsidRPr="00616A70">
              <w:rPr>
                <w:rFonts w:ascii="Times New Roman" w:eastAsia="Yu Gothic UI Semibold" w:hAnsi="Times New Roman"/>
              </w:rPr>
              <w:t>ний</w:t>
            </w:r>
            <w:r w:rsidRPr="00616A70">
              <w:rPr>
                <w:rFonts w:ascii="Times New Roman" w:eastAsia="Yu Gothic UI Semibold" w:hAnsi="Times New Roman"/>
              </w:rPr>
              <w:t xml:space="preserve"> к проектам решений, связа</w:t>
            </w:r>
            <w:r w:rsidRPr="00616A70">
              <w:rPr>
                <w:rFonts w:ascii="Times New Roman" w:eastAsia="Yu Gothic UI Semibold" w:hAnsi="Times New Roman"/>
              </w:rPr>
              <w:t>н</w:t>
            </w:r>
            <w:r w:rsidRPr="00616A70">
              <w:rPr>
                <w:rFonts w:ascii="Times New Roman" w:eastAsia="Yu Gothic UI Semibold" w:hAnsi="Times New Roman"/>
              </w:rPr>
              <w:t xml:space="preserve">ных с изменениями доходной </w:t>
            </w:r>
            <w:r w:rsidR="00D91EA3">
              <w:rPr>
                <w:rFonts w:ascii="Times New Roman" w:eastAsia="Yu Gothic UI Semibold" w:hAnsi="Times New Roman"/>
              </w:rPr>
              <w:t>и расходной части бюджета в 2022</w:t>
            </w:r>
            <w:r w:rsidRPr="00616A70">
              <w:rPr>
                <w:rFonts w:ascii="Times New Roman" w:eastAsia="Yu Gothic UI Semibold" w:hAnsi="Times New Roman"/>
              </w:rPr>
              <w:t xml:space="preserve"> году</w:t>
            </w:r>
          </w:p>
        </w:tc>
        <w:tc>
          <w:tcPr>
            <w:tcW w:w="1697" w:type="dxa"/>
            <w:gridSpan w:val="3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 мере пост</w:t>
            </w:r>
            <w:r w:rsidRPr="00616A70">
              <w:rPr>
                <w:rFonts w:ascii="Times New Roman" w:eastAsia="Yu Gothic UI Semibold" w:hAnsi="Times New Roman"/>
              </w:rPr>
              <w:t>у</w:t>
            </w:r>
            <w:r w:rsidRPr="00616A70">
              <w:rPr>
                <w:rFonts w:ascii="Times New Roman" w:eastAsia="Yu Gothic UI Semibold" w:hAnsi="Times New Roman"/>
              </w:rPr>
              <w:t>пления</w:t>
            </w:r>
          </w:p>
        </w:tc>
        <w:tc>
          <w:tcPr>
            <w:tcW w:w="1961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П.2 ст. 9 Закона</w:t>
            </w:r>
          </w:p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6-ФЗ</w:t>
            </w:r>
          </w:p>
        </w:tc>
      </w:tr>
      <w:tr w:rsidR="00F75C07" w:rsidRPr="00616A70" w:rsidTr="00F7411A">
        <w:tc>
          <w:tcPr>
            <w:tcW w:w="530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  <w:tc>
          <w:tcPr>
            <w:tcW w:w="9041" w:type="dxa"/>
            <w:gridSpan w:val="8"/>
          </w:tcPr>
          <w:p w:rsidR="00F75C07" w:rsidRPr="00616A70" w:rsidRDefault="00F75C07" w:rsidP="00BD03D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Текущий контроль</w:t>
            </w:r>
          </w:p>
          <w:p w:rsidR="00F75C07" w:rsidRPr="00616A70" w:rsidRDefault="00F75C07" w:rsidP="007347BA">
            <w:pPr>
              <w:pStyle w:val="a4"/>
              <w:spacing w:after="0" w:line="240" w:lineRule="auto"/>
              <w:ind w:left="360"/>
              <w:rPr>
                <w:rFonts w:ascii="Times New Roman" w:eastAsia="Yu Gothic UI Semibold" w:hAnsi="Times New Roman"/>
              </w:rPr>
            </w:pPr>
          </w:p>
        </w:tc>
      </w:tr>
      <w:tr w:rsidR="00F75C07" w:rsidRPr="00616A70" w:rsidTr="00F7411A">
        <w:tc>
          <w:tcPr>
            <w:tcW w:w="530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2.1</w:t>
            </w:r>
          </w:p>
        </w:tc>
        <w:tc>
          <w:tcPr>
            <w:tcW w:w="3520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Анализ квартальной отчетности  об исполнении районного бюдж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Pr="00616A70">
              <w:rPr>
                <w:rFonts w:ascii="Times New Roman" w:eastAsia="Yu Gothic UI Semibold" w:hAnsi="Times New Roman"/>
              </w:rPr>
              <w:t xml:space="preserve">та  </w:t>
            </w:r>
          </w:p>
        </w:tc>
        <w:tc>
          <w:tcPr>
            <w:tcW w:w="1661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Ежеквартально</w:t>
            </w:r>
          </w:p>
        </w:tc>
        <w:tc>
          <w:tcPr>
            <w:tcW w:w="1997" w:type="dxa"/>
            <w:gridSpan w:val="3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Ст. 268.1 БК РФ</w:t>
            </w:r>
          </w:p>
        </w:tc>
      </w:tr>
      <w:tr w:rsidR="00F75C07" w:rsidRPr="00616A70" w:rsidTr="00F7411A">
        <w:tc>
          <w:tcPr>
            <w:tcW w:w="530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2.</w:t>
            </w:r>
            <w:r w:rsidR="00D352F7" w:rsidRPr="00616A70">
              <w:rPr>
                <w:rFonts w:ascii="Times New Roman" w:eastAsia="Yu Gothic UI Semibold" w:hAnsi="Times New Roman"/>
              </w:rPr>
              <w:t>2</w:t>
            </w:r>
          </w:p>
        </w:tc>
        <w:tc>
          <w:tcPr>
            <w:tcW w:w="3520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Проведение финансово-экономической экспертизы мун</w:t>
            </w:r>
            <w:r w:rsidRPr="00616A70">
              <w:rPr>
                <w:rFonts w:ascii="Times New Roman" w:eastAsia="Yu Gothic UI Semibold" w:hAnsi="Times New Roman"/>
              </w:rPr>
              <w:t>и</w:t>
            </w:r>
            <w:r w:rsidRPr="00616A70">
              <w:rPr>
                <w:rFonts w:ascii="Times New Roman" w:eastAsia="Yu Gothic UI Semibold" w:hAnsi="Times New Roman"/>
              </w:rPr>
              <w:t xml:space="preserve">ципальных программ 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Тюменце</w:t>
            </w:r>
            <w:r w:rsidRPr="00616A70">
              <w:rPr>
                <w:rFonts w:ascii="Times New Roman" w:eastAsia="Yu Gothic UI Semibold" w:hAnsi="Times New Roman"/>
              </w:rPr>
              <w:t>в</w:t>
            </w:r>
            <w:r w:rsidRPr="00616A70">
              <w:rPr>
                <w:rFonts w:ascii="Times New Roman" w:eastAsia="Yu Gothic UI Semibold" w:hAnsi="Times New Roman"/>
              </w:rPr>
              <w:t>ского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района</w:t>
            </w:r>
          </w:p>
        </w:tc>
        <w:tc>
          <w:tcPr>
            <w:tcW w:w="1661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 мере пост</w:t>
            </w:r>
            <w:r w:rsidRPr="00616A70">
              <w:rPr>
                <w:rFonts w:ascii="Times New Roman" w:eastAsia="Yu Gothic UI Semibold" w:hAnsi="Times New Roman"/>
              </w:rPr>
              <w:t>у</w:t>
            </w:r>
            <w:r w:rsidRPr="00616A70">
              <w:rPr>
                <w:rFonts w:ascii="Times New Roman" w:eastAsia="Yu Gothic UI Semibold" w:hAnsi="Times New Roman"/>
              </w:rPr>
              <w:t>пления</w:t>
            </w:r>
          </w:p>
        </w:tc>
        <w:tc>
          <w:tcPr>
            <w:tcW w:w="1997" w:type="dxa"/>
            <w:gridSpan w:val="3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</w:t>
            </w:r>
            <w:proofErr w:type="gramStart"/>
            <w:r w:rsidRPr="00616A70">
              <w:rPr>
                <w:rFonts w:ascii="Times New Roman" w:eastAsia="Yu Gothic UI Semibold" w:hAnsi="Times New Roman"/>
              </w:rPr>
              <w:t>2</w:t>
            </w:r>
            <w:proofErr w:type="gramEnd"/>
            <w:r w:rsidRPr="00616A70">
              <w:rPr>
                <w:rFonts w:ascii="Times New Roman" w:eastAsia="Yu Gothic UI Semibold" w:hAnsi="Times New Roman"/>
              </w:rPr>
              <w:t xml:space="preserve"> ст157БК РФп.1п.7ст.9 Положения о контрольно-счетной палате</w:t>
            </w:r>
          </w:p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</w:tr>
      <w:tr w:rsidR="00DD4280" w:rsidRPr="00616A70" w:rsidTr="00F7411A">
        <w:tc>
          <w:tcPr>
            <w:tcW w:w="530" w:type="dxa"/>
          </w:tcPr>
          <w:p w:rsidR="00DD4280" w:rsidRDefault="00DD4280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2.</w:t>
            </w:r>
            <w:r w:rsidR="000943AA">
              <w:rPr>
                <w:rFonts w:ascii="Times New Roman" w:eastAsia="Yu Gothic UI Semibold" w:hAnsi="Times New Roman"/>
              </w:rPr>
              <w:t>3</w:t>
            </w:r>
          </w:p>
        </w:tc>
        <w:tc>
          <w:tcPr>
            <w:tcW w:w="3520" w:type="dxa"/>
            <w:gridSpan w:val="2"/>
          </w:tcPr>
          <w:p w:rsidR="00DD4280" w:rsidRPr="00616A70" w:rsidRDefault="00DD4280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Внешняя проверка отчета об и</w:t>
            </w:r>
            <w:r w:rsidRPr="00616A70">
              <w:rPr>
                <w:rFonts w:ascii="Times New Roman" w:eastAsia="Yu Gothic UI Semibold" w:hAnsi="Times New Roman"/>
              </w:rPr>
              <w:t>с</w:t>
            </w:r>
            <w:r w:rsidRPr="00616A70">
              <w:rPr>
                <w:rFonts w:ascii="Times New Roman" w:eastAsia="Yu Gothic UI Semibold" w:hAnsi="Times New Roman"/>
              </w:rPr>
              <w:t>по</w:t>
            </w:r>
            <w:r w:rsidR="00D91EA3">
              <w:rPr>
                <w:rFonts w:ascii="Times New Roman" w:eastAsia="Yu Gothic UI Semibold" w:hAnsi="Times New Roman"/>
              </w:rPr>
              <w:t>лнении районного бюджета за 2021</w:t>
            </w:r>
            <w:r w:rsidRPr="00616A70">
              <w:rPr>
                <w:rFonts w:ascii="Times New Roman" w:eastAsia="Yu Gothic UI Semibold" w:hAnsi="Times New Roman"/>
              </w:rPr>
              <w:t xml:space="preserve"> года</w:t>
            </w:r>
          </w:p>
        </w:tc>
        <w:tc>
          <w:tcPr>
            <w:tcW w:w="1661" w:type="dxa"/>
            <w:gridSpan w:val="2"/>
          </w:tcPr>
          <w:p w:rsidR="00DD4280" w:rsidRPr="00616A70" w:rsidRDefault="00DD4280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2 квартал</w:t>
            </w:r>
          </w:p>
        </w:tc>
        <w:tc>
          <w:tcPr>
            <w:tcW w:w="1997" w:type="dxa"/>
            <w:gridSpan w:val="3"/>
          </w:tcPr>
          <w:p w:rsidR="00DD4280" w:rsidRPr="00616A70" w:rsidRDefault="00DD4280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DD4280" w:rsidRPr="00616A70" w:rsidRDefault="00DD4280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П.2ст.9Закона 6-ФЗ, ст.264 БК РФ</w:t>
            </w: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2.</w:t>
            </w:r>
            <w:r w:rsidR="000943AA">
              <w:rPr>
                <w:rFonts w:ascii="Times New Roman" w:eastAsia="Yu Gothic UI Semibold" w:hAnsi="Times New Roman"/>
              </w:rPr>
              <w:t>4</w:t>
            </w:r>
          </w:p>
        </w:tc>
        <w:tc>
          <w:tcPr>
            <w:tcW w:w="3520" w:type="dxa"/>
            <w:gridSpan w:val="2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Внешняя проверка отчета об и</w:t>
            </w:r>
            <w:r w:rsidRPr="00616A70">
              <w:rPr>
                <w:rFonts w:ascii="Times New Roman" w:eastAsia="Yu Gothic UI Semibold" w:hAnsi="Times New Roman"/>
              </w:rPr>
              <w:t>с</w:t>
            </w:r>
            <w:r w:rsidRPr="00616A70">
              <w:rPr>
                <w:rFonts w:ascii="Times New Roman" w:eastAsia="Yu Gothic UI Semibold" w:hAnsi="Times New Roman"/>
              </w:rPr>
              <w:t>полнении  бюдж</w:t>
            </w:r>
            <w:r w:rsidR="00D91EA3">
              <w:rPr>
                <w:rFonts w:ascii="Times New Roman" w:eastAsia="Yu Gothic UI Semibold" w:hAnsi="Times New Roman"/>
              </w:rPr>
              <w:t>етов  сельских поселений за 2021</w:t>
            </w:r>
            <w:r w:rsidRPr="00616A70">
              <w:rPr>
                <w:rFonts w:ascii="Times New Roman" w:eastAsia="Yu Gothic UI Semibold" w:hAnsi="Times New Roman"/>
              </w:rPr>
              <w:t xml:space="preserve"> года</w:t>
            </w:r>
          </w:p>
        </w:tc>
        <w:tc>
          <w:tcPr>
            <w:tcW w:w="1661" w:type="dxa"/>
            <w:gridSpan w:val="2"/>
          </w:tcPr>
          <w:p w:rsidR="00F7411A" w:rsidRPr="00616A70" w:rsidRDefault="00F7411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2 квартал</w:t>
            </w:r>
          </w:p>
        </w:tc>
        <w:tc>
          <w:tcPr>
            <w:tcW w:w="1997" w:type="dxa"/>
            <w:gridSpan w:val="3"/>
          </w:tcPr>
          <w:p w:rsidR="00F7411A" w:rsidRPr="00616A70" w:rsidRDefault="00F7411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</w:t>
            </w:r>
          </w:p>
        </w:tc>
        <w:tc>
          <w:tcPr>
            <w:tcW w:w="1863" w:type="dxa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П.2ст.9Закона 6-ФЗ, ст.264 БК РФ</w:t>
            </w:r>
          </w:p>
        </w:tc>
      </w:tr>
      <w:tr w:rsidR="00F37D65" w:rsidRPr="00616A70" w:rsidTr="00F7411A">
        <w:tc>
          <w:tcPr>
            <w:tcW w:w="530" w:type="dxa"/>
          </w:tcPr>
          <w:p w:rsidR="00F37D65" w:rsidRDefault="00F37D65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lastRenderedPageBreak/>
              <w:t>2.</w:t>
            </w:r>
            <w:r w:rsidR="000943AA">
              <w:rPr>
                <w:rFonts w:ascii="Times New Roman" w:eastAsia="Yu Gothic UI Semibold" w:hAnsi="Times New Roman"/>
              </w:rPr>
              <w:t>5</w:t>
            </w:r>
          </w:p>
        </w:tc>
        <w:tc>
          <w:tcPr>
            <w:tcW w:w="3520" w:type="dxa"/>
            <w:gridSpan w:val="2"/>
          </w:tcPr>
          <w:p w:rsidR="00F37D65" w:rsidRPr="00616A70" w:rsidRDefault="00F37D65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Внешняя проверка бюджетной отчетности главных администр</w:t>
            </w:r>
            <w:r w:rsidRPr="00616A70">
              <w:rPr>
                <w:rFonts w:ascii="Times New Roman" w:eastAsia="Yu Gothic UI Semibold" w:hAnsi="Times New Roman"/>
              </w:rPr>
              <w:t>а</w:t>
            </w:r>
            <w:r w:rsidRPr="00616A70">
              <w:rPr>
                <w:rFonts w:ascii="Times New Roman" w:eastAsia="Yu Gothic UI Semibold" w:hAnsi="Times New Roman"/>
              </w:rPr>
              <w:t>торов средств районного бюдже</w:t>
            </w:r>
            <w:r w:rsidR="00D91EA3">
              <w:rPr>
                <w:rFonts w:ascii="Times New Roman" w:eastAsia="Yu Gothic UI Semibold" w:hAnsi="Times New Roman"/>
              </w:rPr>
              <w:t>та об исполнении бюджета за 2021</w:t>
            </w:r>
            <w:r w:rsidR="000943AA">
              <w:rPr>
                <w:rFonts w:ascii="Times New Roman" w:eastAsia="Yu Gothic UI Semibold" w:hAnsi="Times New Roman"/>
              </w:rPr>
              <w:t xml:space="preserve"> г.</w:t>
            </w:r>
          </w:p>
        </w:tc>
        <w:tc>
          <w:tcPr>
            <w:tcW w:w="1661" w:type="dxa"/>
            <w:gridSpan w:val="2"/>
          </w:tcPr>
          <w:p w:rsidR="00F37D65" w:rsidRPr="00616A70" w:rsidRDefault="00F37D65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2 квартал</w:t>
            </w:r>
          </w:p>
        </w:tc>
        <w:tc>
          <w:tcPr>
            <w:tcW w:w="1997" w:type="dxa"/>
            <w:gridSpan w:val="3"/>
          </w:tcPr>
          <w:p w:rsidR="00F37D65" w:rsidRPr="00616A70" w:rsidRDefault="00F37D65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F37D65" w:rsidRPr="00616A70" w:rsidRDefault="00F37D65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П.2ст.9Закона 6-ФЗ, ст.264 БК РФ</w:t>
            </w:r>
          </w:p>
        </w:tc>
      </w:tr>
      <w:tr w:rsidR="000943AA" w:rsidRPr="00616A70" w:rsidTr="003740D8">
        <w:tc>
          <w:tcPr>
            <w:tcW w:w="530" w:type="dxa"/>
          </w:tcPr>
          <w:p w:rsidR="000943AA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  <w:tc>
          <w:tcPr>
            <w:tcW w:w="9041" w:type="dxa"/>
            <w:gridSpan w:val="8"/>
          </w:tcPr>
          <w:p w:rsidR="000943AA" w:rsidRDefault="000943AA" w:rsidP="000943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Контрольные мероприятия</w:t>
            </w:r>
          </w:p>
          <w:p w:rsidR="000943AA" w:rsidRPr="000943AA" w:rsidRDefault="000943AA" w:rsidP="000943AA">
            <w:pPr>
              <w:pStyle w:val="a4"/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3.1</w:t>
            </w:r>
          </w:p>
        </w:tc>
        <w:tc>
          <w:tcPr>
            <w:tcW w:w="3520" w:type="dxa"/>
            <w:gridSpan w:val="2"/>
          </w:tcPr>
          <w:p w:rsidR="000D6B9D" w:rsidRDefault="000D6B9D" w:rsidP="000D6B9D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Проверка соответствия штатного расписания предельному фонду оплаты труда ДОЛ «Чайка».</w:t>
            </w:r>
          </w:p>
          <w:p w:rsidR="00FA7BA6" w:rsidRPr="00F20C42" w:rsidRDefault="00FA7BA6" w:rsidP="00FA7B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  <w:tc>
          <w:tcPr>
            <w:tcW w:w="1661" w:type="dxa"/>
            <w:gridSpan w:val="2"/>
          </w:tcPr>
          <w:p w:rsidR="00F7411A" w:rsidRPr="00616A70" w:rsidRDefault="000D6B9D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1</w:t>
            </w:r>
            <w:r w:rsidR="000943AA" w:rsidRPr="00616A70">
              <w:rPr>
                <w:rFonts w:ascii="Times New Roman" w:eastAsia="Yu Gothic UI Semibold" w:hAnsi="Times New Roman"/>
              </w:rPr>
              <w:t xml:space="preserve"> квартал</w:t>
            </w:r>
          </w:p>
        </w:tc>
        <w:tc>
          <w:tcPr>
            <w:tcW w:w="1997" w:type="dxa"/>
            <w:gridSpan w:val="3"/>
          </w:tcPr>
          <w:p w:rsidR="00F7411A" w:rsidRPr="00616A70" w:rsidRDefault="000943A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0D6B9D" w:rsidRPr="00616A70" w:rsidRDefault="000D6B9D" w:rsidP="004B1944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Предложение главы 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Тюме</w:t>
            </w:r>
            <w:r w:rsidRPr="00616A70">
              <w:rPr>
                <w:rFonts w:ascii="Times New Roman" w:eastAsia="Yu Gothic UI Semibold" w:hAnsi="Times New Roman"/>
              </w:rPr>
              <w:t>н</w:t>
            </w:r>
            <w:r w:rsidRPr="00616A70">
              <w:rPr>
                <w:rFonts w:ascii="Times New Roman" w:eastAsia="Yu Gothic UI Semibold" w:hAnsi="Times New Roman"/>
              </w:rPr>
              <w:t>цевского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района №251/па/2010 от 10.12.2020 года</w:t>
            </w:r>
          </w:p>
        </w:tc>
      </w:tr>
      <w:tr w:rsidR="000943AA" w:rsidRPr="00616A70" w:rsidTr="00F7411A">
        <w:tc>
          <w:tcPr>
            <w:tcW w:w="530" w:type="dxa"/>
          </w:tcPr>
          <w:p w:rsidR="000943AA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3.2</w:t>
            </w:r>
          </w:p>
        </w:tc>
        <w:tc>
          <w:tcPr>
            <w:tcW w:w="3520" w:type="dxa"/>
            <w:gridSpan w:val="2"/>
          </w:tcPr>
          <w:p w:rsidR="000D6B9D" w:rsidRPr="00FA7BA6" w:rsidRDefault="000D6B9D" w:rsidP="000D6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BA6">
              <w:rPr>
                <w:rFonts w:ascii="Times New Roman" w:hAnsi="Times New Roman"/>
              </w:rPr>
              <w:t>Анализ</w:t>
            </w:r>
            <w:r>
              <w:rPr>
                <w:rFonts w:ascii="Times New Roman" w:hAnsi="Times New Roman"/>
              </w:rPr>
              <w:t xml:space="preserve"> результатов</w:t>
            </w:r>
            <w:r w:rsidRPr="00FA7BA6">
              <w:rPr>
                <w:rFonts w:ascii="Times New Roman" w:hAnsi="Times New Roman"/>
              </w:rPr>
              <w:t xml:space="preserve"> финансово-хозяйственной деятельности МУП </w:t>
            </w:r>
            <w:r w:rsidRPr="00FA7BA6">
              <w:rPr>
                <w:rFonts w:ascii="Times New Roman" w:eastAsia="Yu Gothic UI Semibold" w:hAnsi="Times New Roman"/>
              </w:rPr>
              <w:t>«Коммунальщик» с</w:t>
            </w:r>
            <w:proofErr w:type="gramStart"/>
            <w:r w:rsidRPr="00FA7BA6">
              <w:rPr>
                <w:rFonts w:ascii="Times New Roman" w:eastAsia="Yu Gothic UI Semibold" w:hAnsi="Times New Roman"/>
              </w:rPr>
              <w:t>.Б</w:t>
            </w:r>
            <w:proofErr w:type="gramEnd"/>
            <w:r w:rsidRPr="00FA7BA6">
              <w:rPr>
                <w:rFonts w:ascii="Times New Roman" w:eastAsia="Yu Gothic UI Semibold" w:hAnsi="Times New Roman"/>
              </w:rPr>
              <w:t>ерезовка</w:t>
            </w:r>
          </w:p>
          <w:p w:rsidR="000D6B9D" w:rsidRPr="00616A70" w:rsidRDefault="000D6B9D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  <w:tc>
          <w:tcPr>
            <w:tcW w:w="1661" w:type="dxa"/>
            <w:gridSpan w:val="2"/>
          </w:tcPr>
          <w:p w:rsidR="000943AA" w:rsidRPr="00616A70" w:rsidRDefault="000D6B9D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2</w:t>
            </w:r>
            <w:r w:rsidR="000943AA" w:rsidRPr="00616A70">
              <w:rPr>
                <w:rFonts w:ascii="Times New Roman" w:eastAsia="Yu Gothic UI Semibold" w:hAnsi="Times New Roman"/>
              </w:rPr>
              <w:t xml:space="preserve"> квартал</w:t>
            </w:r>
          </w:p>
        </w:tc>
        <w:tc>
          <w:tcPr>
            <w:tcW w:w="1997" w:type="dxa"/>
            <w:gridSpan w:val="3"/>
          </w:tcPr>
          <w:p w:rsidR="000943AA" w:rsidRPr="00616A70" w:rsidRDefault="000943A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0D6B9D" w:rsidRDefault="000D6B9D" w:rsidP="000D6B9D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Предложение главы 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Тюме</w:t>
            </w:r>
            <w:r w:rsidRPr="00616A70">
              <w:rPr>
                <w:rFonts w:ascii="Times New Roman" w:eastAsia="Yu Gothic UI Semibold" w:hAnsi="Times New Roman"/>
              </w:rPr>
              <w:t>н</w:t>
            </w:r>
            <w:r w:rsidRPr="00616A70">
              <w:rPr>
                <w:rFonts w:ascii="Times New Roman" w:eastAsia="Yu Gothic UI Semibold" w:hAnsi="Times New Roman"/>
              </w:rPr>
              <w:t>цевско</w:t>
            </w:r>
            <w:r>
              <w:rPr>
                <w:rFonts w:ascii="Times New Roman" w:eastAsia="Yu Gothic UI Semibold" w:hAnsi="Times New Roman"/>
              </w:rPr>
              <w:t>го</w:t>
            </w:r>
            <w:proofErr w:type="spellEnd"/>
            <w:r>
              <w:rPr>
                <w:rFonts w:ascii="Times New Roman" w:eastAsia="Yu Gothic UI Semibold" w:hAnsi="Times New Roman"/>
              </w:rPr>
              <w:t xml:space="preserve"> района №251/ПА/1865 от 19.11.2021</w:t>
            </w:r>
            <w:r w:rsidRPr="00616A70">
              <w:rPr>
                <w:rFonts w:ascii="Times New Roman" w:eastAsia="Yu Gothic UI Semibold" w:hAnsi="Times New Roman"/>
              </w:rPr>
              <w:t xml:space="preserve"> года.</w:t>
            </w:r>
          </w:p>
          <w:p w:rsidR="000D6B9D" w:rsidRPr="00616A70" w:rsidRDefault="000D6B9D" w:rsidP="0035567E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</w:tr>
      <w:tr w:rsidR="006E6AA5" w:rsidRPr="00616A70" w:rsidTr="00F7411A">
        <w:tc>
          <w:tcPr>
            <w:tcW w:w="530" w:type="dxa"/>
          </w:tcPr>
          <w:p w:rsidR="006E6AA5" w:rsidRDefault="006E6AA5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3.3</w:t>
            </w:r>
          </w:p>
        </w:tc>
        <w:tc>
          <w:tcPr>
            <w:tcW w:w="3520" w:type="dxa"/>
            <w:gridSpan w:val="2"/>
          </w:tcPr>
          <w:p w:rsidR="006E6AA5" w:rsidRPr="00306A4C" w:rsidRDefault="00105BD3" w:rsidP="006C145B">
            <w:pPr>
              <w:spacing w:after="0" w:line="240" w:lineRule="auto"/>
              <w:jc w:val="both"/>
              <w:rPr>
                <w:rFonts w:ascii="Times New Roman" w:eastAsia="Yu Gothic UI Semibold" w:hAnsi="Times New Roman"/>
              </w:rPr>
            </w:pPr>
            <w:r w:rsidRPr="000D6B9D">
              <w:rPr>
                <w:rFonts w:ascii="Times New Roman" w:hAnsi="Times New Roman"/>
              </w:rPr>
              <w:t xml:space="preserve">Проверка </w:t>
            </w:r>
            <w:r w:rsidR="00AE4983">
              <w:rPr>
                <w:rFonts w:ascii="Times New Roman" w:hAnsi="Times New Roman"/>
              </w:rPr>
              <w:t xml:space="preserve"> начисления заработной платы</w:t>
            </w:r>
            <w:r w:rsidR="006C145B" w:rsidRPr="000D6B9D">
              <w:rPr>
                <w:rFonts w:ascii="Times New Roman" w:hAnsi="Times New Roman"/>
              </w:rPr>
              <w:t xml:space="preserve"> </w:t>
            </w:r>
            <w:r w:rsidR="00B5666B" w:rsidRPr="000D6B9D">
              <w:rPr>
                <w:rFonts w:ascii="Times New Roman" w:hAnsi="Times New Roman"/>
              </w:rPr>
              <w:t xml:space="preserve"> комитета по о</w:t>
            </w:r>
            <w:r w:rsidR="00B5666B" w:rsidRPr="000D6B9D">
              <w:rPr>
                <w:rFonts w:ascii="Times New Roman" w:hAnsi="Times New Roman"/>
              </w:rPr>
              <w:t>б</w:t>
            </w:r>
            <w:r w:rsidR="00B5666B" w:rsidRPr="000D6B9D">
              <w:rPr>
                <w:rFonts w:ascii="Times New Roman" w:hAnsi="Times New Roman"/>
              </w:rPr>
              <w:t>разованию.</w:t>
            </w:r>
          </w:p>
        </w:tc>
        <w:tc>
          <w:tcPr>
            <w:tcW w:w="1661" w:type="dxa"/>
            <w:gridSpan w:val="2"/>
          </w:tcPr>
          <w:p w:rsidR="006E6AA5" w:rsidRPr="00616A70" w:rsidRDefault="006E6AA5" w:rsidP="004B1944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 квартал</w:t>
            </w:r>
            <w:r w:rsidR="000E719D">
              <w:rPr>
                <w:rFonts w:ascii="Times New Roman" w:eastAsia="Yu Gothic UI Semibold" w:hAnsi="Times New Roman"/>
              </w:rPr>
              <w:t xml:space="preserve">      </w:t>
            </w:r>
          </w:p>
        </w:tc>
        <w:tc>
          <w:tcPr>
            <w:tcW w:w="1997" w:type="dxa"/>
            <w:gridSpan w:val="3"/>
          </w:tcPr>
          <w:p w:rsidR="006E6AA5" w:rsidRPr="00616A70" w:rsidRDefault="006E6AA5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6E6AA5" w:rsidRPr="00616A70" w:rsidRDefault="004B1944" w:rsidP="0035567E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Предложение главы 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Тюме</w:t>
            </w:r>
            <w:r w:rsidRPr="00616A70">
              <w:rPr>
                <w:rFonts w:ascii="Times New Roman" w:eastAsia="Yu Gothic UI Semibold" w:hAnsi="Times New Roman"/>
              </w:rPr>
              <w:t>н</w:t>
            </w:r>
            <w:r w:rsidRPr="00616A70">
              <w:rPr>
                <w:rFonts w:ascii="Times New Roman" w:eastAsia="Yu Gothic UI Semibold" w:hAnsi="Times New Roman"/>
              </w:rPr>
              <w:t>цевско</w:t>
            </w:r>
            <w:r>
              <w:rPr>
                <w:rFonts w:ascii="Times New Roman" w:eastAsia="Yu Gothic UI Semibold" w:hAnsi="Times New Roman"/>
              </w:rPr>
              <w:t>го</w:t>
            </w:r>
            <w:proofErr w:type="spellEnd"/>
            <w:r>
              <w:rPr>
                <w:rFonts w:ascii="Times New Roman" w:eastAsia="Yu Gothic UI Semibold" w:hAnsi="Times New Roman"/>
              </w:rPr>
              <w:t xml:space="preserve"> района №251/ПА/1980 от 10.12.2021</w:t>
            </w:r>
            <w:r w:rsidRPr="00616A70">
              <w:rPr>
                <w:rFonts w:ascii="Times New Roman" w:eastAsia="Yu Gothic UI Semibold" w:hAnsi="Times New Roman"/>
              </w:rPr>
              <w:t xml:space="preserve"> года.</w:t>
            </w: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</w:t>
            </w:r>
            <w:r w:rsidR="006E6AA5">
              <w:rPr>
                <w:rFonts w:ascii="Times New Roman" w:eastAsia="Yu Gothic UI Semibold" w:hAnsi="Times New Roman"/>
              </w:rPr>
              <w:t>4</w:t>
            </w:r>
          </w:p>
        </w:tc>
        <w:tc>
          <w:tcPr>
            <w:tcW w:w="3520" w:type="dxa"/>
            <w:gridSpan w:val="2"/>
          </w:tcPr>
          <w:p w:rsidR="00F7411A" w:rsidRPr="00306A4C" w:rsidRDefault="0098065F" w:rsidP="004B1944">
            <w:pPr>
              <w:spacing w:after="0" w:line="240" w:lineRule="auto"/>
              <w:rPr>
                <w:rFonts w:ascii="Times New Roman" w:eastAsia="Yu Gothic UI Semibold" w:hAnsi="Times New Roman"/>
                <w:highlight w:val="yellow"/>
              </w:rPr>
            </w:pPr>
            <w:r w:rsidRPr="0098065F">
              <w:rPr>
                <w:rFonts w:ascii="Times New Roman" w:eastAsia="Yu Gothic UI Semibold" w:hAnsi="Times New Roman"/>
              </w:rPr>
              <w:t>Проверка эффективности испол</w:t>
            </w:r>
            <w:r w:rsidRPr="0098065F">
              <w:rPr>
                <w:rFonts w:ascii="Times New Roman" w:eastAsia="Yu Gothic UI Semibold" w:hAnsi="Times New Roman"/>
              </w:rPr>
              <w:t>ь</w:t>
            </w:r>
            <w:r w:rsidRPr="0098065F">
              <w:rPr>
                <w:rFonts w:ascii="Times New Roman" w:eastAsia="Yu Gothic UI Semibold" w:hAnsi="Times New Roman"/>
              </w:rPr>
              <w:t>зования дорожно-эксплуатационной техники и об</w:t>
            </w:r>
            <w:r w:rsidRPr="0098065F">
              <w:rPr>
                <w:rFonts w:ascii="Times New Roman" w:eastAsia="Yu Gothic UI Semibold" w:hAnsi="Times New Roman"/>
              </w:rPr>
              <w:t>о</w:t>
            </w:r>
            <w:r w:rsidRPr="0098065F">
              <w:rPr>
                <w:rFonts w:ascii="Times New Roman" w:eastAsia="Yu Gothic UI Semibold" w:hAnsi="Times New Roman"/>
              </w:rPr>
              <w:t>рудования, приобретенных за счет сре</w:t>
            </w:r>
            <w:proofErr w:type="gramStart"/>
            <w:r w:rsidRPr="0098065F">
              <w:rPr>
                <w:rFonts w:ascii="Times New Roman" w:eastAsia="Yu Gothic UI Semibold" w:hAnsi="Times New Roman"/>
              </w:rPr>
              <w:t>дств кр</w:t>
            </w:r>
            <w:proofErr w:type="gramEnd"/>
            <w:r w:rsidRPr="0098065F">
              <w:rPr>
                <w:rFonts w:ascii="Times New Roman" w:eastAsia="Yu Gothic UI Semibold" w:hAnsi="Times New Roman"/>
              </w:rPr>
              <w:t>аевого бюджета и пер</w:t>
            </w:r>
            <w:r w:rsidRPr="0098065F">
              <w:rPr>
                <w:rFonts w:ascii="Times New Roman" w:eastAsia="Yu Gothic UI Semibold" w:hAnsi="Times New Roman"/>
              </w:rPr>
              <w:t>е</w:t>
            </w:r>
            <w:r w:rsidRPr="0098065F">
              <w:rPr>
                <w:rFonts w:ascii="Times New Roman" w:eastAsia="Yu Gothic UI Semibold" w:hAnsi="Times New Roman"/>
              </w:rPr>
              <w:t xml:space="preserve">данных в </w:t>
            </w:r>
            <w:proofErr w:type="spellStart"/>
            <w:r w:rsidRPr="0098065F">
              <w:rPr>
                <w:rFonts w:ascii="Times New Roman" w:eastAsia="Yu Gothic UI Semibold" w:hAnsi="Times New Roman"/>
              </w:rPr>
              <w:t>Тюменцевский</w:t>
            </w:r>
            <w:proofErr w:type="spellEnd"/>
            <w:r w:rsidRPr="0098065F">
              <w:rPr>
                <w:rFonts w:ascii="Times New Roman" w:eastAsia="Yu Gothic UI Semibold" w:hAnsi="Times New Roman"/>
              </w:rPr>
              <w:t xml:space="preserve"> район</w:t>
            </w:r>
          </w:p>
        </w:tc>
        <w:tc>
          <w:tcPr>
            <w:tcW w:w="1661" w:type="dxa"/>
            <w:gridSpan w:val="2"/>
          </w:tcPr>
          <w:p w:rsidR="00F7411A" w:rsidRPr="0098065F" w:rsidRDefault="0098065F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  <w:highlight w:val="yellow"/>
              </w:rPr>
            </w:pPr>
            <w:r w:rsidRPr="0098065F">
              <w:rPr>
                <w:rFonts w:ascii="Times New Roman" w:eastAsia="Yu Gothic UI Semibold" w:hAnsi="Times New Roman"/>
                <w:lang w:val="en-US"/>
              </w:rPr>
              <w:t xml:space="preserve">3 </w:t>
            </w:r>
            <w:r>
              <w:rPr>
                <w:rFonts w:ascii="Times New Roman" w:eastAsia="Yu Gothic UI Semibold" w:hAnsi="Times New Roman"/>
              </w:rPr>
              <w:t>квартал</w:t>
            </w:r>
          </w:p>
        </w:tc>
        <w:tc>
          <w:tcPr>
            <w:tcW w:w="1997" w:type="dxa"/>
            <w:gridSpan w:val="3"/>
          </w:tcPr>
          <w:p w:rsidR="00F7411A" w:rsidRPr="00306A4C" w:rsidRDefault="00F7411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  <w:highlight w:val="yellow"/>
              </w:rPr>
            </w:pPr>
            <w:proofErr w:type="spellStart"/>
            <w:r w:rsidRPr="0098065F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98065F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F7411A" w:rsidRPr="00306A4C" w:rsidRDefault="0098065F" w:rsidP="00BD03DB">
            <w:pPr>
              <w:spacing w:after="0" w:line="240" w:lineRule="auto"/>
              <w:rPr>
                <w:rFonts w:ascii="Times New Roman" w:eastAsia="Yu Gothic UI Semibold" w:hAnsi="Times New Roman"/>
                <w:highlight w:val="yellow"/>
              </w:rPr>
            </w:pPr>
            <w:r w:rsidRPr="007730CB">
              <w:rPr>
                <w:rFonts w:ascii="Times New Roman" w:eastAsia="Yu Gothic UI Semibold" w:hAnsi="Times New Roman"/>
              </w:rPr>
              <w:t>Пись</w:t>
            </w:r>
            <w:r w:rsidR="007730CB" w:rsidRPr="007730CB">
              <w:rPr>
                <w:rFonts w:ascii="Times New Roman" w:eastAsia="Yu Gothic UI Semibold" w:hAnsi="Times New Roman"/>
              </w:rPr>
              <w:t>мо счетной палаты Алта</w:t>
            </w:r>
            <w:r w:rsidR="007730CB" w:rsidRPr="007730CB">
              <w:rPr>
                <w:rFonts w:ascii="Times New Roman" w:eastAsia="Yu Gothic UI Semibold" w:hAnsi="Times New Roman"/>
              </w:rPr>
              <w:t>й</w:t>
            </w:r>
            <w:r w:rsidR="007730CB" w:rsidRPr="007730CB">
              <w:rPr>
                <w:rFonts w:ascii="Times New Roman" w:eastAsia="Yu Gothic UI Semibold" w:hAnsi="Times New Roman"/>
              </w:rPr>
              <w:t>ского края № 81/</w:t>
            </w:r>
            <w:proofErr w:type="gramStart"/>
            <w:r w:rsidR="007730CB" w:rsidRPr="007730CB">
              <w:rPr>
                <w:rFonts w:ascii="Times New Roman" w:eastAsia="Yu Gothic UI Semibold" w:hAnsi="Times New Roman"/>
              </w:rPr>
              <w:t>П</w:t>
            </w:r>
            <w:proofErr w:type="gramEnd"/>
            <w:r w:rsidR="007730CB" w:rsidRPr="007730CB">
              <w:rPr>
                <w:rFonts w:ascii="Times New Roman" w:eastAsia="Yu Gothic UI Semibold" w:hAnsi="Times New Roman"/>
              </w:rPr>
              <w:t>/1607 от 22.12.2021 г.</w:t>
            </w: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  <w:tc>
          <w:tcPr>
            <w:tcW w:w="9041" w:type="dxa"/>
            <w:gridSpan w:val="8"/>
          </w:tcPr>
          <w:p w:rsidR="00F7411A" w:rsidRPr="00616A70" w:rsidRDefault="00F7411A" w:rsidP="00BD03D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Правовое обеспечение деятельности контрольно-счетной палаты</w:t>
            </w:r>
          </w:p>
          <w:p w:rsidR="00F7411A" w:rsidRPr="00616A70" w:rsidRDefault="00F7411A" w:rsidP="0025770F">
            <w:pPr>
              <w:pStyle w:val="a4"/>
              <w:spacing w:after="0" w:line="240" w:lineRule="auto"/>
              <w:ind w:left="360"/>
              <w:rPr>
                <w:rFonts w:ascii="Times New Roman" w:eastAsia="Yu Gothic UI Semibold" w:hAnsi="Times New Roman"/>
              </w:rPr>
            </w:pP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4</w:t>
            </w:r>
            <w:r w:rsidR="00F7411A" w:rsidRPr="00616A70">
              <w:rPr>
                <w:rFonts w:ascii="Times New Roman" w:eastAsia="Yu Gothic UI Semibold" w:hAnsi="Times New Roman"/>
              </w:rPr>
              <w:t>.1</w:t>
            </w:r>
          </w:p>
        </w:tc>
        <w:tc>
          <w:tcPr>
            <w:tcW w:w="3459" w:type="dxa"/>
          </w:tcPr>
          <w:p w:rsidR="00F7411A" w:rsidRPr="00616A70" w:rsidRDefault="00F7411A" w:rsidP="00616A70">
            <w:pPr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Разработка и утверждение ста</w:t>
            </w:r>
            <w:r w:rsidRPr="00616A70">
              <w:rPr>
                <w:rFonts w:ascii="Times New Roman" w:eastAsia="Yu Gothic UI Semibold" w:hAnsi="Times New Roman"/>
              </w:rPr>
              <w:t>н</w:t>
            </w:r>
            <w:r w:rsidRPr="00616A70">
              <w:rPr>
                <w:rFonts w:ascii="Times New Roman" w:eastAsia="Yu Gothic UI Semibold" w:hAnsi="Times New Roman"/>
              </w:rPr>
              <w:t>дартов внешнего финансового контроля</w:t>
            </w:r>
          </w:p>
        </w:tc>
        <w:tc>
          <w:tcPr>
            <w:tcW w:w="1671" w:type="dxa"/>
            <w:gridSpan w:val="2"/>
          </w:tcPr>
          <w:p w:rsidR="00F7411A" w:rsidRPr="00616A70" w:rsidRDefault="00F7411A" w:rsidP="0025770F">
            <w:pPr>
              <w:pStyle w:val="a4"/>
              <w:spacing w:after="0" w:line="240" w:lineRule="auto"/>
              <w:ind w:left="360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3 квартал</w:t>
            </w:r>
          </w:p>
        </w:tc>
        <w:tc>
          <w:tcPr>
            <w:tcW w:w="2018" w:type="dxa"/>
            <w:gridSpan w:val="3"/>
          </w:tcPr>
          <w:p w:rsidR="00F7411A" w:rsidRPr="00616A70" w:rsidRDefault="00F7411A" w:rsidP="00E005B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93" w:type="dxa"/>
            <w:gridSpan w:val="2"/>
          </w:tcPr>
          <w:p w:rsidR="00F7411A" w:rsidRPr="00625E0B" w:rsidRDefault="00F7411A" w:rsidP="00625E0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25E0B">
              <w:rPr>
                <w:rFonts w:ascii="Times New Roman" w:eastAsia="Yu Gothic UI Semibold" w:hAnsi="Times New Roman"/>
              </w:rPr>
              <w:t>Ст. 11 Полож</w:t>
            </w:r>
            <w:r w:rsidRPr="00625E0B">
              <w:rPr>
                <w:rFonts w:ascii="Times New Roman" w:eastAsia="Yu Gothic UI Semibold" w:hAnsi="Times New Roman"/>
              </w:rPr>
              <w:t>е</w:t>
            </w:r>
            <w:r w:rsidRPr="00625E0B">
              <w:rPr>
                <w:rFonts w:ascii="Times New Roman" w:eastAsia="Yu Gothic UI Semibold" w:hAnsi="Times New Roman"/>
              </w:rPr>
              <w:t>ние о  контрол</w:t>
            </w:r>
            <w:r w:rsidRPr="00625E0B">
              <w:rPr>
                <w:rFonts w:ascii="Times New Roman" w:eastAsia="Yu Gothic UI Semibold" w:hAnsi="Times New Roman"/>
              </w:rPr>
              <w:t>ь</w:t>
            </w:r>
            <w:r w:rsidRPr="00625E0B">
              <w:rPr>
                <w:rFonts w:ascii="Times New Roman" w:eastAsia="Yu Gothic UI Semibold" w:hAnsi="Times New Roman"/>
              </w:rPr>
              <w:t>но счетной пал</w:t>
            </w:r>
            <w:r w:rsidRPr="00625E0B">
              <w:rPr>
                <w:rFonts w:ascii="Times New Roman" w:eastAsia="Yu Gothic UI Semibold" w:hAnsi="Times New Roman"/>
              </w:rPr>
              <w:t>а</w:t>
            </w:r>
            <w:r w:rsidRPr="00625E0B">
              <w:rPr>
                <w:rFonts w:ascii="Times New Roman" w:eastAsia="Yu Gothic UI Semibold" w:hAnsi="Times New Roman"/>
              </w:rPr>
              <w:t>те</w:t>
            </w: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4</w:t>
            </w:r>
            <w:r w:rsidR="00F7411A" w:rsidRPr="00616A70">
              <w:rPr>
                <w:rFonts w:ascii="Times New Roman" w:eastAsia="Yu Gothic UI Semibold" w:hAnsi="Times New Roman"/>
              </w:rPr>
              <w:t>.2</w:t>
            </w:r>
          </w:p>
        </w:tc>
        <w:tc>
          <w:tcPr>
            <w:tcW w:w="3459" w:type="dxa"/>
          </w:tcPr>
          <w:p w:rsidR="00F7411A" w:rsidRPr="00616A70" w:rsidRDefault="00F7411A" w:rsidP="00616A70">
            <w:pPr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Изучение практического изучения опыта работы контрольно-счетных органов РФ и его вн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Pr="00616A70">
              <w:rPr>
                <w:rFonts w:ascii="Times New Roman" w:eastAsia="Yu Gothic UI Semibold" w:hAnsi="Times New Roman"/>
              </w:rPr>
              <w:t xml:space="preserve">дрение в работу контрольно-счетной палаты 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Тюменцевского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района</w:t>
            </w:r>
          </w:p>
        </w:tc>
        <w:tc>
          <w:tcPr>
            <w:tcW w:w="1671" w:type="dxa"/>
            <w:gridSpan w:val="2"/>
          </w:tcPr>
          <w:p w:rsidR="00F7411A" w:rsidRPr="00616A70" w:rsidRDefault="00F7411A" w:rsidP="0025770F">
            <w:pPr>
              <w:pStyle w:val="a4"/>
              <w:spacing w:after="0" w:line="240" w:lineRule="auto"/>
              <w:ind w:left="360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в течение года</w:t>
            </w:r>
          </w:p>
        </w:tc>
        <w:tc>
          <w:tcPr>
            <w:tcW w:w="2018" w:type="dxa"/>
            <w:gridSpan w:val="3"/>
          </w:tcPr>
          <w:p w:rsidR="00F7411A" w:rsidRPr="00616A70" w:rsidRDefault="00F7411A" w:rsidP="0025770F">
            <w:pPr>
              <w:pStyle w:val="a4"/>
              <w:spacing w:after="0" w:line="240" w:lineRule="auto"/>
              <w:ind w:left="360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ФроликоваТ.В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>.</w:t>
            </w:r>
          </w:p>
        </w:tc>
        <w:tc>
          <w:tcPr>
            <w:tcW w:w="1893" w:type="dxa"/>
            <w:gridSpan w:val="2"/>
          </w:tcPr>
          <w:p w:rsidR="00F7411A" w:rsidRPr="00625E0B" w:rsidRDefault="00F7411A" w:rsidP="00625E0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25E0B">
              <w:rPr>
                <w:rFonts w:ascii="Times New Roman" w:eastAsia="Yu Gothic UI Semibold" w:hAnsi="Times New Roman"/>
              </w:rPr>
              <w:t xml:space="preserve">п.7 ч.1 </w:t>
            </w:r>
            <w:proofErr w:type="spellStart"/>
            <w:proofErr w:type="gramStart"/>
            <w:r w:rsidRPr="00625E0B">
              <w:rPr>
                <w:rFonts w:ascii="Times New Roman" w:eastAsia="Yu Gothic UI Semibold" w:hAnsi="Times New Roman"/>
              </w:rPr>
              <w:t>ст</w:t>
            </w:r>
            <w:proofErr w:type="spellEnd"/>
            <w:proofErr w:type="gramEnd"/>
            <w:r w:rsidRPr="00625E0B">
              <w:rPr>
                <w:rFonts w:ascii="Times New Roman" w:eastAsia="Yu Gothic UI Semibold" w:hAnsi="Times New Roman"/>
              </w:rPr>
              <w:t xml:space="preserve"> 11 З</w:t>
            </w:r>
            <w:r w:rsidRPr="00625E0B">
              <w:rPr>
                <w:rFonts w:ascii="Times New Roman" w:eastAsia="Yu Gothic UI Semibold" w:hAnsi="Times New Roman"/>
              </w:rPr>
              <w:t>а</w:t>
            </w:r>
            <w:r w:rsidRPr="00625E0B">
              <w:rPr>
                <w:rFonts w:ascii="Times New Roman" w:eastAsia="Yu Gothic UI Semibold" w:hAnsi="Times New Roman"/>
              </w:rPr>
              <w:t>кона 25 ФЗ</w:t>
            </w: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  <w:tc>
          <w:tcPr>
            <w:tcW w:w="9041" w:type="dxa"/>
            <w:gridSpan w:val="8"/>
          </w:tcPr>
          <w:p w:rsidR="00F7411A" w:rsidRPr="00616A70" w:rsidRDefault="00F7411A" w:rsidP="00BD03D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Информационная деятельность</w:t>
            </w:r>
          </w:p>
          <w:p w:rsidR="00F7411A" w:rsidRPr="00616A70" w:rsidRDefault="00F7411A" w:rsidP="0025770F">
            <w:pPr>
              <w:pStyle w:val="a4"/>
              <w:spacing w:after="0" w:line="240" w:lineRule="auto"/>
              <w:ind w:left="360"/>
              <w:rPr>
                <w:rFonts w:ascii="Times New Roman" w:eastAsia="Yu Gothic UI Semibold" w:hAnsi="Times New Roman"/>
              </w:rPr>
            </w:pP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5</w:t>
            </w:r>
            <w:r w:rsidR="00F7411A" w:rsidRPr="00616A70">
              <w:rPr>
                <w:rFonts w:ascii="Times New Roman" w:eastAsia="Yu Gothic UI Semibold" w:hAnsi="Times New Roman"/>
              </w:rPr>
              <w:t>.1</w:t>
            </w:r>
          </w:p>
        </w:tc>
        <w:tc>
          <w:tcPr>
            <w:tcW w:w="3520" w:type="dxa"/>
            <w:gridSpan w:val="2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 </w:t>
            </w:r>
            <w:r w:rsidR="004B1944">
              <w:rPr>
                <w:rFonts w:ascii="Times New Roman" w:eastAsia="Yu Gothic UI Semibold" w:hAnsi="Times New Roman"/>
              </w:rPr>
              <w:t>Составление плана работы на 2023</w:t>
            </w:r>
            <w:r w:rsidRPr="00616A70">
              <w:rPr>
                <w:rFonts w:ascii="Times New Roman" w:eastAsia="Yu Gothic UI Semibold" w:hAnsi="Times New Roman"/>
              </w:rPr>
              <w:t xml:space="preserve"> год</w:t>
            </w:r>
          </w:p>
        </w:tc>
        <w:tc>
          <w:tcPr>
            <w:tcW w:w="1610" w:type="dxa"/>
          </w:tcPr>
          <w:p w:rsidR="00F7411A" w:rsidRPr="00616A70" w:rsidRDefault="00F7411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декабрь</w:t>
            </w:r>
          </w:p>
        </w:tc>
        <w:tc>
          <w:tcPr>
            <w:tcW w:w="2018" w:type="dxa"/>
            <w:gridSpan w:val="3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93" w:type="dxa"/>
            <w:gridSpan w:val="2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ст. 12 Закона 6-ФЗ</w:t>
            </w:r>
          </w:p>
        </w:tc>
      </w:tr>
      <w:tr w:rsidR="00D810B4" w:rsidRPr="00616A70" w:rsidTr="00F7411A">
        <w:tc>
          <w:tcPr>
            <w:tcW w:w="530" w:type="dxa"/>
          </w:tcPr>
          <w:p w:rsidR="00D810B4" w:rsidRDefault="00D810B4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5.2</w:t>
            </w:r>
          </w:p>
        </w:tc>
        <w:tc>
          <w:tcPr>
            <w:tcW w:w="3520" w:type="dxa"/>
            <w:gridSpan w:val="2"/>
          </w:tcPr>
          <w:p w:rsidR="00D810B4" w:rsidRPr="004B1944" w:rsidRDefault="00D810B4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4B1944">
              <w:rPr>
                <w:rFonts w:ascii="Times New Roman" w:hAnsi="Times New Roman"/>
              </w:rPr>
              <w:t>Предст</w:t>
            </w:r>
            <w:r w:rsidR="004B1944">
              <w:rPr>
                <w:rFonts w:ascii="Times New Roman" w:hAnsi="Times New Roman"/>
              </w:rPr>
              <w:t>авление отчета о работе  за 2021</w:t>
            </w:r>
            <w:r w:rsidRPr="004B1944">
              <w:rPr>
                <w:rFonts w:ascii="Times New Roman" w:hAnsi="Times New Roman"/>
              </w:rPr>
              <w:t xml:space="preserve"> год в </w:t>
            </w:r>
            <w:r w:rsidR="00FD366D" w:rsidRPr="004B1944">
              <w:rPr>
                <w:rFonts w:ascii="Times New Roman" w:hAnsi="Times New Roman"/>
              </w:rPr>
              <w:t>районное С</w:t>
            </w:r>
            <w:r w:rsidRPr="004B1944">
              <w:rPr>
                <w:rFonts w:ascii="Times New Roman" w:hAnsi="Times New Roman"/>
              </w:rPr>
              <w:t>обрание д</w:t>
            </w:r>
            <w:r w:rsidRPr="004B1944">
              <w:rPr>
                <w:rFonts w:ascii="Times New Roman" w:hAnsi="Times New Roman"/>
              </w:rPr>
              <w:t>е</w:t>
            </w:r>
            <w:r w:rsidRPr="004B1944">
              <w:rPr>
                <w:rFonts w:ascii="Times New Roman" w:hAnsi="Times New Roman"/>
              </w:rPr>
              <w:t xml:space="preserve">путатов </w:t>
            </w:r>
            <w:proofErr w:type="spellStart"/>
            <w:r w:rsidRPr="004B1944">
              <w:rPr>
                <w:rFonts w:ascii="Times New Roman" w:hAnsi="Times New Roman"/>
              </w:rPr>
              <w:t>Тюменцевского</w:t>
            </w:r>
            <w:proofErr w:type="spellEnd"/>
            <w:r w:rsidRPr="004B1944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610" w:type="dxa"/>
          </w:tcPr>
          <w:p w:rsidR="00D810B4" w:rsidRPr="00616A70" w:rsidRDefault="00947E19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2 кв</w:t>
            </w:r>
            <w:r w:rsidR="00D810B4">
              <w:rPr>
                <w:rFonts w:ascii="Times New Roman" w:eastAsia="Yu Gothic UI Semibold" w:hAnsi="Times New Roman"/>
              </w:rPr>
              <w:t>артал</w:t>
            </w:r>
          </w:p>
        </w:tc>
        <w:tc>
          <w:tcPr>
            <w:tcW w:w="2018" w:type="dxa"/>
            <w:gridSpan w:val="3"/>
          </w:tcPr>
          <w:p w:rsidR="00D810B4" w:rsidRPr="00616A70" w:rsidRDefault="00D810B4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proofErr w:type="spellStart"/>
            <w:r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93" w:type="dxa"/>
            <w:gridSpan w:val="2"/>
          </w:tcPr>
          <w:p w:rsidR="00D810B4" w:rsidRPr="00616A70" w:rsidRDefault="00D810B4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Ст. 19 Закона 6 ФЗ</w:t>
            </w: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5</w:t>
            </w:r>
            <w:r w:rsidR="00F7411A" w:rsidRPr="00616A70">
              <w:rPr>
                <w:rFonts w:ascii="Times New Roman" w:eastAsia="Yu Gothic UI Semibold" w:hAnsi="Times New Roman"/>
              </w:rPr>
              <w:t>.</w:t>
            </w:r>
            <w:r w:rsidR="00D810B4">
              <w:rPr>
                <w:rFonts w:ascii="Times New Roman" w:eastAsia="Yu Gothic UI Semibold" w:hAnsi="Times New Roman"/>
              </w:rPr>
              <w:t>3</w:t>
            </w:r>
          </w:p>
        </w:tc>
        <w:tc>
          <w:tcPr>
            <w:tcW w:w="3520" w:type="dxa"/>
            <w:gridSpan w:val="2"/>
          </w:tcPr>
          <w:p w:rsidR="00F7411A" w:rsidRPr="004B1944" w:rsidRDefault="00F7411A" w:rsidP="004B1944">
            <w:pPr>
              <w:spacing w:after="0" w:line="240" w:lineRule="auto"/>
              <w:jc w:val="both"/>
              <w:rPr>
                <w:rFonts w:ascii="Times New Roman" w:eastAsia="Yu Gothic UI Semibold" w:hAnsi="Times New Roman"/>
              </w:rPr>
            </w:pPr>
            <w:r w:rsidRPr="004B1944">
              <w:rPr>
                <w:rFonts w:ascii="Times New Roman" w:eastAsia="Yu Gothic UI Semibold" w:hAnsi="Times New Roman"/>
              </w:rPr>
              <w:t xml:space="preserve">Участие в заседаниях сессии </w:t>
            </w:r>
            <w:proofErr w:type="spellStart"/>
            <w:r w:rsidRPr="004B1944">
              <w:rPr>
                <w:rFonts w:ascii="Times New Roman" w:eastAsia="Yu Gothic UI Semibold" w:hAnsi="Times New Roman"/>
              </w:rPr>
              <w:t>Т</w:t>
            </w:r>
            <w:r w:rsidRPr="004B1944">
              <w:rPr>
                <w:rFonts w:ascii="Times New Roman" w:eastAsia="Yu Gothic UI Semibold" w:hAnsi="Times New Roman"/>
              </w:rPr>
              <w:t>ю</w:t>
            </w:r>
            <w:r w:rsidRPr="004B1944">
              <w:rPr>
                <w:rFonts w:ascii="Times New Roman" w:eastAsia="Yu Gothic UI Semibold" w:hAnsi="Times New Roman"/>
              </w:rPr>
              <w:t>менцевского</w:t>
            </w:r>
            <w:proofErr w:type="spellEnd"/>
            <w:r w:rsidRPr="004B1944">
              <w:rPr>
                <w:rFonts w:ascii="Times New Roman" w:eastAsia="Yu Gothic UI Semibold" w:hAnsi="Times New Roman"/>
              </w:rPr>
              <w:t xml:space="preserve"> РСД, взаимодействие с правоохранительными, ко</w:t>
            </w:r>
            <w:r w:rsidRPr="004B1944">
              <w:rPr>
                <w:rFonts w:ascii="Times New Roman" w:eastAsia="Yu Gothic UI Semibold" w:hAnsi="Times New Roman"/>
              </w:rPr>
              <w:t>н</w:t>
            </w:r>
            <w:r w:rsidRPr="004B1944">
              <w:rPr>
                <w:rFonts w:ascii="Times New Roman" w:eastAsia="Yu Gothic UI Semibold" w:hAnsi="Times New Roman"/>
              </w:rPr>
              <w:t xml:space="preserve">трольными органами </w:t>
            </w:r>
            <w:proofErr w:type="spellStart"/>
            <w:r w:rsidRPr="004B1944">
              <w:rPr>
                <w:rFonts w:ascii="Times New Roman" w:eastAsia="Yu Gothic UI Semibold" w:hAnsi="Times New Roman"/>
              </w:rPr>
              <w:t>Тюменце</w:t>
            </w:r>
            <w:r w:rsidRPr="004B1944">
              <w:rPr>
                <w:rFonts w:ascii="Times New Roman" w:eastAsia="Yu Gothic UI Semibold" w:hAnsi="Times New Roman"/>
              </w:rPr>
              <w:t>в</w:t>
            </w:r>
            <w:r w:rsidRPr="004B1944">
              <w:rPr>
                <w:rFonts w:ascii="Times New Roman" w:eastAsia="Yu Gothic UI Semibold" w:hAnsi="Times New Roman"/>
              </w:rPr>
              <w:t>ского</w:t>
            </w:r>
            <w:proofErr w:type="spellEnd"/>
            <w:r w:rsidRPr="004B1944">
              <w:rPr>
                <w:rFonts w:ascii="Times New Roman" w:eastAsia="Yu Gothic UI Semibold" w:hAnsi="Times New Roman"/>
              </w:rPr>
              <w:t xml:space="preserve"> района</w:t>
            </w:r>
          </w:p>
        </w:tc>
        <w:tc>
          <w:tcPr>
            <w:tcW w:w="1610" w:type="dxa"/>
          </w:tcPr>
          <w:p w:rsidR="00F7411A" w:rsidRPr="00616A70" w:rsidRDefault="00F7411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постоянно</w:t>
            </w:r>
          </w:p>
        </w:tc>
        <w:tc>
          <w:tcPr>
            <w:tcW w:w="2018" w:type="dxa"/>
            <w:gridSpan w:val="3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93" w:type="dxa"/>
            <w:gridSpan w:val="2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ст. 18 Закона 6-ФЗ</w:t>
            </w:r>
          </w:p>
        </w:tc>
      </w:tr>
    </w:tbl>
    <w:p w:rsidR="00F75C07" w:rsidRPr="00616A70" w:rsidRDefault="00F75C07">
      <w:pPr>
        <w:rPr>
          <w:rFonts w:ascii="Times New Roman" w:eastAsia="Yu Gothic UI Semibold" w:hAnsi="Times New Roman"/>
        </w:rPr>
      </w:pPr>
    </w:p>
    <w:sectPr w:rsidR="00F75C07" w:rsidRPr="00616A70" w:rsidSect="00AA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53DE"/>
    <w:multiLevelType w:val="hybridMultilevel"/>
    <w:tmpl w:val="1E6EAD08"/>
    <w:lvl w:ilvl="0" w:tplc="D2640354">
      <w:start w:val="1"/>
      <w:numFmt w:val="decimal"/>
      <w:lvlText w:val="%1."/>
      <w:lvlJc w:val="left"/>
      <w:pPr>
        <w:ind w:left="928" w:hanging="360"/>
      </w:p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A5403"/>
    <w:multiLevelType w:val="hybridMultilevel"/>
    <w:tmpl w:val="895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383677"/>
    <w:multiLevelType w:val="hybridMultilevel"/>
    <w:tmpl w:val="5AD867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E2844"/>
    <w:multiLevelType w:val="hybridMultilevel"/>
    <w:tmpl w:val="B5CC0414"/>
    <w:lvl w:ilvl="0" w:tplc="535A1C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E7299C"/>
    <w:multiLevelType w:val="hybridMultilevel"/>
    <w:tmpl w:val="2FDA17E4"/>
    <w:lvl w:ilvl="0" w:tplc="7B444E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characterSpacingControl w:val="doNotCompress"/>
  <w:compat/>
  <w:rsids>
    <w:rsidRoot w:val="001E0B4B"/>
    <w:rsid w:val="000273A0"/>
    <w:rsid w:val="00031677"/>
    <w:rsid w:val="0003794A"/>
    <w:rsid w:val="00066A42"/>
    <w:rsid w:val="0006759F"/>
    <w:rsid w:val="00071266"/>
    <w:rsid w:val="00084C2C"/>
    <w:rsid w:val="000943AA"/>
    <w:rsid w:val="00097E56"/>
    <w:rsid w:val="000B0BB6"/>
    <w:rsid w:val="000D6B9D"/>
    <w:rsid w:val="000E719D"/>
    <w:rsid w:val="000F5D70"/>
    <w:rsid w:val="00105BD3"/>
    <w:rsid w:val="00132466"/>
    <w:rsid w:val="0014137A"/>
    <w:rsid w:val="00146F45"/>
    <w:rsid w:val="00153869"/>
    <w:rsid w:val="001753D9"/>
    <w:rsid w:val="001918D6"/>
    <w:rsid w:val="001A7C63"/>
    <w:rsid w:val="001C3FE8"/>
    <w:rsid w:val="001E0B4B"/>
    <w:rsid w:val="002151E9"/>
    <w:rsid w:val="00225BA1"/>
    <w:rsid w:val="00233A0B"/>
    <w:rsid w:val="0025770F"/>
    <w:rsid w:val="00260382"/>
    <w:rsid w:val="00290B2F"/>
    <w:rsid w:val="002C4743"/>
    <w:rsid w:val="002D22C2"/>
    <w:rsid w:val="002E3185"/>
    <w:rsid w:val="00306A4C"/>
    <w:rsid w:val="00317F06"/>
    <w:rsid w:val="00323CE8"/>
    <w:rsid w:val="00323D23"/>
    <w:rsid w:val="00334D37"/>
    <w:rsid w:val="00336AB9"/>
    <w:rsid w:val="00360506"/>
    <w:rsid w:val="00361346"/>
    <w:rsid w:val="00376572"/>
    <w:rsid w:val="003A2A35"/>
    <w:rsid w:val="003A6C3C"/>
    <w:rsid w:val="003F5AE8"/>
    <w:rsid w:val="00401849"/>
    <w:rsid w:val="00407895"/>
    <w:rsid w:val="00415D3A"/>
    <w:rsid w:val="00417DEA"/>
    <w:rsid w:val="00453F80"/>
    <w:rsid w:val="0046223E"/>
    <w:rsid w:val="00466237"/>
    <w:rsid w:val="004A3715"/>
    <w:rsid w:val="004B1944"/>
    <w:rsid w:val="004E55F6"/>
    <w:rsid w:val="00527F0F"/>
    <w:rsid w:val="005642AD"/>
    <w:rsid w:val="00566AEA"/>
    <w:rsid w:val="00575747"/>
    <w:rsid w:val="00576EC0"/>
    <w:rsid w:val="005A55C6"/>
    <w:rsid w:val="005C4274"/>
    <w:rsid w:val="005D6F99"/>
    <w:rsid w:val="005F36E4"/>
    <w:rsid w:val="005F5059"/>
    <w:rsid w:val="0061502A"/>
    <w:rsid w:val="00616A70"/>
    <w:rsid w:val="00625E0B"/>
    <w:rsid w:val="006418E2"/>
    <w:rsid w:val="006508BC"/>
    <w:rsid w:val="00657DAA"/>
    <w:rsid w:val="0068105E"/>
    <w:rsid w:val="00682EF0"/>
    <w:rsid w:val="006960C3"/>
    <w:rsid w:val="00696416"/>
    <w:rsid w:val="006A30A6"/>
    <w:rsid w:val="006A4E16"/>
    <w:rsid w:val="006B570C"/>
    <w:rsid w:val="006C145B"/>
    <w:rsid w:val="006E0C6C"/>
    <w:rsid w:val="006E195E"/>
    <w:rsid w:val="006E6AA5"/>
    <w:rsid w:val="00723E08"/>
    <w:rsid w:val="0072552A"/>
    <w:rsid w:val="007347BA"/>
    <w:rsid w:val="007730CB"/>
    <w:rsid w:val="007A59A0"/>
    <w:rsid w:val="007C0526"/>
    <w:rsid w:val="007C4A08"/>
    <w:rsid w:val="007F4937"/>
    <w:rsid w:val="007F5233"/>
    <w:rsid w:val="0081105B"/>
    <w:rsid w:val="008205FC"/>
    <w:rsid w:val="008618B9"/>
    <w:rsid w:val="00872AD4"/>
    <w:rsid w:val="00883758"/>
    <w:rsid w:val="0089432A"/>
    <w:rsid w:val="00895A89"/>
    <w:rsid w:val="008A4CE6"/>
    <w:rsid w:val="008A5AA5"/>
    <w:rsid w:val="008C61C7"/>
    <w:rsid w:val="008D1321"/>
    <w:rsid w:val="008D1C78"/>
    <w:rsid w:val="008F79AF"/>
    <w:rsid w:val="00947E19"/>
    <w:rsid w:val="0096291E"/>
    <w:rsid w:val="0098065F"/>
    <w:rsid w:val="009913CE"/>
    <w:rsid w:val="009A3757"/>
    <w:rsid w:val="009E1B26"/>
    <w:rsid w:val="009E5CE2"/>
    <w:rsid w:val="009F1EF8"/>
    <w:rsid w:val="009F4979"/>
    <w:rsid w:val="00A07DF2"/>
    <w:rsid w:val="00A148E5"/>
    <w:rsid w:val="00A2189D"/>
    <w:rsid w:val="00A65EE5"/>
    <w:rsid w:val="00A97A6E"/>
    <w:rsid w:val="00AA1501"/>
    <w:rsid w:val="00AA2597"/>
    <w:rsid w:val="00AC021C"/>
    <w:rsid w:val="00AC6197"/>
    <w:rsid w:val="00AE4983"/>
    <w:rsid w:val="00AF53C7"/>
    <w:rsid w:val="00AF6B77"/>
    <w:rsid w:val="00B0496F"/>
    <w:rsid w:val="00B26BCB"/>
    <w:rsid w:val="00B275E7"/>
    <w:rsid w:val="00B5666B"/>
    <w:rsid w:val="00B6675A"/>
    <w:rsid w:val="00B72926"/>
    <w:rsid w:val="00B958B3"/>
    <w:rsid w:val="00BB315A"/>
    <w:rsid w:val="00BB53B6"/>
    <w:rsid w:val="00BC0419"/>
    <w:rsid w:val="00BD03DB"/>
    <w:rsid w:val="00BE139E"/>
    <w:rsid w:val="00BE5ED1"/>
    <w:rsid w:val="00C548DD"/>
    <w:rsid w:val="00CA441C"/>
    <w:rsid w:val="00CB61DA"/>
    <w:rsid w:val="00CD463F"/>
    <w:rsid w:val="00D10ED3"/>
    <w:rsid w:val="00D352F7"/>
    <w:rsid w:val="00D42DDA"/>
    <w:rsid w:val="00D43E1B"/>
    <w:rsid w:val="00D56923"/>
    <w:rsid w:val="00D64E2A"/>
    <w:rsid w:val="00D810B4"/>
    <w:rsid w:val="00D81EF2"/>
    <w:rsid w:val="00D83D80"/>
    <w:rsid w:val="00D91EA3"/>
    <w:rsid w:val="00DB4AB3"/>
    <w:rsid w:val="00DD4280"/>
    <w:rsid w:val="00DE2263"/>
    <w:rsid w:val="00DE7C49"/>
    <w:rsid w:val="00DF0700"/>
    <w:rsid w:val="00DF3CF8"/>
    <w:rsid w:val="00DF4838"/>
    <w:rsid w:val="00E005BB"/>
    <w:rsid w:val="00E011FE"/>
    <w:rsid w:val="00E22A84"/>
    <w:rsid w:val="00E43C31"/>
    <w:rsid w:val="00E47097"/>
    <w:rsid w:val="00EB28F3"/>
    <w:rsid w:val="00EF752C"/>
    <w:rsid w:val="00F04AA2"/>
    <w:rsid w:val="00F15002"/>
    <w:rsid w:val="00F307F4"/>
    <w:rsid w:val="00F37D65"/>
    <w:rsid w:val="00F41DC2"/>
    <w:rsid w:val="00F611C2"/>
    <w:rsid w:val="00F7411A"/>
    <w:rsid w:val="00F75C07"/>
    <w:rsid w:val="00F952E6"/>
    <w:rsid w:val="00FA7BA6"/>
    <w:rsid w:val="00FD2CBC"/>
    <w:rsid w:val="00FD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7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F752C"/>
    <w:pPr>
      <w:ind w:left="720"/>
      <w:contextualSpacing/>
    </w:pPr>
  </w:style>
  <w:style w:type="paragraph" w:styleId="a5">
    <w:name w:val="Body Text"/>
    <w:basedOn w:val="a"/>
    <w:link w:val="a6"/>
    <w:unhideWhenUsed/>
    <w:rsid w:val="00F611C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11C2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90B2F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290B2F"/>
  </w:style>
  <w:style w:type="character" w:customStyle="1" w:styleId="markedcontent">
    <w:name w:val="markedcontent"/>
    <w:basedOn w:val="a0"/>
    <w:rsid w:val="00306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o.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0022D-6169-44A3-B9EE-5052BAEA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KSP</cp:lastModifiedBy>
  <cp:revision>65</cp:revision>
  <cp:lastPrinted>2020-12-16T07:28:00Z</cp:lastPrinted>
  <dcterms:created xsi:type="dcterms:W3CDTF">2020-12-10T03:12:00Z</dcterms:created>
  <dcterms:modified xsi:type="dcterms:W3CDTF">2022-01-17T07:30:00Z</dcterms:modified>
</cp:coreProperties>
</file>