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F94542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5955" cy="795655"/>
                  <wp:effectExtent l="0" t="0" r="0" b="4445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2750FF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29.12.2021 г.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2750FF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366</w:t>
            </w:r>
          </w:p>
        </w:tc>
      </w:tr>
    </w:tbl>
    <w:p w:rsidR="00C423D0" w:rsidRDefault="00C423D0" w:rsidP="002A6EA8">
      <w:pPr>
        <w:spacing w:after="240"/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tbl>
      <w:tblPr>
        <w:tblW w:w="14005" w:type="dxa"/>
        <w:tblLook w:val="01E0" w:firstRow="1" w:lastRow="1" w:firstColumn="1" w:lastColumn="1" w:noHBand="0" w:noVBand="0"/>
      </w:tblPr>
      <w:tblGrid>
        <w:gridCol w:w="9180"/>
        <w:gridCol w:w="4825"/>
      </w:tblGrid>
      <w:tr w:rsidR="00494730" w:rsidRPr="00AE5DF6" w:rsidTr="002A6EA8">
        <w:tc>
          <w:tcPr>
            <w:tcW w:w="9180" w:type="dxa"/>
          </w:tcPr>
          <w:p w:rsidR="002A6EA8" w:rsidRPr="00AE5DF6" w:rsidRDefault="00833BB9" w:rsidP="00AE5DF6">
            <w:pPr>
              <w:tabs>
                <w:tab w:val="left" w:pos="-1701"/>
              </w:tabs>
              <w:ind w:right="640"/>
              <w:rPr>
                <w:bCs/>
                <w:sz w:val="28"/>
                <w:szCs w:val="28"/>
              </w:rPr>
            </w:pPr>
            <w:r w:rsidRPr="00AE5DF6">
              <w:rPr>
                <w:sz w:val="28"/>
                <w:szCs w:val="28"/>
              </w:rPr>
              <w:sym w:font="Symbol" w:char="F0E9"/>
            </w:r>
            <w:r w:rsidR="002A6EA8" w:rsidRPr="00AE5DF6">
              <w:rPr>
                <w:bCs/>
                <w:sz w:val="28"/>
                <w:szCs w:val="28"/>
              </w:rPr>
              <w:t xml:space="preserve">Об утверждении Программы профилактики </w:t>
            </w:r>
          </w:p>
          <w:p w:rsidR="002A6EA8" w:rsidRPr="00AE5DF6" w:rsidRDefault="002A6EA8" w:rsidP="00AE5DF6">
            <w:pPr>
              <w:tabs>
                <w:tab w:val="left" w:pos="-1701"/>
              </w:tabs>
              <w:ind w:right="640"/>
              <w:rPr>
                <w:bCs/>
                <w:sz w:val="28"/>
                <w:szCs w:val="28"/>
              </w:rPr>
            </w:pPr>
            <w:r w:rsidRPr="00AE5DF6">
              <w:rPr>
                <w:bCs/>
                <w:sz w:val="28"/>
                <w:szCs w:val="28"/>
              </w:rPr>
              <w:t xml:space="preserve">рисков причинения вреда (ущерба) </w:t>
            </w:r>
            <w:proofErr w:type="gramStart"/>
            <w:r w:rsidRPr="00AE5DF6">
              <w:rPr>
                <w:bCs/>
                <w:sz w:val="28"/>
                <w:szCs w:val="28"/>
              </w:rPr>
              <w:t>охраняемым</w:t>
            </w:r>
            <w:proofErr w:type="gramEnd"/>
            <w:r w:rsidRPr="00AE5DF6">
              <w:rPr>
                <w:bCs/>
                <w:sz w:val="28"/>
                <w:szCs w:val="28"/>
              </w:rPr>
              <w:t xml:space="preserve"> </w:t>
            </w:r>
          </w:p>
          <w:p w:rsidR="002A6EA8" w:rsidRPr="00AE5DF6" w:rsidRDefault="002A6EA8" w:rsidP="00AE5DF6">
            <w:pPr>
              <w:tabs>
                <w:tab w:val="left" w:pos="-1701"/>
              </w:tabs>
              <w:ind w:right="640"/>
              <w:rPr>
                <w:bCs/>
                <w:sz w:val="28"/>
                <w:szCs w:val="28"/>
              </w:rPr>
            </w:pPr>
            <w:r w:rsidRPr="00AE5DF6">
              <w:rPr>
                <w:bCs/>
                <w:sz w:val="28"/>
                <w:szCs w:val="28"/>
              </w:rPr>
              <w:t xml:space="preserve">законом ценностям при осуществлении </w:t>
            </w:r>
          </w:p>
          <w:p w:rsidR="002A6EA8" w:rsidRPr="00AE5DF6" w:rsidRDefault="002A6EA8" w:rsidP="00AE5DF6">
            <w:pPr>
              <w:tabs>
                <w:tab w:val="left" w:pos="-1701"/>
              </w:tabs>
              <w:ind w:right="640"/>
              <w:rPr>
                <w:sz w:val="28"/>
                <w:szCs w:val="28"/>
              </w:rPr>
            </w:pPr>
            <w:r w:rsidRPr="00AE5DF6">
              <w:rPr>
                <w:sz w:val="28"/>
                <w:szCs w:val="28"/>
              </w:rPr>
              <w:t xml:space="preserve">муниципального контроля на </w:t>
            </w:r>
            <w:proofErr w:type="gramStart"/>
            <w:r w:rsidRPr="00AE5DF6">
              <w:rPr>
                <w:sz w:val="28"/>
                <w:szCs w:val="28"/>
              </w:rPr>
              <w:t>автомобильном</w:t>
            </w:r>
            <w:proofErr w:type="gramEnd"/>
            <w:r w:rsidRPr="00AE5DF6">
              <w:rPr>
                <w:sz w:val="28"/>
                <w:szCs w:val="28"/>
              </w:rPr>
              <w:t xml:space="preserve"> </w:t>
            </w:r>
          </w:p>
          <w:p w:rsidR="002A6EA8" w:rsidRPr="00AE5DF6" w:rsidRDefault="00AE5DF6" w:rsidP="00AE5DF6">
            <w:pPr>
              <w:tabs>
                <w:tab w:val="left" w:pos="-1701"/>
              </w:tabs>
              <w:ind w:right="640"/>
              <w:rPr>
                <w:bCs/>
                <w:sz w:val="28"/>
                <w:szCs w:val="28"/>
              </w:rPr>
            </w:pPr>
            <w:proofErr w:type="gramStart"/>
            <w:r w:rsidRPr="00AE5DF6">
              <w:rPr>
                <w:sz w:val="28"/>
                <w:szCs w:val="28"/>
              </w:rPr>
              <w:t>транспорте</w:t>
            </w:r>
            <w:proofErr w:type="gramEnd"/>
            <w:r w:rsidRPr="00AE5DF6">
              <w:rPr>
                <w:sz w:val="28"/>
                <w:szCs w:val="28"/>
              </w:rPr>
              <w:t xml:space="preserve"> </w:t>
            </w:r>
            <w:r w:rsidR="002A6EA8" w:rsidRPr="00AE5DF6">
              <w:rPr>
                <w:sz w:val="28"/>
                <w:szCs w:val="28"/>
              </w:rPr>
              <w:t xml:space="preserve">и в дорожном хозяйстве </w:t>
            </w:r>
            <w:r w:rsidR="002A6EA8" w:rsidRPr="00AE5DF6">
              <w:rPr>
                <w:bCs/>
                <w:sz w:val="28"/>
                <w:szCs w:val="28"/>
              </w:rPr>
              <w:t xml:space="preserve">на территории </w:t>
            </w:r>
          </w:p>
          <w:p w:rsidR="00AE5DF6" w:rsidRPr="00AE5DF6" w:rsidRDefault="002A6EA8" w:rsidP="00AE5DF6">
            <w:pPr>
              <w:tabs>
                <w:tab w:val="left" w:pos="-1701"/>
              </w:tabs>
              <w:ind w:right="641"/>
              <w:rPr>
                <w:bCs/>
                <w:sz w:val="28"/>
                <w:szCs w:val="28"/>
              </w:rPr>
            </w:pPr>
            <w:r w:rsidRPr="00AE5DF6">
              <w:rPr>
                <w:bCs/>
                <w:sz w:val="28"/>
                <w:szCs w:val="28"/>
              </w:rPr>
              <w:t>муниципального образования «</w:t>
            </w:r>
            <w:proofErr w:type="spellStart"/>
            <w:r w:rsidR="00AE5DF6" w:rsidRPr="00AE5DF6">
              <w:rPr>
                <w:bCs/>
                <w:sz w:val="28"/>
                <w:szCs w:val="28"/>
              </w:rPr>
              <w:t>Тюменцевский</w:t>
            </w:r>
            <w:proofErr w:type="spellEnd"/>
            <w:r w:rsidRPr="00AE5DF6">
              <w:rPr>
                <w:bCs/>
                <w:sz w:val="28"/>
                <w:szCs w:val="28"/>
              </w:rPr>
              <w:t xml:space="preserve"> </w:t>
            </w:r>
          </w:p>
          <w:p w:rsidR="00833BB9" w:rsidRPr="00AE5DF6" w:rsidRDefault="00AE5DF6" w:rsidP="00AE5DF6">
            <w:pPr>
              <w:tabs>
                <w:tab w:val="left" w:pos="-1701"/>
              </w:tabs>
              <w:ind w:right="641"/>
              <w:rPr>
                <w:sz w:val="28"/>
                <w:szCs w:val="28"/>
              </w:rPr>
            </w:pPr>
            <w:r w:rsidRPr="00AE5DF6">
              <w:rPr>
                <w:bCs/>
                <w:sz w:val="28"/>
                <w:szCs w:val="28"/>
              </w:rPr>
              <w:t>район</w:t>
            </w:r>
            <w:r w:rsidR="002A6EA8" w:rsidRPr="00AE5DF6">
              <w:rPr>
                <w:bCs/>
                <w:sz w:val="28"/>
                <w:szCs w:val="28"/>
              </w:rPr>
              <w:t>» на 2022 год</w:t>
            </w:r>
            <w:r w:rsidR="00833BB9" w:rsidRPr="00AE5DF6">
              <w:rPr>
                <w:sz w:val="28"/>
                <w:szCs w:val="28"/>
              </w:rPr>
              <w:t xml:space="preserve"> </w:t>
            </w:r>
            <w:r w:rsidR="00833BB9" w:rsidRPr="00AE5DF6">
              <w:rPr>
                <w:sz w:val="28"/>
                <w:szCs w:val="28"/>
              </w:rPr>
              <w:sym w:font="Symbol" w:char="F0F9"/>
            </w:r>
          </w:p>
          <w:p w:rsidR="00494730" w:rsidRPr="00AE5DF6" w:rsidRDefault="00494730" w:rsidP="002A6EA8">
            <w:pPr>
              <w:rPr>
                <w:sz w:val="28"/>
                <w:szCs w:val="28"/>
              </w:rPr>
            </w:pPr>
          </w:p>
          <w:p w:rsidR="002A6EA8" w:rsidRPr="00AE5DF6" w:rsidRDefault="002A6EA8" w:rsidP="00AE5DF6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pacing w:val="40"/>
                <w:sz w:val="28"/>
                <w:szCs w:val="28"/>
              </w:rPr>
            </w:pPr>
            <w:proofErr w:type="gramStart"/>
            <w:r w:rsidRPr="00AE5DF6">
              <w:rPr>
                <w:bCs/>
                <w:sz w:val="28"/>
                <w:szCs w:val="28"/>
              </w:rPr>
              <w:t xml:space="preserve">В соответствии </w:t>
            </w:r>
            <w:r w:rsidRPr="00AE5DF6">
              <w:rPr>
                <w:rFonts w:eastAsia="Calibri"/>
                <w:spacing w:val="4"/>
                <w:sz w:val="28"/>
                <w:szCs w:val="28"/>
              </w:rPr>
              <w:t xml:space="preserve">со статьей 17.1 </w:t>
            </w:r>
            <w:r w:rsidRPr="00AE5DF6">
              <w:rPr>
                <w:sz w:val="28"/>
                <w:szCs w:val="28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Федерации», частью 4 статьи</w:t>
            </w:r>
            <w:r w:rsidRPr="00AE5DF6">
              <w:rPr>
                <w:color w:val="000000"/>
                <w:sz w:val="28"/>
                <w:szCs w:val="28"/>
              </w:rPr>
              <w:t xml:space="preserve"> 44</w:t>
            </w:r>
            <w:r w:rsidRPr="00AE5DF6">
              <w:rPr>
                <w:sz w:val="28"/>
                <w:szCs w:val="28"/>
              </w:rPr>
      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      </w:r>
            <w:r w:rsidRPr="00AE5DF6">
              <w:rPr>
                <w:color w:val="000000"/>
                <w:sz w:val="28"/>
                <w:szCs w:val="28"/>
              </w:rPr>
              <w:t>постановлением</w:t>
            </w:r>
            <w:r w:rsidRPr="00AE5DF6">
              <w:rPr>
                <w:sz w:val="28"/>
                <w:szCs w:val="28"/>
              </w:rPr>
              <w:t xml:space="preserve"> Правительства Российской Федерации от 25 июня 2021 г. № 990 «Об утверждении Правил разработки и утверждения</w:t>
            </w:r>
            <w:proofErr w:type="gramEnd"/>
            <w:r w:rsidRPr="00AE5DF6">
              <w:rPr>
                <w:sz w:val="28"/>
                <w:szCs w:val="28"/>
              </w:rPr>
              <w:t xml:space="preserve">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AE5DF6">
              <w:rPr>
                <w:bCs/>
                <w:sz w:val="28"/>
                <w:szCs w:val="28"/>
              </w:rPr>
              <w:t xml:space="preserve">, </w:t>
            </w:r>
            <w:r w:rsidRPr="00AE5DF6">
              <w:rPr>
                <w:b/>
                <w:bCs/>
                <w:spacing w:val="40"/>
                <w:sz w:val="28"/>
                <w:szCs w:val="28"/>
              </w:rPr>
              <w:t>ПОСТАНОВЛЯ</w:t>
            </w:r>
            <w:r w:rsidR="00AE5DF6" w:rsidRPr="00AE5DF6">
              <w:rPr>
                <w:b/>
                <w:bCs/>
                <w:spacing w:val="40"/>
                <w:sz w:val="28"/>
                <w:szCs w:val="28"/>
              </w:rPr>
              <w:t>Ю</w:t>
            </w:r>
            <w:r w:rsidRPr="00AE5DF6">
              <w:rPr>
                <w:b/>
                <w:bCs/>
                <w:spacing w:val="40"/>
                <w:sz w:val="28"/>
                <w:szCs w:val="28"/>
              </w:rPr>
              <w:t>:</w:t>
            </w:r>
          </w:p>
          <w:p w:rsidR="002A6EA8" w:rsidRPr="00AE5DF6" w:rsidRDefault="002A6EA8" w:rsidP="00AE5D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5DF6">
              <w:rPr>
                <w:bCs/>
                <w:sz w:val="28"/>
                <w:szCs w:val="28"/>
              </w:rPr>
              <w:t xml:space="preserve">       </w:t>
            </w:r>
            <w:r w:rsidR="00AE5DF6" w:rsidRPr="00AE5DF6">
              <w:rPr>
                <w:bCs/>
                <w:sz w:val="28"/>
                <w:szCs w:val="28"/>
              </w:rPr>
              <w:t xml:space="preserve">  </w:t>
            </w:r>
            <w:r w:rsidRPr="00AE5DF6">
              <w:rPr>
                <w:bCs/>
                <w:sz w:val="28"/>
                <w:szCs w:val="28"/>
              </w:rPr>
      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      </w:r>
            <w:proofErr w:type="spellStart"/>
            <w:r w:rsidR="00AE5DF6" w:rsidRPr="00AE5DF6">
              <w:rPr>
                <w:bCs/>
                <w:sz w:val="28"/>
                <w:szCs w:val="28"/>
              </w:rPr>
              <w:t>Тюменцевский</w:t>
            </w:r>
            <w:proofErr w:type="spellEnd"/>
            <w:r w:rsidR="00AE5DF6" w:rsidRPr="00AE5DF6">
              <w:rPr>
                <w:bCs/>
                <w:sz w:val="28"/>
                <w:szCs w:val="28"/>
              </w:rPr>
              <w:t xml:space="preserve"> район</w:t>
            </w:r>
            <w:r w:rsidRPr="00AE5DF6">
              <w:rPr>
                <w:bCs/>
                <w:sz w:val="28"/>
                <w:szCs w:val="28"/>
              </w:rPr>
              <w:t>» на 2022 год.</w:t>
            </w:r>
          </w:p>
          <w:p w:rsidR="002A6EA8" w:rsidRPr="00AE5DF6" w:rsidRDefault="002A6EA8" w:rsidP="00AE5DF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E5DF6">
              <w:rPr>
                <w:bCs/>
                <w:sz w:val="28"/>
                <w:szCs w:val="28"/>
              </w:rPr>
              <w:t xml:space="preserve">        </w:t>
            </w:r>
            <w:r w:rsidR="00AE5DF6" w:rsidRPr="00AE5DF6">
              <w:rPr>
                <w:bCs/>
                <w:sz w:val="28"/>
                <w:szCs w:val="28"/>
              </w:rPr>
              <w:t xml:space="preserve"> </w:t>
            </w:r>
            <w:r w:rsidRPr="00AE5DF6">
              <w:rPr>
                <w:bCs/>
                <w:sz w:val="28"/>
                <w:szCs w:val="28"/>
              </w:rPr>
              <w:t xml:space="preserve">2. </w:t>
            </w:r>
            <w:r w:rsidR="00A129C3">
              <w:rPr>
                <w:bCs/>
                <w:sz w:val="28"/>
                <w:szCs w:val="28"/>
              </w:rPr>
              <w:t>Р</w:t>
            </w:r>
            <w:r w:rsidRPr="00AE5DF6">
              <w:rPr>
                <w:bCs/>
                <w:sz w:val="28"/>
                <w:szCs w:val="28"/>
              </w:rPr>
              <w:t xml:space="preserve">азместить на официальном сайте </w:t>
            </w:r>
            <w:r w:rsidR="00AE5DF6" w:rsidRPr="00AE5DF6">
              <w:rPr>
                <w:bCs/>
                <w:sz w:val="28"/>
                <w:szCs w:val="28"/>
              </w:rPr>
              <w:t>А</w:t>
            </w:r>
            <w:r w:rsidRPr="00AE5DF6">
              <w:rPr>
                <w:bCs/>
                <w:sz w:val="28"/>
                <w:szCs w:val="28"/>
              </w:rPr>
              <w:t>дминистрации</w:t>
            </w:r>
            <w:r w:rsidR="00AE5DF6" w:rsidRPr="00AE5DF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AE5DF6" w:rsidRPr="00AE5DF6">
              <w:rPr>
                <w:bCs/>
                <w:sz w:val="28"/>
                <w:szCs w:val="28"/>
              </w:rPr>
              <w:t>Тюменцевского</w:t>
            </w:r>
            <w:proofErr w:type="spellEnd"/>
            <w:r w:rsidR="00AE5DF6" w:rsidRPr="00AE5DF6">
              <w:rPr>
                <w:bCs/>
                <w:sz w:val="28"/>
                <w:szCs w:val="28"/>
              </w:rPr>
              <w:t xml:space="preserve">  района</w:t>
            </w:r>
            <w:r w:rsidRPr="00AE5DF6">
              <w:rPr>
                <w:bCs/>
                <w:sz w:val="28"/>
                <w:szCs w:val="28"/>
              </w:rPr>
              <w:t>.</w:t>
            </w:r>
          </w:p>
          <w:p w:rsidR="002A6EA8" w:rsidRPr="00AE5DF6" w:rsidRDefault="002A6EA8" w:rsidP="00AE5DF6">
            <w:pPr>
              <w:jc w:val="both"/>
              <w:rPr>
                <w:bCs/>
                <w:sz w:val="28"/>
                <w:szCs w:val="28"/>
              </w:rPr>
            </w:pPr>
            <w:r w:rsidRPr="00AE5DF6">
              <w:rPr>
                <w:bCs/>
                <w:sz w:val="28"/>
                <w:szCs w:val="28"/>
              </w:rPr>
              <w:t xml:space="preserve">        </w:t>
            </w:r>
            <w:r w:rsidR="00AE5DF6" w:rsidRPr="00AE5DF6">
              <w:rPr>
                <w:bCs/>
                <w:sz w:val="28"/>
                <w:szCs w:val="28"/>
              </w:rPr>
              <w:t xml:space="preserve"> </w:t>
            </w:r>
            <w:r w:rsidRPr="00AE5DF6">
              <w:rPr>
                <w:bCs/>
                <w:sz w:val="28"/>
                <w:szCs w:val="28"/>
              </w:rPr>
              <w:t xml:space="preserve">3.  </w:t>
            </w:r>
            <w:proofErr w:type="gramStart"/>
            <w:r w:rsidRPr="00AE5DF6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AE5DF6">
              <w:rPr>
                <w:bCs/>
                <w:sz w:val="28"/>
                <w:szCs w:val="28"/>
              </w:rPr>
              <w:t xml:space="preserve"> исполнением постановления возложить на заместителя </w:t>
            </w:r>
            <w:r w:rsidR="00AE5DF6" w:rsidRPr="00AE5DF6">
              <w:rPr>
                <w:bCs/>
                <w:sz w:val="28"/>
                <w:szCs w:val="28"/>
              </w:rPr>
              <w:t>главы Администрации района по строительству и ЖКХ</w:t>
            </w:r>
            <w:r w:rsidRPr="00AE5DF6">
              <w:rPr>
                <w:bCs/>
                <w:sz w:val="28"/>
                <w:szCs w:val="28"/>
              </w:rPr>
              <w:t xml:space="preserve"> </w:t>
            </w:r>
            <w:r w:rsidR="00AE5DF6" w:rsidRPr="00AE5DF6">
              <w:rPr>
                <w:bCs/>
                <w:sz w:val="28"/>
                <w:szCs w:val="28"/>
              </w:rPr>
              <w:t>Озерову Е.П.</w:t>
            </w:r>
          </w:p>
          <w:p w:rsidR="002A6EA8" w:rsidRPr="00AE5DF6" w:rsidRDefault="002A6EA8" w:rsidP="00AE5DF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</w:rPr>
            </w:pPr>
            <w:r w:rsidRPr="00AE5DF6">
              <w:rPr>
                <w:bCs/>
                <w:sz w:val="28"/>
                <w:szCs w:val="28"/>
              </w:rPr>
              <w:t xml:space="preserve">        </w:t>
            </w:r>
            <w:r w:rsidR="00AE5DF6" w:rsidRPr="00AE5DF6">
              <w:rPr>
                <w:bCs/>
                <w:sz w:val="28"/>
                <w:szCs w:val="28"/>
              </w:rPr>
              <w:t xml:space="preserve"> </w:t>
            </w:r>
            <w:r w:rsidRPr="00AE5DF6">
              <w:rPr>
                <w:bCs/>
                <w:sz w:val="28"/>
                <w:szCs w:val="28"/>
              </w:rPr>
              <w:t>4.    Постановление вступает в силу с момента подписания.</w:t>
            </w:r>
          </w:p>
          <w:p w:rsidR="002A6EA8" w:rsidRPr="00AE5DF6" w:rsidRDefault="002A6EA8" w:rsidP="002A6EA8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825" w:type="dxa"/>
          </w:tcPr>
          <w:p w:rsidR="00494730" w:rsidRPr="00AE5DF6" w:rsidRDefault="00494730" w:rsidP="00602009">
            <w:pPr>
              <w:ind w:right="4109"/>
              <w:jc w:val="both"/>
              <w:rPr>
                <w:sz w:val="28"/>
                <w:szCs w:val="28"/>
              </w:rPr>
            </w:pPr>
          </w:p>
        </w:tc>
      </w:tr>
    </w:tbl>
    <w:p w:rsidR="00A9537A" w:rsidRPr="00AE5DF6" w:rsidRDefault="00A9537A" w:rsidP="00A9537A">
      <w:pPr>
        <w:ind w:right="-2" w:firstLine="567"/>
        <w:jc w:val="both"/>
        <w:rPr>
          <w:sz w:val="28"/>
          <w:szCs w:val="28"/>
        </w:rPr>
      </w:pPr>
    </w:p>
    <w:p w:rsidR="00F07A05" w:rsidRPr="003E289F" w:rsidRDefault="00F07A05" w:rsidP="00A9537A">
      <w:pPr>
        <w:ind w:right="-2" w:firstLine="567"/>
        <w:jc w:val="both"/>
        <w:rPr>
          <w:sz w:val="28"/>
          <w:szCs w:val="28"/>
        </w:rPr>
      </w:pPr>
    </w:p>
    <w:p w:rsidR="002A6EA8" w:rsidRDefault="00A9537A">
      <w:pPr>
        <w:ind w:right="-2" w:firstLine="567"/>
        <w:jc w:val="both"/>
        <w:rPr>
          <w:sz w:val="28"/>
          <w:szCs w:val="28"/>
        </w:rPr>
      </w:pPr>
      <w:r w:rsidRPr="003E289F">
        <w:rPr>
          <w:sz w:val="28"/>
          <w:szCs w:val="28"/>
        </w:rPr>
        <w:t xml:space="preserve">                Глава района</w:t>
      </w:r>
      <w:r w:rsidRPr="003E289F">
        <w:rPr>
          <w:sz w:val="28"/>
          <w:szCs w:val="28"/>
        </w:rPr>
        <w:tab/>
      </w:r>
      <w:r w:rsidRPr="003E289F">
        <w:rPr>
          <w:sz w:val="28"/>
          <w:szCs w:val="28"/>
        </w:rPr>
        <w:tab/>
        <w:t xml:space="preserve">   </w:t>
      </w:r>
      <w:r w:rsidRPr="003E289F">
        <w:rPr>
          <w:sz w:val="28"/>
          <w:szCs w:val="28"/>
        </w:rPr>
        <w:tab/>
        <w:t xml:space="preserve">                      </w:t>
      </w:r>
      <w:proofErr w:type="spellStart"/>
      <w:r w:rsidRPr="003E289F">
        <w:rPr>
          <w:sz w:val="28"/>
          <w:szCs w:val="28"/>
        </w:rPr>
        <w:t>И.И.Дитц</w:t>
      </w:r>
      <w:proofErr w:type="spellEnd"/>
      <w:r w:rsidR="00C452AF">
        <w:rPr>
          <w:sz w:val="28"/>
          <w:szCs w:val="28"/>
        </w:rPr>
        <w:t xml:space="preserve"> </w:t>
      </w:r>
    </w:p>
    <w:p w:rsidR="00C423D0" w:rsidRDefault="00C452A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E5DF6" w:rsidRDefault="00AE5DF6" w:rsidP="002A6EA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5DF6" w:rsidRDefault="00AE5DF6" w:rsidP="002A6EA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A6EA8" w:rsidRPr="007A4BB2" w:rsidRDefault="002A6EA8" w:rsidP="002A6EA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A4BB2">
        <w:rPr>
          <w:rFonts w:ascii="Times New Roman" w:hAnsi="Times New Roman" w:cs="Times New Roman"/>
          <w:sz w:val="28"/>
          <w:szCs w:val="28"/>
        </w:rPr>
        <w:t>Приложение</w:t>
      </w:r>
    </w:p>
    <w:p w:rsidR="002A6EA8" w:rsidRPr="007A4BB2" w:rsidRDefault="002A6EA8" w:rsidP="002A6EA8">
      <w:pPr>
        <w:jc w:val="right"/>
        <w:rPr>
          <w:sz w:val="28"/>
          <w:szCs w:val="28"/>
        </w:rPr>
      </w:pPr>
      <w:r w:rsidRPr="007A4BB2">
        <w:rPr>
          <w:sz w:val="28"/>
          <w:szCs w:val="28"/>
        </w:rPr>
        <w:t xml:space="preserve">к постановлению </w:t>
      </w:r>
      <w:r w:rsidR="00AE5DF6" w:rsidRPr="007A4BB2">
        <w:rPr>
          <w:sz w:val="28"/>
          <w:szCs w:val="28"/>
        </w:rPr>
        <w:t>А</w:t>
      </w:r>
      <w:r w:rsidRPr="007A4BB2">
        <w:rPr>
          <w:sz w:val="28"/>
          <w:szCs w:val="28"/>
        </w:rPr>
        <w:t>дминистрации</w:t>
      </w:r>
    </w:p>
    <w:p w:rsidR="002A6EA8" w:rsidRPr="007A4BB2" w:rsidRDefault="00AE5DF6" w:rsidP="002A6EA8">
      <w:pPr>
        <w:jc w:val="right"/>
        <w:rPr>
          <w:sz w:val="28"/>
          <w:szCs w:val="28"/>
        </w:rPr>
      </w:pPr>
      <w:proofErr w:type="spellStart"/>
      <w:r w:rsidRPr="007A4BB2">
        <w:rPr>
          <w:sz w:val="28"/>
          <w:szCs w:val="28"/>
        </w:rPr>
        <w:t>Тюменцевского</w:t>
      </w:r>
      <w:proofErr w:type="spellEnd"/>
      <w:r w:rsidRPr="007A4BB2">
        <w:rPr>
          <w:sz w:val="28"/>
          <w:szCs w:val="28"/>
        </w:rPr>
        <w:t xml:space="preserve"> района</w:t>
      </w:r>
    </w:p>
    <w:p w:rsidR="002A6EA8" w:rsidRPr="007A4BB2" w:rsidRDefault="002A6EA8" w:rsidP="002A6EA8">
      <w:pPr>
        <w:jc w:val="center"/>
        <w:rPr>
          <w:sz w:val="28"/>
          <w:szCs w:val="28"/>
        </w:rPr>
      </w:pPr>
      <w:r w:rsidRPr="007A4BB2">
        <w:rPr>
          <w:sz w:val="28"/>
          <w:szCs w:val="28"/>
        </w:rPr>
        <w:t xml:space="preserve">                           </w:t>
      </w:r>
      <w:r w:rsidR="00AE5DF6" w:rsidRPr="007A4BB2">
        <w:rPr>
          <w:sz w:val="28"/>
          <w:szCs w:val="28"/>
        </w:rPr>
        <w:t xml:space="preserve">                                         </w:t>
      </w:r>
      <w:r w:rsidR="007A4BB2">
        <w:rPr>
          <w:sz w:val="28"/>
          <w:szCs w:val="28"/>
        </w:rPr>
        <w:t xml:space="preserve">        </w:t>
      </w:r>
      <w:r w:rsidR="00AE5DF6" w:rsidRPr="007A4BB2">
        <w:rPr>
          <w:sz w:val="28"/>
          <w:szCs w:val="28"/>
        </w:rPr>
        <w:t xml:space="preserve"> </w:t>
      </w:r>
      <w:r w:rsidRPr="007A4BB2">
        <w:rPr>
          <w:sz w:val="28"/>
          <w:szCs w:val="28"/>
        </w:rPr>
        <w:t xml:space="preserve"> от «   » _______ 2021 г. № ____</w:t>
      </w:r>
    </w:p>
    <w:p w:rsidR="002A6EA8" w:rsidRPr="007A4BB2" w:rsidRDefault="002A6EA8" w:rsidP="002A6EA8">
      <w:pPr>
        <w:ind w:right="-2" w:firstLine="567"/>
        <w:jc w:val="right"/>
        <w:rPr>
          <w:sz w:val="28"/>
          <w:szCs w:val="28"/>
        </w:rPr>
      </w:pPr>
    </w:p>
    <w:p w:rsidR="002A6EA8" w:rsidRDefault="002A6EA8" w:rsidP="008E73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4BB2">
        <w:rPr>
          <w:b/>
          <w:bCs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7A4BB2">
        <w:rPr>
          <w:b/>
          <w:sz w:val="28"/>
          <w:szCs w:val="28"/>
        </w:rPr>
        <w:t xml:space="preserve">муниципального контроля на автомобильном транспорте и в дорожном хозяйстве </w:t>
      </w:r>
      <w:r w:rsidRPr="007A4BB2">
        <w:rPr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="007A4BB2" w:rsidRPr="007A4BB2">
        <w:rPr>
          <w:b/>
          <w:bCs/>
          <w:sz w:val="28"/>
          <w:szCs w:val="28"/>
        </w:rPr>
        <w:t>Тюменцевский</w:t>
      </w:r>
      <w:proofErr w:type="spellEnd"/>
      <w:r w:rsidR="007A4BB2" w:rsidRPr="007A4BB2">
        <w:rPr>
          <w:b/>
          <w:bCs/>
          <w:sz w:val="28"/>
          <w:szCs w:val="28"/>
        </w:rPr>
        <w:t xml:space="preserve"> район</w:t>
      </w:r>
      <w:r w:rsidRPr="007A4BB2">
        <w:rPr>
          <w:b/>
          <w:bCs/>
          <w:sz w:val="28"/>
          <w:szCs w:val="28"/>
        </w:rPr>
        <w:t>» на 2022 год.</w:t>
      </w:r>
    </w:p>
    <w:p w:rsidR="008E7300" w:rsidRPr="007A4BB2" w:rsidRDefault="008E7300" w:rsidP="008E73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A4BB2">
        <w:rPr>
          <w:b/>
          <w:sz w:val="28"/>
          <w:szCs w:val="28"/>
        </w:rPr>
        <w:t>Раздел 1. Анализ текущего состояния осуществления муниципального контроля на автомобильном транспорте</w:t>
      </w:r>
      <w:r w:rsidR="007A4BB2" w:rsidRPr="007A4BB2">
        <w:rPr>
          <w:b/>
          <w:sz w:val="28"/>
          <w:szCs w:val="28"/>
        </w:rPr>
        <w:t xml:space="preserve"> </w:t>
      </w:r>
      <w:r w:rsidRPr="007A4BB2">
        <w:rPr>
          <w:b/>
          <w:sz w:val="28"/>
          <w:szCs w:val="28"/>
        </w:rPr>
        <w:t>и в дорожном хозяйстве на территории муниципального образования «</w:t>
      </w:r>
      <w:proofErr w:type="spellStart"/>
      <w:r w:rsidR="007A4BB2" w:rsidRPr="007A4BB2">
        <w:rPr>
          <w:b/>
          <w:sz w:val="28"/>
          <w:szCs w:val="28"/>
        </w:rPr>
        <w:t>Тюменцевский</w:t>
      </w:r>
      <w:proofErr w:type="spellEnd"/>
      <w:r w:rsidR="007A4BB2" w:rsidRPr="007A4BB2">
        <w:rPr>
          <w:b/>
          <w:sz w:val="28"/>
          <w:szCs w:val="28"/>
        </w:rPr>
        <w:t xml:space="preserve"> район</w:t>
      </w:r>
      <w:r w:rsidRPr="007A4BB2">
        <w:rPr>
          <w:b/>
          <w:sz w:val="28"/>
          <w:szCs w:val="28"/>
        </w:rPr>
        <w:t>»,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4BB2">
        <w:rPr>
          <w:sz w:val="28"/>
          <w:szCs w:val="28"/>
        </w:rPr>
        <w:t>Настоящая программа разработана в соответствии со</w:t>
      </w:r>
      <w:r w:rsidRPr="007A4BB2">
        <w:rPr>
          <w:color w:val="0000FF"/>
          <w:sz w:val="28"/>
          <w:szCs w:val="28"/>
        </w:rPr>
        <w:t xml:space="preserve"> </w:t>
      </w:r>
      <w:r w:rsidRPr="007A4BB2">
        <w:rPr>
          <w:color w:val="000000"/>
          <w:sz w:val="28"/>
          <w:szCs w:val="28"/>
        </w:rPr>
        <w:t>статьей 44</w:t>
      </w:r>
      <w:r w:rsidRPr="007A4BB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A4BB2">
        <w:rPr>
          <w:color w:val="000000"/>
          <w:sz w:val="28"/>
          <w:szCs w:val="28"/>
        </w:rPr>
        <w:t>постановлением</w:t>
      </w:r>
      <w:r w:rsidRPr="007A4BB2">
        <w:rPr>
          <w:sz w:val="28"/>
          <w:szCs w:val="28"/>
        </w:rPr>
        <w:t xml:space="preserve"> Правительства Российской Федерации от 25 июня 2021г. </w:t>
      </w:r>
      <w:r w:rsidRPr="007A4BB2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7A4BB2">
        <w:rPr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на автомобильном транспорте</w:t>
      </w:r>
      <w:r w:rsidR="007A4BB2">
        <w:rPr>
          <w:sz w:val="28"/>
          <w:szCs w:val="28"/>
        </w:rPr>
        <w:t xml:space="preserve"> </w:t>
      </w:r>
      <w:r w:rsidRPr="007A4BB2">
        <w:rPr>
          <w:sz w:val="28"/>
          <w:szCs w:val="28"/>
        </w:rPr>
        <w:t>и в дорожном хозяйстве на территории муниципального образования «</w:t>
      </w:r>
      <w:proofErr w:type="spellStart"/>
      <w:r w:rsidR="007A4BB2">
        <w:rPr>
          <w:sz w:val="28"/>
          <w:szCs w:val="28"/>
        </w:rPr>
        <w:t>Тюменцевский</w:t>
      </w:r>
      <w:proofErr w:type="spellEnd"/>
      <w:r w:rsidR="007A4BB2">
        <w:rPr>
          <w:sz w:val="28"/>
          <w:szCs w:val="28"/>
        </w:rPr>
        <w:t xml:space="preserve"> район</w:t>
      </w:r>
      <w:r w:rsidRPr="007A4BB2">
        <w:rPr>
          <w:sz w:val="28"/>
          <w:szCs w:val="28"/>
        </w:rPr>
        <w:t>»</w:t>
      </w:r>
      <w:r w:rsidRPr="007A4BB2">
        <w:rPr>
          <w:bCs/>
          <w:sz w:val="28"/>
          <w:szCs w:val="28"/>
        </w:rPr>
        <w:t xml:space="preserve"> на 2022 год</w:t>
      </w:r>
      <w:r w:rsidRPr="007A4BB2">
        <w:rPr>
          <w:sz w:val="28"/>
          <w:szCs w:val="28"/>
        </w:rPr>
        <w:t>.</w:t>
      </w:r>
    </w:p>
    <w:p w:rsidR="002A6EA8" w:rsidRPr="007A4BB2" w:rsidRDefault="002A6EA8" w:rsidP="002A6EA8">
      <w:pPr>
        <w:ind w:firstLine="709"/>
        <w:jc w:val="both"/>
        <w:rPr>
          <w:sz w:val="28"/>
          <w:szCs w:val="28"/>
        </w:rPr>
      </w:pPr>
      <w:proofErr w:type="gramStart"/>
      <w:r w:rsidRPr="007A4BB2">
        <w:rPr>
          <w:sz w:val="28"/>
          <w:szCs w:val="28"/>
        </w:rPr>
        <w:t xml:space="preserve">В соответствии с Федеральным законом от 06 октября 2003 г. </w:t>
      </w:r>
      <w:r w:rsidR="007A4BB2">
        <w:rPr>
          <w:sz w:val="28"/>
          <w:szCs w:val="28"/>
        </w:rPr>
        <w:t xml:space="preserve">               </w:t>
      </w:r>
      <w:r w:rsidRPr="007A4BB2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A4BB2">
        <w:rPr>
          <w:sz w:val="28"/>
          <w:szCs w:val="28"/>
        </w:rPr>
        <w:t>Тюменцевский</w:t>
      </w:r>
      <w:proofErr w:type="spellEnd"/>
      <w:r w:rsidR="007A4BB2">
        <w:rPr>
          <w:sz w:val="28"/>
          <w:szCs w:val="28"/>
        </w:rPr>
        <w:t xml:space="preserve"> район</w:t>
      </w:r>
      <w:r w:rsidRPr="007A4BB2">
        <w:rPr>
          <w:sz w:val="28"/>
          <w:szCs w:val="28"/>
        </w:rPr>
        <w:t>», Положением о муниципального контроля на автомобильном транспорте</w:t>
      </w:r>
      <w:r w:rsidR="007A4BB2">
        <w:rPr>
          <w:sz w:val="28"/>
          <w:szCs w:val="28"/>
        </w:rPr>
        <w:t xml:space="preserve"> </w:t>
      </w:r>
      <w:r w:rsidRPr="007A4BB2">
        <w:rPr>
          <w:sz w:val="28"/>
          <w:szCs w:val="28"/>
        </w:rPr>
        <w:t>и в дорожном хозяйстве на территории муниципального образования «</w:t>
      </w:r>
      <w:proofErr w:type="spellStart"/>
      <w:r w:rsidR="007A4BB2">
        <w:rPr>
          <w:sz w:val="28"/>
          <w:szCs w:val="28"/>
        </w:rPr>
        <w:t>Тюменцевский</w:t>
      </w:r>
      <w:proofErr w:type="spellEnd"/>
      <w:r w:rsidR="007A4BB2">
        <w:rPr>
          <w:sz w:val="28"/>
          <w:szCs w:val="28"/>
        </w:rPr>
        <w:t xml:space="preserve"> район</w:t>
      </w:r>
      <w:r w:rsidRPr="007A4BB2">
        <w:rPr>
          <w:sz w:val="28"/>
          <w:szCs w:val="28"/>
        </w:rPr>
        <w:t xml:space="preserve">», утвержденным решением </w:t>
      </w:r>
      <w:proofErr w:type="spellStart"/>
      <w:r w:rsidR="007A4BB2">
        <w:rPr>
          <w:sz w:val="28"/>
          <w:szCs w:val="28"/>
        </w:rPr>
        <w:t>Тюменцевского</w:t>
      </w:r>
      <w:proofErr w:type="spellEnd"/>
      <w:r w:rsidR="007A4BB2">
        <w:rPr>
          <w:sz w:val="28"/>
          <w:szCs w:val="28"/>
        </w:rPr>
        <w:t xml:space="preserve"> районного Собрания депутатов Алтайского края</w:t>
      </w:r>
      <w:r w:rsidRPr="007A4BB2">
        <w:rPr>
          <w:sz w:val="28"/>
          <w:szCs w:val="28"/>
        </w:rPr>
        <w:t xml:space="preserve"> от 2</w:t>
      </w:r>
      <w:r w:rsidR="007A4BB2">
        <w:rPr>
          <w:sz w:val="28"/>
          <w:szCs w:val="28"/>
        </w:rPr>
        <w:t>8</w:t>
      </w:r>
      <w:r w:rsidRPr="007A4BB2">
        <w:rPr>
          <w:sz w:val="28"/>
          <w:szCs w:val="28"/>
        </w:rPr>
        <w:t xml:space="preserve"> </w:t>
      </w:r>
      <w:r w:rsidR="007A4BB2">
        <w:rPr>
          <w:sz w:val="28"/>
          <w:szCs w:val="28"/>
        </w:rPr>
        <w:t>сентября</w:t>
      </w:r>
      <w:r w:rsidRPr="007A4BB2">
        <w:rPr>
          <w:sz w:val="28"/>
          <w:szCs w:val="28"/>
        </w:rPr>
        <w:t xml:space="preserve">  2021 г. №</w:t>
      </w:r>
      <w:r w:rsidR="007A4BB2">
        <w:rPr>
          <w:sz w:val="28"/>
          <w:szCs w:val="28"/>
        </w:rPr>
        <w:t xml:space="preserve"> 255</w:t>
      </w:r>
      <w:r w:rsidRPr="007A4BB2">
        <w:rPr>
          <w:sz w:val="28"/>
          <w:szCs w:val="28"/>
        </w:rPr>
        <w:t xml:space="preserve">, </w:t>
      </w:r>
      <w:r w:rsidR="007A4BB2">
        <w:rPr>
          <w:sz w:val="28"/>
          <w:szCs w:val="28"/>
        </w:rPr>
        <w:t>А</w:t>
      </w:r>
      <w:r w:rsidRPr="007A4BB2">
        <w:rPr>
          <w:sz w:val="28"/>
          <w:szCs w:val="28"/>
        </w:rPr>
        <w:t xml:space="preserve">дминистрация </w:t>
      </w:r>
      <w:proofErr w:type="spellStart"/>
      <w:r w:rsidR="007A4BB2">
        <w:rPr>
          <w:sz w:val="28"/>
          <w:szCs w:val="28"/>
        </w:rPr>
        <w:t>Тюменцевского</w:t>
      </w:r>
      <w:proofErr w:type="spellEnd"/>
      <w:r w:rsidR="007A4BB2">
        <w:rPr>
          <w:sz w:val="28"/>
          <w:szCs w:val="28"/>
        </w:rPr>
        <w:t xml:space="preserve"> района (далее</w:t>
      </w:r>
      <w:proofErr w:type="gramEnd"/>
      <w:r w:rsidR="007A4BB2">
        <w:rPr>
          <w:sz w:val="28"/>
          <w:szCs w:val="28"/>
        </w:rPr>
        <w:t xml:space="preserve"> - </w:t>
      </w:r>
      <w:proofErr w:type="gramStart"/>
      <w:r w:rsidR="007A4BB2">
        <w:rPr>
          <w:sz w:val="28"/>
          <w:szCs w:val="28"/>
        </w:rPr>
        <w:t>Администрация</w:t>
      </w:r>
      <w:r w:rsidRPr="007A4BB2">
        <w:rPr>
          <w:sz w:val="28"/>
          <w:szCs w:val="28"/>
        </w:rPr>
        <w:t>) является уполномоченным органом по осуществлению муниципального контроля на автомобильном транспорте</w:t>
      </w:r>
      <w:r w:rsidR="007A4BB2">
        <w:rPr>
          <w:sz w:val="28"/>
          <w:szCs w:val="28"/>
        </w:rPr>
        <w:t xml:space="preserve"> </w:t>
      </w:r>
      <w:r w:rsidRPr="007A4BB2">
        <w:rPr>
          <w:sz w:val="28"/>
          <w:szCs w:val="28"/>
        </w:rPr>
        <w:t>и в дорожном хозяйстве.</w:t>
      </w:r>
      <w:proofErr w:type="gramEnd"/>
    </w:p>
    <w:p w:rsidR="002A6EA8" w:rsidRPr="007A4BB2" w:rsidRDefault="002A6EA8" w:rsidP="002A6EA8">
      <w:pPr>
        <w:ind w:firstLine="56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При осуществлении муниципального контро</w:t>
      </w:r>
      <w:r w:rsidR="007A4BB2">
        <w:rPr>
          <w:sz w:val="28"/>
          <w:szCs w:val="28"/>
        </w:rPr>
        <w:t xml:space="preserve">ля на автомобильном транспорте </w:t>
      </w:r>
      <w:r w:rsidRPr="007A4BB2">
        <w:rPr>
          <w:sz w:val="28"/>
          <w:szCs w:val="28"/>
        </w:rPr>
        <w:t>и в дорожном хозяйстве на территории муниципального образования «</w:t>
      </w:r>
      <w:proofErr w:type="spellStart"/>
      <w:r w:rsidR="007A4BB2">
        <w:rPr>
          <w:sz w:val="28"/>
          <w:szCs w:val="28"/>
        </w:rPr>
        <w:t>Тюменцевский</w:t>
      </w:r>
      <w:proofErr w:type="spellEnd"/>
      <w:r w:rsidR="007A4BB2">
        <w:rPr>
          <w:sz w:val="28"/>
          <w:szCs w:val="28"/>
        </w:rPr>
        <w:t xml:space="preserve"> район</w:t>
      </w:r>
      <w:r w:rsidRPr="007A4BB2">
        <w:rPr>
          <w:sz w:val="28"/>
          <w:szCs w:val="28"/>
        </w:rPr>
        <w:t>»</w:t>
      </w:r>
      <w:r w:rsidR="007A4BB2">
        <w:rPr>
          <w:sz w:val="28"/>
          <w:szCs w:val="28"/>
        </w:rPr>
        <w:t xml:space="preserve"> Администраци</w:t>
      </w:r>
      <w:r w:rsidR="008E7300">
        <w:rPr>
          <w:sz w:val="28"/>
          <w:szCs w:val="28"/>
        </w:rPr>
        <w:t>я</w:t>
      </w:r>
      <w:r w:rsidR="007A4BB2">
        <w:rPr>
          <w:sz w:val="28"/>
          <w:szCs w:val="28"/>
        </w:rPr>
        <w:t xml:space="preserve"> </w:t>
      </w:r>
      <w:r w:rsidRPr="007A4BB2">
        <w:rPr>
          <w:sz w:val="28"/>
          <w:szCs w:val="28"/>
        </w:rPr>
        <w:t xml:space="preserve">осуществляет </w:t>
      </w:r>
      <w:proofErr w:type="gramStart"/>
      <w:r w:rsidRPr="007A4BB2">
        <w:rPr>
          <w:sz w:val="28"/>
          <w:szCs w:val="28"/>
        </w:rPr>
        <w:t>контроль за</w:t>
      </w:r>
      <w:proofErr w:type="gramEnd"/>
      <w:r w:rsidRPr="007A4BB2">
        <w:rPr>
          <w:sz w:val="28"/>
          <w:szCs w:val="28"/>
        </w:rPr>
        <w:t xml:space="preserve"> соблюдением обязательных требований, установленных Федеральным законом в сфере автомобильных дорог и дорожной деятельности в части сохранности автомобильных дорог, в рамках муниципального контро</w:t>
      </w:r>
      <w:r w:rsidR="007A4BB2">
        <w:rPr>
          <w:sz w:val="28"/>
          <w:szCs w:val="28"/>
        </w:rPr>
        <w:t xml:space="preserve">ля на автомобильном транспорте </w:t>
      </w:r>
      <w:r w:rsidRPr="007A4BB2">
        <w:rPr>
          <w:sz w:val="28"/>
          <w:szCs w:val="28"/>
        </w:rPr>
        <w:t>и в дорожном хозяйстве.</w:t>
      </w:r>
    </w:p>
    <w:p w:rsidR="002A6EA8" w:rsidRPr="007A4BB2" w:rsidRDefault="002A6EA8" w:rsidP="002A6EA8">
      <w:pPr>
        <w:ind w:firstLine="560"/>
        <w:jc w:val="both"/>
        <w:rPr>
          <w:sz w:val="28"/>
          <w:szCs w:val="28"/>
        </w:rPr>
      </w:pPr>
      <w:proofErr w:type="gramStart"/>
      <w:r w:rsidRPr="007A4BB2">
        <w:rPr>
          <w:rFonts w:eastAsia="Calibri"/>
          <w:sz w:val="28"/>
          <w:szCs w:val="28"/>
        </w:rPr>
        <w:lastRenderedPageBreak/>
        <w:t>Подконтрольными субъектами муниципального контро</w:t>
      </w:r>
      <w:r w:rsidR="007A4BB2">
        <w:rPr>
          <w:rFonts w:eastAsia="Calibri"/>
          <w:sz w:val="28"/>
          <w:szCs w:val="28"/>
        </w:rPr>
        <w:t xml:space="preserve">ля на автомобильном транспорте </w:t>
      </w:r>
      <w:r w:rsidRPr="007A4BB2">
        <w:rPr>
          <w:rFonts w:eastAsia="Calibri"/>
          <w:sz w:val="28"/>
          <w:szCs w:val="28"/>
        </w:rPr>
        <w:t>и в дорожном хозяйстве являются юридические лица и индивидуальные предприниматели, которые владеют и (или) пользуются и к которым предъявляются требования законодательства, а также их деятельность, действия (бездействие) в рамках которых должны соблюдаться требования законодательства.</w:t>
      </w:r>
      <w:proofErr w:type="gramEnd"/>
    </w:p>
    <w:p w:rsidR="002A6EA8" w:rsidRPr="007A4BB2" w:rsidRDefault="002A6EA8" w:rsidP="002A6EA8">
      <w:pPr>
        <w:ind w:firstLine="560"/>
        <w:jc w:val="both"/>
        <w:rPr>
          <w:sz w:val="28"/>
          <w:szCs w:val="28"/>
        </w:rPr>
      </w:pPr>
      <w:r w:rsidRPr="007A4BB2">
        <w:rPr>
          <w:rFonts w:eastAsia="Calibri"/>
          <w:sz w:val="28"/>
          <w:szCs w:val="28"/>
        </w:rPr>
        <w:t>Муниципальный контроль</w:t>
      </w:r>
      <w:r w:rsidR="007A4BB2">
        <w:rPr>
          <w:rFonts w:eastAsia="Calibri"/>
          <w:sz w:val="28"/>
          <w:szCs w:val="28"/>
        </w:rPr>
        <w:t xml:space="preserve"> на автомобильном транспорте </w:t>
      </w:r>
      <w:r w:rsidRPr="007A4BB2">
        <w:rPr>
          <w:rFonts w:eastAsia="Calibri"/>
          <w:sz w:val="28"/>
          <w:szCs w:val="28"/>
        </w:rPr>
        <w:t xml:space="preserve">и в дорожном хозяйстве, </w:t>
      </w:r>
      <w:r w:rsidRPr="007A4BB2">
        <w:rPr>
          <w:sz w:val="28"/>
          <w:szCs w:val="28"/>
        </w:rPr>
        <w:t>в</w:t>
      </w:r>
      <w:r w:rsidRPr="007A4BB2">
        <w:rPr>
          <w:rFonts w:eastAsia="Calibri"/>
          <w:sz w:val="28"/>
          <w:szCs w:val="28"/>
        </w:rPr>
        <w:t xml:space="preserve"> 202</w:t>
      </w:r>
      <w:r w:rsidR="008E7300">
        <w:rPr>
          <w:rFonts w:eastAsia="Calibri"/>
          <w:sz w:val="28"/>
          <w:szCs w:val="28"/>
        </w:rPr>
        <w:t>1</w:t>
      </w:r>
      <w:r w:rsidRPr="007A4BB2">
        <w:rPr>
          <w:rFonts w:eastAsia="Calibri"/>
          <w:sz w:val="28"/>
          <w:szCs w:val="28"/>
        </w:rPr>
        <w:t xml:space="preserve"> году не проводился;</w:t>
      </w:r>
    </w:p>
    <w:p w:rsidR="002A6EA8" w:rsidRPr="007A4BB2" w:rsidRDefault="002A6EA8" w:rsidP="002A6EA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BB2">
        <w:rPr>
          <w:rFonts w:ascii="Times New Roman" w:eastAsia="Calibri" w:hAnsi="Times New Roman"/>
          <w:sz w:val="28"/>
          <w:szCs w:val="28"/>
        </w:rPr>
        <w:t>В рамках развития и осуществления</w:t>
      </w:r>
      <w:r w:rsidRPr="007A4BB2">
        <w:rPr>
          <w:rFonts w:ascii="Times New Roman" w:hAnsi="Times New Roman"/>
          <w:sz w:val="28"/>
          <w:szCs w:val="28"/>
        </w:rPr>
        <w:t xml:space="preserve"> профилактической деятельности на территории </w:t>
      </w:r>
      <w:proofErr w:type="spellStart"/>
      <w:r w:rsidR="007A4BB2">
        <w:rPr>
          <w:rFonts w:ascii="Times New Roman" w:hAnsi="Times New Roman"/>
          <w:sz w:val="28"/>
          <w:szCs w:val="28"/>
        </w:rPr>
        <w:t>Тюменцевского</w:t>
      </w:r>
      <w:proofErr w:type="spellEnd"/>
      <w:r w:rsidR="007A4BB2">
        <w:rPr>
          <w:rFonts w:ascii="Times New Roman" w:hAnsi="Times New Roman"/>
          <w:sz w:val="28"/>
          <w:szCs w:val="28"/>
        </w:rPr>
        <w:t xml:space="preserve"> района </w:t>
      </w:r>
      <w:r w:rsidRPr="007A4BB2">
        <w:rPr>
          <w:rFonts w:ascii="Times New Roman" w:eastAsia="Calibri" w:hAnsi="Times New Roman"/>
          <w:sz w:val="28"/>
          <w:szCs w:val="28"/>
        </w:rPr>
        <w:t>в</w:t>
      </w:r>
      <w:r w:rsidRPr="007A4BB2">
        <w:rPr>
          <w:rFonts w:ascii="Times New Roman" w:hAnsi="Times New Roman"/>
          <w:sz w:val="28"/>
          <w:szCs w:val="28"/>
        </w:rPr>
        <w:t xml:space="preserve"> 202</w:t>
      </w:r>
      <w:r w:rsidR="008E7300">
        <w:rPr>
          <w:rFonts w:ascii="Times New Roman" w:hAnsi="Times New Roman"/>
          <w:sz w:val="28"/>
          <w:szCs w:val="28"/>
        </w:rPr>
        <w:t>1</w:t>
      </w:r>
      <w:r w:rsidRPr="007A4BB2">
        <w:rPr>
          <w:rFonts w:ascii="Times New Roman" w:hAnsi="Times New Roman"/>
          <w:sz w:val="28"/>
          <w:szCs w:val="28"/>
        </w:rPr>
        <w:t xml:space="preserve"> году:</w:t>
      </w:r>
    </w:p>
    <w:p w:rsidR="002A6EA8" w:rsidRPr="007A4BB2" w:rsidRDefault="002A6EA8" w:rsidP="002A6EA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4BB2">
        <w:rPr>
          <w:rFonts w:ascii="Times New Roman" w:eastAsia="Calibri" w:hAnsi="Times New Roman"/>
          <w:sz w:val="28"/>
          <w:szCs w:val="28"/>
        </w:rPr>
        <w:t>поддерживались</w:t>
      </w:r>
      <w:r w:rsidRPr="007A4BB2">
        <w:rPr>
          <w:rFonts w:ascii="Times New Roman" w:hAnsi="Times New Roman"/>
          <w:sz w:val="28"/>
          <w:szCs w:val="28"/>
        </w:rPr>
        <w:t xml:space="preserve"> в актуальном состоянии и размеща</w:t>
      </w:r>
      <w:r w:rsidRPr="007A4BB2">
        <w:rPr>
          <w:rFonts w:ascii="Times New Roman" w:eastAsia="Calibri" w:hAnsi="Times New Roman"/>
          <w:sz w:val="28"/>
          <w:szCs w:val="28"/>
        </w:rPr>
        <w:t>лись</w:t>
      </w:r>
      <w:r w:rsidRPr="007A4BB2">
        <w:rPr>
          <w:rFonts w:ascii="Times New Roman" w:hAnsi="Times New Roman"/>
          <w:sz w:val="28"/>
          <w:szCs w:val="28"/>
        </w:rPr>
        <w:t xml:space="preserve"> на </w:t>
      </w:r>
      <w:r w:rsidR="007A4BB2">
        <w:rPr>
          <w:rFonts w:ascii="Times New Roman" w:hAnsi="Times New Roman"/>
          <w:sz w:val="28"/>
          <w:szCs w:val="28"/>
        </w:rPr>
        <w:t xml:space="preserve">официальном сайте Администрации в </w:t>
      </w:r>
      <w:r w:rsidRPr="007A4BB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 (далее - официальный сайт Администрации) перечн</w:t>
      </w:r>
      <w:r w:rsidRPr="007A4BB2">
        <w:rPr>
          <w:rFonts w:ascii="Times New Roman" w:eastAsia="Calibri" w:hAnsi="Times New Roman"/>
          <w:sz w:val="28"/>
          <w:szCs w:val="28"/>
        </w:rPr>
        <w:t>и</w:t>
      </w:r>
      <w:r w:rsidRPr="007A4BB2">
        <w:rPr>
          <w:rFonts w:ascii="Times New Roman" w:hAnsi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7A4BB2">
        <w:rPr>
          <w:rFonts w:ascii="Times New Roman" w:eastAsia="Calibri" w:hAnsi="Times New Roman"/>
          <w:bCs/>
          <w:sz w:val="28"/>
          <w:szCs w:val="28"/>
        </w:rPr>
        <w:t>муниципального контро</w:t>
      </w:r>
      <w:r w:rsidR="007A4BB2">
        <w:rPr>
          <w:rFonts w:ascii="Times New Roman" w:eastAsia="Calibri" w:hAnsi="Times New Roman"/>
          <w:bCs/>
          <w:sz w:val="28"/>
          <w:szCs w:val="28"/>
        </w:rPr>
        <w:t xml:space="preserve">ля на автомобильном транспорте </w:t>
      </w:r>
      <w:r w:rsidRPr="007A4BB2">
        <w:rPr>
          <w:rFonts w:ascii="Times New Roman" w:eastAsia="Calibri" w:hAnsi="Times New Roman"/>
          <w:bCs/>
          <w:sz w:val="28"/>
          <w:szCs w:val="28"/>
        </w:rPr>
        <w:t>и в дорожном хозяйстве</w:t>
      </w:r>
      <w:r w:rsidRPr="007A4BB2">
        <w:rPr>
          <w:rFonts w:ascii="Times New Roman" w:hAnsi="Times New Roman"/>
          <w:sz w:val="28"/>
          <w:szCs w:val="28"/>
        </w:rPr>
        <w:t>, а также текст</w:t>
      </w:r>
      <w:r w:rsidRPr="007A4BB2">
        <w:rPr>
          <w:rFonts w:ascii="Times New Roman" w:eastAsia="Calibri" w:hAnsi="Times New Roman"/>
          <w:sz w:val="28"/>
          <w:szCs w:val="28"/>
        </w:rPr>
        <w:t>ы</w:t>
      </w:r>
      <w:r w:rsidRPr="007A4BB2">
        <w:rPr>
          <w:rFonts w:ascii="Times New Roman" w:hAnsi="Times New Roman"/>
          <w:sz w:val="28"/>
          <w:szCs w:val="28"/>
        </w:rPr>
        <w:t xml:space="preserve"> соответствующих нормативных правовых актов;</w:t>
      </w:r>
      <w:proofErr w:type="gramEnd"/>
    </w:p>
    <w:p w:rsidR="002A6EA8" w:rsidRPr="007A4BB2" w:rsidRDefault="002A6EA8" w:rsidP="002A6EA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B2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 w:rsidRPr="007A4BB2"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 w:rsidRPr="007A4BB2"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 w:rsidRPr="007A4BB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</w:t>
      </w:r>
      <w:r w:rsidRPr="007A4BB2">
        <w:rPr>
          <w:rFonts w:ascii="Times New Roman" w:eastAsia="Calibri" w:hAnsi="Times New Roman" w:cs="Times New Roman"/>
          <w:bCs/>
          <w:sz w:val="28"/>
          <w:szCs w:val="28"/>
        </w:rPr>
        <w:t>муниципального контро</w:t>
      </w:r>
      <w:r w:rsidR="00BC3B8B">
        <w:rPr>
          <w:rFonts w:ascii="Times New Roman" w:eastAsia="Calibri" w:hAnsi="Times New Roman" w:cs="Times New Roman"/>
          <w:bCs/>
          <w:sz w:val="28"/>
          <w:szCs w:val="28"/>
        </w:rPr>
        <w:t xml:space="preserve">ля на автомобильном транспорте </w:t>
      </w:r>
      <w:r w:rsidRPr="007A4BB2">
        <w:rPr>
          <w:rFonts w:ascii="Times New Roman" w:eastAsia="Calibri" w:hAnsi="Times New Roman" w:cs="Times New Roman"/>
          <w:bCs/>
          <w:sz w:val="28"/>
          <w:szCs w:val="28"/>
        </w:rPr>
        <w:t>и в дорожном хозяйстве</w:t>
      </w:r>
      <w:r w:rsidRPr="007A4BB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A6EA8" w:rsidRPr="007A4BB2" w:rsidRDefault="002A6EA8" w:rsidP="008E7300">
      <w:pPr>
        <w:pStyle w:val="ConsPlusNormal"/>
        <w:ind w:firstLine="567"/>
        <w:contextualSpacing/>
        <w:jc w:val="both"/>
        <w:rPr>
          <w:b/>
          <w:bCs/>
          <w:sz w:val="28"/>
          <w:szCs w:val="28"/>
        </w:rPr>
      </w:pPr>
      <w:r w:rsidRPr="007A4BB2"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Администрации;</w:t>
      </w: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175"/>
      <w:bookmarkEnd w:id="1"/>
      <w:r w:rsidRPr="007A4BB2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2A6EA8" w:rsidRPr="007A4BB2" w:rsidRDefault="002A6EA8" w:rsidP="002A6E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7A4BB2">
        <w:rPr>
          <w:b/>
          <w:sz w:val="28"/>
          <w:szCs w:val="28"/>
        </w:rPr>
        <w:t>Основными целями Программы профилактики являются:</w:t>
      </w: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2A6EA8" w:rsidRPr="007A4BB2" w:rsidRDefault="002A6EA8" w:rsidP="002A6EA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A4BB2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A6EA8" w:rsidRPr="007A4BB2" w:rsidRDefault="002A6EA8" w:rsidP="002A6EA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A4BB2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7A4BB2">
        <w:rPr>
          <w:rFonts w:ascii="Times New Roman" w:hAnsi="Times New Roman"/>
          <w:bCs/>
          <w:sz w:val="28"/>
          <w:szCs w:val="28"/>
        </w:rPr>
        <w:t xml:space="preserve"> </w:t>
      </w:r>
    </w:p>
    <w:p w:rsidR="002A6EA8" w:rsidRPr="007A4BB2" w:rsidRDefault="002A6EA8" w:rsidP="002A6EA8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A4BB2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A6EA8" w:rsidRPr="007A4BB2" w:rsidRDefault="002A6EA8" w:rsidP="002A6EA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7A4BB2">
        <w:rPr>
          <w:b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A6EA8" w:rsidRPr="007A4BB2" w:rsidRDefault="002A6EA8" w:rsidP="002A6EA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BB2">
        <w:rPr>
          <w:rFonts w:ascii="Times New Roman" w:hAnsi="Times New Roman"/>
          <w:sz w:val="28"/>
          <w:szCs w:val="28"/>
        </w:rPr>
        <w:t xml:space="preserve">Укрепление </w:t>
      </w:r>
      <w:proofErr w:type="gramStart"/>
      <w:r w:rsidRPr="007A4BB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7A4BB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2A6EA8" w:rsidRPr="007A4BB2" w:rsidRDefault="002A6EA8" w:rsidP="002A6EA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BB2">
        <w:rPr>
          <w:rFonts w:ascii="Times New Roman" w:hAnsi="Times New Roman"/>
          <w:iCs/>
          <w:sz w:val="28"/>
          <w:szCs w:val="28"/>
        </w:rPr>
        <w:lastRenderedPageBreak/>
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граждан;</w:t>
      </w:r>
    </w:p>
    <w:p w:rsidR="002A6EA8" w:rsidRPr="007A4BB2" w:rsidRDefault="002A6EA8" w:rsidP="002A6EA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BB2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A6EA8" w:rsidRPr="007A4BB2" w:rsidRDefault="002A6EA8" w:rsidP="002A6EA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BB2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A6EA8" w:rsidRPr="007A4BB2" w:rsidRDefault="002A6EA8" w:rsidP="002A6EA8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BB2">
        <w:rPr>
          <w:rFonts w:ascii="Times New Roman" w:hAnsi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2A6EA8" w:rsidRPr="007A4BB2" w:rsidRDefault="002A6EA8" w:rsidP="002A6EA8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7A4BB2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A6EA8" w:rsidRPr="007A4BB2" w:rsidRDefault="002A6EA8" w:rsidP="002A6EA8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1) информирование;</w:t>
      </w: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2) обобщение правоприменительной практики;</w:t>
      </w: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3) объявление предостережения;</w:t>
      </w: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4) консультирование;</w:t>
      </w: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5) профилактический визит.</w:t>
      </w:r>
    </w:p>
    <w:p w:rsidR="002A6EA8" w:rsidRPr="007A4BB2" w:rsidRDefault="002A6EA8" w:rsidP="00BC3B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                                                                                                                  </w:t>
      </w:r>
    </w:p>
    <w:p w:rsidR="00BC3B8B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A4BB2">
        <w:rPr>
          <w:sz w:val="28"/>
          <w:szCs w:val="28"/>
        </w:rPr>
        <w:t xml:space="preserve">   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685"/>
      </w:tblGrid>
      <w:tr w:rsidR="002A6EA8" w:rsidRPr="007A4BB2" w:rsidTr="00704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 xml:space="preserve">№ </w:t>
            </w:r>
            <w:proofErr w:type="gramStart"/>
            <w:r w:rsidRPr="007A4BB2">
              <w:rPr>
                <w:iCs/>
                <w:sz w:val="28"/>
                <w:szCs w:val="28"/>
              </w:rPr>
              <w:t>п</w:t>
            </w:r>
            <w:proofErr w:type="gramEnd"/>
            <w:r w:rsidRPr="007A4BB2">
              <w:rPr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 xml:space="preserve">Срок реализации мероприятия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2A6EA8" w:rsidRPr="007A4BB2" w:rsidTr="00704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BC3B8B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Ответственные в сфере жилищно-коммунального хозяйства</w:t>
            </w:r>
            <w:proofErr w:type="gramEnd"/>
          </w:p>
        </w:tc>
      </w:tr>
      <w:tr w:rsidR="002A6EA8" w:rsidRPr="007A4BB2" w:rsidTr="00704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>Не позднее 1 марта 2022г.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BC3B8B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Ответственные в сфере жилищно-коммунального хозяйства</w:t>
            </w:r>
            <w:proofErr w:type="gramEnd"/>
          </w:p>
        </w:tc>
      </w:tr>
      <w:tr w:rsidR="002A6EA8" w:rsidRPr="007A4BB2" w:rsidTr="00704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BC3B8B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Ответственные в сфере жилищно-коммунального хозяйства</w:t>
            </w:r>
            <w:proofErr w:type="gramEnd"/>
          </w:p>
        </w:tc>
      </w:tr>
      <w:tr w:rsidR="002A6EA8" w:rsidRPr="007A4BB2" w:rsidTr="00704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 xml:space="preserve">Консультирование (по телефону, посредством видео-конференц-связи, на </w:t>
            </w:r>
            <w:r w:rsidRPr="007A4BB2">
              <w:rPr>
                <w:iCs/>
                <w:sz w:val="28"/>
                <w:szCs w:val="28"/>
              </w:rPr>
              <w:lastRenderedPageBreak/>
              <w:t>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BC3B8B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>Ответственные в сфере жилищно-коммунального хозяйства</w:t>
            </w:r>
            <w:proofErr w:type="gramEnd"/>
          </w:p>
        </w:tc>
      </w:tr>
      <w:tr w:rsidR="002A6EA8" w:rsidRPr="007A4BB2" w:rsidTr="00704A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>Обязательный 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A4BB2">
              <w:rPr>
                <w:iCs/>
                <w:sz w:val="28"/>
                <w:szCs w:val="28"/>
              </w:rPr>
              <w:t xml:space="preserve">Не реже, чем 2 раза в год </w:t>
            </w:r>
            <w:r w:rsidRPr="007A4BB2">
              <w:rPr>
                <w:iCs/>
                <w:sz w:val="28"/>
                <w:szCs w:val="28"/>
                <w:lang w:val="en-US"/>
              </w:rPr>
              <w:t>II</w:t>
            </w:r>
            <w:r w:rsidRPr="007A4BB2">
              <w:rPr>
                <w:iCs/>
                <w:sz w:val="28"/>
                <w:szCs w:val="28"/>
              </w:rPr>
              <w:t xml:space="preserve">, </w:t>
            </w:r>
            <w:r w:rsidRPr="007A4BB2">
              <w:rPr>
                <w:iCs/>
                <w:sz w:val="28"/>
                <w:szCs w:val="28"/>
                <w:lang w:val="en-US"/>
              </w:rPr>
              <w:t>IV</w:t>
            </w:r>
            <w:r w:rsidRPr="007A4BB2">
              <w:rPr>
                <w:iCs/>
                <w:sz w:val="28"/>
                <w:szCs w:val="28"/>
              </w:rPr>
              <w:t xml:space="preserve"> квартал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EA8" w:rsidRPr="007A4BB2" w:rsidRDefault="00BC3B8B" w:rsidP="00704AD1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Ответственные в сфере жилищно-коммунального хозяйства</w:t>
            </w:r>
          </w:p>
        </w:tc>
      </w:tr>
    </w:tbl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Консультирование осуществляется по следующим вопросам:</w:t>
      </w: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1) осуществление контрольных (надзорных) мероприятий в рамках муниципального контро</w:t>
      </w:r>
      <w:r w:rsidR="00BC3B8B">
        <w:rPr>
          <w:sz w:val="28"/>
          <w:szCs w:val="28"/>
        </w:rPr>
        <w:t xml:space="preserve">ля на автомобильном транспорте </w:t>
      </w:r>
      <w:r w:rsidRPr="007A4BB2">
        <w:rPr>
          <w:sz w:val="28"/>
          <w:szCs w:val="28"/>
        </w:rPr>
        <w:t>и в дорожном хозяйстве;</w:t>
      </w: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2) исполнение обязательных требований, являющихся предметом муниципального контро</w:t>
      </w:r>
      <w:r w:rsidR="00BC3B8B">
        <w:rPr>
          <w:sz w:val="28"/>
          <w:szCs w:val="28"/>
        </w:rPr>
        <w:t xml:space="preserve">ля на автомобильном транспорте </w:t>
      </w:r>
      <w:r w:rsidRPr="007A4BB2">
        <w:rPr>
          <w:sz w:val="28"/>
          <w:szCs w:val="28"/>
        </w:rPr>
        <w:t>и в дорожном хозяйстве;</w:t>
      </w: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3) по вопросам проведения профилактических мероприятий.</w:t>
      </w:r>
    </w:p>
    <w:p w:rsidR="002A6EA8" w:rsidRPr="007A4BB2" w:rsidRDefault="002A6EA8" w:rsidP="002A6E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4BB2">
        <w:rPr>
          <w:sz w:val="28"/>
          <w:szCs w:val="28"/>
        </w:rPr>
        <w:t>Консультирование по однотипным обращениям контролируемых лиц осуществляется посредством размещения на официальном сайте                                 Администрации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8E7300" w:rsidRDefault="002A6EA8" w:rsidP="008E730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7A4BB2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  <w:r w:rsidRPr="007A4BB2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8E7300">
        <w:rPr>
          <w:sz w:val="28"/>
          <w:szCs w:val="28"/>
        </w:rPr>
        <w:t xml:space="preserve">                                                  </w:t>
      </w:r>
    </w:p>
    <w:p w:rsidR="002A6EA8" w:rsidRPr="007A4BB2" w:rsidRDefault="008E7300" w:rsidP="008E7300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2A6EA8" w:rsidRPr="007A4BB2">
        <w:rPr>
          <w:sz w:val="28"/>
          <w:szCs w:val="28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A6EA8" w:rsidRPr="007A4BB2" w:rsidTr="00704A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 xml:space="preserve">№ </w:t>
            </w:r>
            <w:proofErr w:type="gramStart"/>
            <w:r w:rsidRPr="007A4BB2">
              <w:rPr>
                <w:sz w:val="28"/>
                <w:szCs w:val="28"/>
              </w:rPr>
              <w:t>п</w:t>
            </w:r>
            <w:proofErr w:type="gramEnd"/>
            <w:r w:rsidRPr="007A4BB2">
              <w:rPr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Величина</w:t>
            </w:r>
          </w:p>
        </w:tc>
      </w:tr>
      <w:tr w:rsidR="002A6EA8" w:rsidRPr="007A4BB2" w:rsidTr="00704A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BC3B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Полнота информации, размещенной на официальном сайте Администрации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100 %</w:t>
            </w:r>
          </w:p>
        </w:tc>
      </w:tr>
      <w:tr w:rsidR="002A6EA8" w:rsidRPr="007A4BB2" w:rsidTr="00704A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7A4BB2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A6EA8" w:rsidRPr="007A4BB2" w:rsidTr="00704A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EA8" w:rsidRPr="007A4BB2" w:rsidRDefault="002A6EA8" w:rsidP="00704A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BB2">
              <w:rPr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2A6EA8" w:rsidRPr="007A4BB2" w:rsidRDefault="002A6EA8" w:rsidP="002A6EA8">
      <w:pPr>
        <w:ind w:firstLine="709"/>
        <w:rPr>
          <w:sz w:val="28"/>
          <w:szCs w:val="28"/>
        </w:rPr>
      </w:pPr>
    </w:p>
    <w:p w:rsidR="002A6EA8" w:rsidRPr="007A4BB2" w:rsidRDefault="002A6EA8">
      <w:pPr>
        <w:ind w:right="-2" w:firstLine="567"/>
        <w:jc w:val="both"/>
        <w:rPr>
          <w:sz w:val="28"/>
          <w:szCs w:val="28"/>
        </w:rPr>
      </w:pPr>
    </w:p>
    <w:sectPr w:rsidR="002A6EA8" w:rsidRPr="007A4BB2" w:rsidSect="00AE5DF6">
      <w:pgSz w:w="11906" w:h="16838" w:code="9"/>
      <w:pgMar w:top="425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7A"/>
    <w:rsid w:val="000A0DE8"/>
    <w:rsid w:val="000D76E8"/>
    <w:rsid w:val="002750FF"/>
    <w:rsid w:val="002A6EA8"/>
    <w:rsid w:val="003D48FB"/>
    <w:rsid w:val="003E2588"/>
    <w:rsid w:val="00494730"/>
    <w:rsid w:val="004A1F23"/>
    <w:rsid w:val="00602009"/>
    <w:rsid w:val="006A37D2"/>
    <w:rsid w:val="007A4BB2"/>
    <w:rsid w:val="00832AC6"/>
    <w:rsid w:val="00833BB9"/>
    <w:rsid w:val="00892A12"/>
    <w:rsid w:val="008E7300"/>
    <w:rsid w:val="00A129C3"/>
    <w:rsid w:val="00A9537A"/>
    <w:rsid w:val="00AE5DF6"/>
    <w:rsid w:val="00BC3B8B"/>
    <w:rsid w:val="00BC77C9"/>
    <w:rsid w:val="00C423D0"/>
    <w:rsid w:val="00C452AF"/>
    <w:rsid w:val="00CC750C"/>
    <w:rsid w:val="00F07A05"/>
    <w:rsid w:val="00F9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A1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A1F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A6E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List Paragraph"/>
    <w:basedOn w:val="a"/>
    <w:qFormat/>
    <w:rsid w:val="002A6E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2A6E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A1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A1F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A6E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List Paragraph"/>
    <w:basedOn w:val="a"/>
    <w:qFormat/>
    <w:rsid w:val="002A6E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2A6E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4;&#1079;&#1077;&#1088;&#1086;&#1074;&#1072;\&#1089;&#1086;&#1074;&#1077;&#1090;%20&#1072;&#1076;&#1084;&#1080;&#1085;&#1080;&#1089;&#1090;&#1088;&#1072;&#1094;&#1080;&#1080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6A49-1FA2-4743-9D7A-4A7D1F09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</Template>
  <TotalTime>496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Zam-st</dc:creator>
  <cp:lastModifiedBy>Zam-st</cp:lastModifiedBy>
  <cp:revision>11</cp:revision>
  <cp:lastPrinted>2022-01-10T05:17:00Z</cp:lastPrinted>
  <dcterms:created xsi:type="dcterms:W3CDTF">2021-03-31T02:47:00Z</dcterms:created>
  <dcterms:modified xsi:type="dcterms:W3CDTF">2022-01-11T02:42:00Z</dcterms:modified>
</cp:coreProperties>
</file>